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9EFC" w14:textId="77E211BE" w:rsidR="00E955C4" w:rsidRPr="00317B48" w:rsidRDefault="00E955C4" w:rsidP="00317B48">
      <w:pPr>
        <w:pStyle w:val="Style2"/>
        <w:widowControl/>
        <w:spacing w:line="360" w:lineRule="auto"/>
        <w:ind w:left="5670" w:firstLine="0"/>
        <w:rPr>
          <w:rStyle w:val="FontStyle11"/>
          <w:rFonts w:ascii="Times New Roman" w:hAnsi="Times New Roman" w:cs="Times New Roman"/>
          <w:i/>
          <w:sz w:val="24"/>
          <w:szCs w:val="24"/>
        </w:rPr>
      </w:pPr>
      <w:r w:rsidRPr="00317B48">
        <w:rPr>
          <w:rStyle w:val="FontStyle11"/>
          <w:rFonts w:ascii="Times New Roman" w:hAnsi="Times New Roman" w:cs="Times New Roman"/>
          <w:i/>
          <w:sz w:val="24"/>
          <w:szCs w:val="24"/>
        </w:rPr>
        <w:t>История и культура. Вып. 9(9)</w:t>
      </w:r>
      <w:r w:rsid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i/>
          <w:sz w:val="24"/>
          <w:szCs w:val="24"/>
        </w:rPr>
        <w:t>Исследования. Статьи. Сообщения. Публикации</w:t>
      </w:r>
      <w:r w:rsidR="00317B48">
        <w:rPr>
          <w:rStyle w:val="FontStyle11"/>
          <w:rFonts w:ascii="Times New Roman" w:hAnsi="Times New Roman" w:cs="Times New Roman"/>
          <w:i/>
          <w:sz w:val="24"/>
          <w:szCs w:val="24"/>
        </w:rPr>
        <w:t xml:space="preserve">. </w:t>
      </w:r>
      <w:r w:rsidR="00BE0172" w:rsidRPr="00317B48">
        <w:rPr>
          <w:rStyle w:val="FontStyle11"/>
          <w:rFonts w:ascii="Times New Roman" w:hAnsi="Times New Roman" w:cs="Times New Roman"/>
          <w:i/>
          <w:sz w:val="24"/>
          <w:szCs w:val="24"/>
        </w:rPr>
        <w:t>СПб., 2012. С. 89–147</w:t>
      </w:r>
    </w:p>
    <w:p w14:paraId="4AF7087B"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p>
    <w:p w14:paraId="020D35D9"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p>
    <w:p w14:paraId="4FD76D2B"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Ю. К. Руденко</w:t>
      </w:r>
    </w:p>
    <w:p w14:paraId="1683F254"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p>
    <w:p w14:paraId="5EF4339D"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АНТИТОЛСТОВСКАЯ НАПРАВЛЕННОСТЬ</w:t>
      </w:r>
    </w:p>
    <w:p w14:paraId="596D0997"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РАССКАЗА М. ГОРЬКОГО «ЧЕЛКАШ»</w:t>
      </w:r>
    </w:p>
    <w:p w14:paraId="4715D3DA"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p>
    <w:p w14:paraId="2B6D1E8C"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p>
    <w:p w14:paraId="1439BE39" w14:textId="77777777" w:rsidR="00E955C4" w:rsidRPr="001B1241" w:rsidRDefault="00E955C4" w:rsidP="001B1241">
      <w:pPr>
        <w:pStyle w:val="2"/>
        <w:rPr>
          <w:rStyle w:val="FontStyle11"/>
          <w:rFonts w:ascii="Times New Roman" w:hAnsi="Times New Roman" w:cs="Times New Roman"/>
          <w:sz w:val="28"/>
          <w:szCs w:val="24"/>
        </w:rPr>
      </w:pPr>
      <w:r w:rsidRPr="001B1241">
        <w:rPr>
          <w:rStyle w:val="FontStyle11"/>
          <w:rFonts w:ascii="Times New Roman" w:hAnsi="Times New Roman" w:cs="Times New Roman"/>
          <w:sz w:val="28"/>
          <w:szCs w:val="24"/>
        </w:rPr>
        <w:t>1</w:t>
      </w:r>
    </w:p>
    <w:p w14:paraId="064350A0"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Как известно, рассказ «Челкаш», опубликованный в журнале «Русское богатство» летом 1895 года, стал первым произведением Горького, обозначившим собой вступление молодого писателя в «большую» литературу.</w:t>
      </w:r>
      <w:r w:rsidRPr="00317B48">
        <w:rPr>
          <w:rStyle w:val="a9"/>
          <w:rFonts w:ascii="Times New Roman" w:hAnsi="Times New Roman" w:cs="Times New Roman"/>
          <w:spacing w:val="10"/>
        </w:rPr>
        <w:footnoteReference w:id="1"/>
      </w:r>
      <w:r w:rsidRPr="00317B48">
        <w:rPr>
          <w:rStyle w:val="FontStyle11"/>
          <w:rFonts w:ascii="Times New Roman" w:hAnsi="Times New Roman" w:cs="Times New Roman"/>
          <w:sz w:val="24"/>
          <w:szCs w:val="24"/>
        </w:rPr>
        <w:t xml:space="preserve"> О нём заговорила критика, в Горьком признали несомненный талант. А к концу 1890-х годов за ним утвердилась репутация «певца босячества», «поэта босяцкой вольницы» и т. п.</w:t>
      </w:r>
      <w:r w:rsidRPr="00317B48">
        <w:rPr>
          <w:rStyle w:val="a9"/>
          <w:rFonts w:ascii="Times New Roman" w:hAnsi="Times New Roman" w:cs="Times New Roman"/>
          <w:spacing w:val="10"/>
        </w:rPr>
        <w:footnoteReference w:id="2"/>
      </w:r>
    </w:p>
    <w:p w14:paraId="5F78BB47"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Между тем, с точки зрения нашей темы, получают особое значение некоторые нюансы, сопутствовавшие публикации рассказа. К написанию «чего-либо покрупнее, для журнала», подтолкнул Горького ещё летом 1894 года в Нижнем Новгороде В. Г. Короленко, член редколлегии «Русского богатства». Тогда же рассказ был написан и отослан в журнал. Но редактор его, Н. К. Михайловский, отверг произведение и вернул рукопись автору. В сопроводительном письме маститый идеолог либерального народничества не только объяснял мотивы отказа и давал советы автору, но, между прочим, прямо указал на образ Гаврилы как на коренной художественный просчёт писателя.</w:t>
      </w:r>
      <w:r w:rsidRPr="00317B48">
        <w:rPr>
          <w:rStyle w:val="a9"/>
          <w:rFonts w:ascii="Times New Roman" w:hAnsi="Times New Roman" w:cs="Times New Roman"/>
          <w:spacing w:val="10"/>
        </w:rPr>
        <w:footnoteReference w:id="3"/>
      </w:r>
      <w:r w:rsidRPr="00317B48">
        <w:rPr>
          <w:rStyle w:val="FontStyle11"/>
          <w:rFonts w:ascii="Times New Roman" w:hAnsi="Times New Roman" w:cs="Times New Roman"/>
          <w:sz w:val="24"/>
          <w:szCs w:val="24"/>
        </w:rPr>
        <w:t xml:space="preserve"> Горький вновь тщательно проработал рассказ, и в декабре 1894 года уже сам Короленко отослал его обратно в редакцию «Русского богатства», прося Михайловского как можно быстрее его напечатать: «Рассказ хорош, а автор болен и </w:t>
      </w:r>
      <w:r w:rsidRPr="00317B48">
        <w:rPr>
          <w:rStyle w:val="FontStyle11"/>
          <w:rFonts w:ascii="Times New Roman" w:hAnsi="Times New Roman" w:cs="Times New Roman"/>
          <w:sz w:val="24"/>
          <w:szCs w:val="24"/>
        </w:rPr>
        <w:lastRenderedPageBreak/>
        <w:t xml:space="preserve">бедствует» [17, с. 582]. Однако прошло ещё полгода, прежде чем рассказ был опубликован. На этот раз он открывал собою № 6 журнала — тот самый, «на обложке которого впервые появилось имя Короленко как издателя журнала» </w:t>
      </w:r>
      <w:r w:rsidRPr="00317B48">
        <w:rPr>
          <w:rFonts w:ascii="Times New Roman" w:hAnsi="Times New Roman" w:cs="Times New Roman"/>
        </w:rPr>
        <w:t>[17, с. 582].</w:t>
      </w:r>
      <w:r w:rsidRPr="00317B48">
        <w:rPr>
          <w:rStyle w:val="a9"/>
          <w:rFonts w:ascii="Times New Roman" w:hAnsi="Times New Roman" w:cs="Times New Roman"/>
        </w:rPr>
        <w:footnoteReference w:id="4"/>
      </w:r>
      <w:r w:rsidRPr="00317B48">
        <w:rPr>
          <w:rStyle w:val="FontStyle11"/>
          <w:rFonts w:ascii="Times New Roman" w:hAnsi="Times New Roman" w:cs="Times New Roman"/>
          <w:sz w:val="24"/>
          <w:szCs w:val="24"/>
        </w:rPr>
        <w:t xml:space="preserve"> Все эти нюансы хотя и косвенным образом, но достаточно внятно свидетельствуют о подлинных причинах неприятия рассказа Михайловским-издателем, а после публикации рассказа и вообще всей критикой народнического толка. У Горького отсутствует характерно народническая идеализация крестьянина, с его якобы «исконной», сугубо крестьянской психологией; напротив, писатель с убийственной разоблачительностью демонстрирует хрупкость, ненадёжность главных нравственных устоев крестьянского общинного сознания.</w:t>
      </w:r>
    </w:p>
    <w:p w14:paraId="35B572A1"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Однако всё это в рассказе решается художественно тонко и непрямолинейно. Ведь для выражения собственно «антинароднической» точки зрения автору было бы достаточно изобразить крестьянина — с какими угодно личными или даже сословными его недостатками — всего лишь </w:t>
      </w:r>
      <w:r w:rsidRPr="00317B48">
        <w:rPr>
          <w:rStyle w:val="FontStyle11"/>
          <w:rFonts w:ascii="Times New Roman" w:hAnsi="Times New Roman" w:cs="Times New Roman"/>
          <w:i/>
          <w:sz w:val="24"/>
          <w:szCs w:val="24"/>
        </w:rPr>
        <w:t>неорганичным</w:t>
      </w:r>
      <w:r w:rsidRPr="00317B48">
        <w:rPr>
          <w:rStyle w:val="FontStyle11"/>
          <w:rFonts w:ascii="Times New Roman" w:hAnsi="Times New Roman" w:cs="Times New Roman"/>
          <w:sz w:val="24"/>
          <w:szCs w:val="24"/>
        </w:rPr>
        <w:t xml:space="preserve"> носителем общинных нравственных ценностей с любыми вытекающими отсюда последствиями. Но Гаврила у Горького — как раз </w:t>
      </w:r>
      <w:r w:rsidRPr="00317B48">
        <w:rPr>
          <w:rStyle w:val="FontStyle11"/>
          <w:rFonts w:ascii="Times New Roman" w:hAnsi="Times New Roman" w:cs="Times New Roman"/>
          <w:i/>
          <w:sz w:val="24"/>
          <w:szCs w:val="24"/>
        </w:rPr>
        <w:t>типичный</w:t>
      </w:r>
      <w:r w:rsidRPr="00317B48">
        <w:rPr>
          <w:rStyle w:val="FontStyle11"/>
          <w:rFonts w:ascii="Times New Roman" w:hAnsi="Times New Roman" w:cs="Times New Roman"/>
          <w:sz w:val="24"/>
          <w:szCs w:val="24"/>
        </w:rPr>
        <w:t xml:space="preserve"> носитель общинного крестьянского менталитета, т. е. крестьянин во всём — мелком и крупном, социальном и личностном, а между тем авторская художественная </w:t>
      </w:r>
      <w:r w:rsidRPr="00317B48">
        <w:rPr>
          <w:rStyle w:val="FontStyle11"/>
          <w:rFonts w:ascii="Times New Roman" w:hAnsi="Times New Roman" w:cs="Times New Roman"/>
          <w:i/>
          <w:sz w:val="24"/>
          <w:szCs w:val="24"/>
        </w:rPr>
        <w:t>индивидуализация</w:t>
      </w:r>
      <w:r w:rsidRPr="00317B48">
        <w:rPr>
          <w:rStyle w:val="FontStyle11"/>
          <w:rFonts w:ascii="Times New Roman" w:hAnsi="Times New Roman" w:cs="Times New Roman"/>
          <w:sz w:val="24"/>
          <w:szCs w:val="24"/>
        </w:rPr>
        <w:t xml:space="preserve"> персонажа не сводится к одним только детерминирующим личность персонажа социальным обстоятельствам, но раскрывается с окончательной определённостью лишь в финале произведения, т. е. вытекает </w:t>
      </w:r>
      <w:r w:rsidRPr="00317B48">
        <w:rPr>
          <w:rStyle w:val="FontStyle11"/>
          <w:rFonts w:ascii="Times New Roman" w:hAnsi="Times New Roman" w:cs="Times New Roman"/>
          <w:i/>
          <w:sz w:val="24"/>
          <w:szCs w:val="24"/>
        </w:rPr>
        <w:t>изо всей</w:t>
      </w:r>
      <w:r w:rsidRPr="00317B48">
        <w:rPr>
          <w:rStyle w:val="FontStyle11"/>
          <w:rFonts w:ascii="Times New Roman" w:hAnsi="Times New Roman" w:cs="Times New Roman"/>
          <w:sz w:val="24"/>
          <w:szCs w:val="24"/>
        </w:rPr>
        <w:t xml:space="preserve"> композиционно-архитектонической и сюжетно-тематической конструкции рассказа как целого. Для читателя поведение Гаврилы остаётся </w:t>
      </w:r>
      <w:r w:rsidRPr="00317B48">
        <w:rPr>
          <w:rStyle w:val="FontStyle11"/>
          <w:rFonts w:ascii="Times New Roman" w:hAnsi="Times New Roman" w:cs="Times New Roman"/>
          <w:i/>
          <w:sz w:val="24"/>
          <w:szCs w:val="24"/>
        </w:rPr>
        <w:t>непредсказуемым</w:t>
      </w:r>
      <w:r w:rsidRPr="00317B48">
        <w:rPr>
          <w:rStyle w:val="FontStyle11"/>
          <w:rFonts w:ascii="Times New Roman" w:hAnsi="Times New Roman" w:cs="Times New Roman"/>
          <w:sz w:val="24"/>
          <w:szCs w:val="24"/>
        </w:rPr>
        <w:t xml:space="preserve"> на протяжении всего повествования, и притом непредсказуемым в самом конфузном для народнических идеалов смысле. Мало того: главный герой рассказа, во всём </w:t>
      </w:r>
      <w:r w:rsidRPr="00317B48">
        <w:rPr>
          <w:rStyle w:val="FontStyle11"/>
          <w:rFonts w:ascii="Times New Roman" w:hAnsi="Times New Roman" w:cs="Times New Roman"/>
          <w:i/>
          <w:sz w:val="24"/>
          <w:szCs w:val="24"/>
        </w:rPr>
        <w:t>контрастный</w:t>
      </w:r>
      <w:r w:rsidRPr="00317B48">
        <w:rPr>
          <w:rStyle w:val="FontStyle11"/>
          <w:rFonts w:ascii="Times New Roman" w:hAnsi="Times New Roman" w:cs="Times New Roman"/>
          <w:sz w:val="24"/>
          <w:szCs w:val="24"/>
        </w:rPr>
        <w:t xml:space="preserve"> Гавриле деклассированный босяк Челкаш, — персонаж, выступающий в произведении как социальный и художественно-характерологический антипод Гаврилы, — на какое-то время ощутимо для читателя оказывается своеобразным его </w:t>
      </w:r>
      <w:r w:rsidRPr="00317B48">
        <w:rPr>
          <w:rStyle w:val="FontStyle11"/>
          <w:rFonts w:ascii="Times New Roman" w:hAnsi="Times New Roman" w:cs="Times New Roman"/>
          <w:i/>
          <w:sz w:val="24"/>
          <w:szCs w:val="24"/>
        </w:rPr>
        <w:t>двойником</w:t>
      </w:r>
      <w:r w:rsidRPr="00317B48">
        <w:rPr>
          <w:rStyle w:val="FontStyle11"/>
          <w:rFonts w:ascii="Times New Roman" w:hAnsi="Times New Roman" w:cs="Times New Roman"/>
          <w:sz w:val="24"/>
          <w:szCs w:val="24"/>
        </w:rPr>
        <w:t xml:space="preserve">, с тем, однако, что в финале их контрастность — и социальная, и психологическая, и личностная — становится </w:t>
      </w:r>
      <w:r w:rsidRPr="00317B48">
        <w:rPr>
          <w:rStyle w:val="FontStyle11"/>
          <w:rFonts w:ascii="Times New Roman" w:hAnsi="Times New Roman" w:cs="Times New Roman"/>
          <w:i/>
          <w:sz w:val="24"/>
          <w:szCs w:val="24"/>
        </w:rPr>
        <w:t>абсолютной</w:t>
      </w:r>
      <w:r w:rsidRPr="00317B48">
        <w:rPr>
          <w:rStyle w:val="FontStyle11"/>
          <w:rFonts w:ascii="Times New Roman" w:hAnsi="Times New Roman" w:cs="Times New Roman"/>
          <w:sz w:val="24"/>
          <w:szCs w:val="24"/>
        </w:rPr>
        <w:t xml:space="preserve">, привнося в произведение дополнительный оттенок национально-исторического порядка. Не случайно поэтому та же народническая критика, которая </w:t>
      </w:r>
      <w:r w:rsidRPr="00317B48">
        <w:rPr>
          <w:rStyle w:val="FontStyle11"/>
          <w:rFonts w:ascii="Times New Roman" w:hAnsi="Times New Roman" w:cs="Times New Roman"/>
          <w:sz w:val="24"/>
          <w:szCs w:val="24"/>
        </w:rPr>
        <w:lastRenderedPageBreak/>
        <w:t xml:space="preserve">была недовольна обрисовкой в Гавриле </w:t>
      </w:r>
      <w:r w:rsidRPr="00317B48">
        <w:rPr>
          <w:rStyle w:val="FontStyle11"/>
          <w:rFonts w:ascii="Times New Roman" w:hAnsi="Times New Roman" w:cs="Times New Roman"/>
          <w:i/>
          <w:sz w:val="24"/>
          <w:szCs w:val="24"/>
        </w:rPr>
        <w:t>крестьянина</w:t>
      </w:r>
      <w:r w:rsidRPr="00317B48">
        <w:rPr>
          <w:rStyle w:val="FontStyle11"/>
          <w:rFonts w:ascii="Times New Roman" w:hAnsi="Times New Roman" w:cs="Times New Roman"/>
          <w:sz w:val="24"/>
          <w:szCs w:val="24"/>
        </w:rPr>
        <w:t xml:space="preserve">, оценила сугубо негативно и босяка Челкаша — за якобы </w:t>
      </w:r>
      <w:r w:rsidRPr="00317B48">
        <w:rPr>
          <w:rStyle w:val="FontStyle11"/>
          <w:rFonts w:ascii="Times New Roman" w:hAnsi="Times New Roman" w:cs="Times New Roman"/>
          <w:i/>
          <w:sz w:val="24"/>
          <w:szCs w:val="24"/>
        </w:rPr>
        <w:t>героизацию</w:t>
      </w:r>
      <w:r w:rsidRPr="00317B48">
        <w:rPr>
          <w:rStyle w:val="FontStyle11"/>
          <w:rFonts w:ascii="Times New Roman" w:hAnsi="Times New Roman" w:cs="Times New Roman"/>
          <w:sz w:val="24"/>
          <w:szCs w:val="24"/>
        </w:rPr>
        <w:t xml:space="preserve"> его автором, т. е. за то же самое, взятое лишь со знаком «минус».</w:t>
      </w:r>
    </w:p>
    <w:p w14:paraId="1F598953" w14:textId="77777777" w:rsidR="00E955C4" w:rsidRPr="001B1241" w:rsidRDefault="00E955C4" w:rsidP="001B1241">
      <w:pPr>
        <w:pStyle w:val="2"/>
        <w:rPr>
          <w:rStyle w:val="FontStyle11"/>
          <w:rFonts w:ascii="Times New Roman" w:hAnsi="Times New Roman" w:cs="Times New Roman"/>
          <w:spacing w:val="0"/>
          <w:sz w:val="28"/>
          <w:szCs w:val="24"/>
        </w:rPr>
      </w:pPr>
      <w:r w:rsidRPr="001B1241">
        <w:rPr>
          <w:rStyle w:val="FontStyle11"/>
          <w:rFonts w:ascii="Times New Roman" w:hAnsi="Times New Roman" w:cs="Times New Roman"/>
          <w:spacing w:val="0"/>
          <w:sz w:val="28"/>
          <w:szCs w:val="24"/>
        </w:rPr>
        <w:t>2</w:t>
      </w:r>
    </w:p>
    <w:p w14:paraId="48F5FAFC"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Выяснение подлинной авторской позиции возможно только на основе восприятия произведения во всей его художественной целостности.</w:t>
      </w:r>
    </w:p>
    <w:p w14:paraId="1FAA7A7A"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С этой точки зрения прежде всего обращает на себя внимание, что текст рассказа «Челкаш» [1] открывается большим вступительным фрагментом, играющим роль зачина, и лишь затем начинается собственно повествование. Оно делится на три нумерованные главы, связанные с зачином разве что местом сюжетного действия, и то весьма отдалённо.</w:t>
      </w:r>
    </w:p>
    <w:p w14:paraId="6A29677F"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Если не вникать в содержание и эмоционально-оценочный характер горьковского зачина, а исходить только из его образно-тематической масштабности и своеобразного «космизма», то в классической русской прозе можно обнаружить одно-единственное произведение малой формы, в котором обнаруживается сходная композиционно-архитектоническая структура. Это рассказ И. С. Тургенева «Бежин луг» из «Записок охотника» [10]. Он тоже открывается масштабным зачином — величественной картиной дневного солнцеворота от восхода и до заката в один из жарких июльских дней на просторах лесостепной полосы Средне-Русской равнины, с тончайшими красочными пейзажными нюансами. Тургеневская привязка дальнейшего рассказа к этому избыточно детализированному пейзажному зачину тоже минимальна: рассказчик, праздный помещик-охотник, прошатавшись напрасно, изнемогая от жары, целый день и не заметив, как забрёл в незнакомую местность, в наступившей темноте по мерцающему огоньку далёкого костра находит приют среди крестьянских ребятишек, отряженных в «ночное» — ночной выпас лошадей. Пейзаж, рисуемый писателем в начале рассказа, получает смысл частичной психологической мотивировки того, как и почему рассказчик оказался ночью в компании крестьянских мальчиков, но он избыточно самоценен — как одна из основ </w:t>
      </w:r>
      <w:r w:rsidRPr="00317B48">
        <w:rPr>
          <w:rStyle w:val="FontStyle11"/>
          <w:rFonts w:ascii="Times New Roman" w:hAnsi="Times New Roman" w:cs="Times New Roman"/>
          <w:i/>
          <w:sz w:val="24"/>
          <w:szCs w:val="24"/>
        </w:rPr>
        <w:t>русского национального бытия</w:t>
      </w:r>
      <w:r w:rsidRPr="00317B48">
        <w:rPr>
          <w:rStyle w:val="FontStyle11"/>
          <w:rFonts w:ascii="Times New Roman" w:hAnsi="Times New Roman" w:cs="Times New Roman"/>
          <w:sz w:val="24"/>
          <w:szCs w:val="24"/>
        </w:rPr>
        <w:t>…</w:t>
      </w:r>
    </w:p>
    <w:p w14:paraId="5174506C"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Не то у Горького. Его зачин — тоже пейзаж, но совсем другого рода. Во-первых, это не ландшафтно-нормативный пейзаж (как у Тургенева), а тематически </w:t>
      </w:r>
      <w:r w:rsidRPr="00317B48">
        <w:rPr>
          <w:rStyle w:val="FontStyle11"/>
          <w:rFonts w:ascii="Times New Roman" w:hAnsi="Times New Roman" w:cs="Times New Roman"/>
          <w:sz w:val="24"/>
          <w:szCs w:val="24"/>
        </w:rPr>
        <w:lastRenderedPageBreak/>
        <w:t xml:space="preserve">новый в русской литературе </w:t>
      </w:r>
      <w:r w:rsidRPr="00317B48">
        <w:rPr>
          <w:rStyle w:val="FontStyle11"/>
          <w:rFonts w:ascii="Times New Roman" w:hAnsi="Times New Roman" w:cs="Times New Roman"/>
          <w:i/>
          <w:sz w:val="24"/>
          <w:szCs w:val="24"/>
        </w:rPr>
        <w:t>урбанистический</w:t>
      </w:r>
      <w:r w:rsidRPr="00317B48">
        <w:rPr>
          <w:rStyle w:val="FontStyle11"/>
          <w:rFonts w:ascii="Times New Roman" w:hAnsi="Times New Roman" w:cs="Times New Roman"/>
          <w:sz w:val="24"/>
          <w:szCs w:val="24"/>
        </w:rPr>
        <w:t xml:space="preserve"> пейзаж</w:t>
      </w:r>
      <w:r w:rsidR="00AA49B4" w:rsidRPr="00317B48">
        <w:rPr>
          <w:rStyle w:val="a9"/>
          <w:rFonts w:ascii="Times New Roman" w:hAnsi="Times New Roman" w:cs="Times New Roman"/>
          <w:spacing w:val="10"/>
        </w:rPr>
        <w:footnoteReference w:id="5"/>
      </w:r>
      <w:r w:rsidRPr="00317B48">
        <w:rPr>
          <w:rStyle w:val="FontStyle11"/>
          <w:rFonts w:ascii="Times New Roman" w:hAnsi="Times New Roman" w:cs="Times New Roman"/>
          <w:sz w:val="24"/>
          <w:szCs w:val="24"/>
        </w:rPr>
        <w:t xml:space="preserve">, исполненный кричащих внутренних контрастов и к тому же насквозь пронизанный всё усиливающейся авторской иронически-саркастической оценочной экспрессией. Во-вторых, его </w:t>
      </w:r>
      <w:r w:rsidRPr="00317B48">
        <w:rPr>
          <w:rStyle w:val="FontStyle11"/>
          <w:rFonts w:ascii="Times New Roman" w:hAnsi="Times New Roman" w:cs="Times New Roman"/>
          <w:i/>
          <w:sz w:val="24"/>
          <w:szCs w:val="24"/>
        </w:rPr>
        <w:t>масштабность</w:t>
      </w:r>
      <w:r w:rsidRPr="00317B48">
        <w:rPr>
          <w:rStyle w:val="FontStyle11"/>
          <w:rFonts w:ascii="Times New Roman" w:hAnsi="Times New Roman" w:cs="Times New Roman"/>
          <w:sz w:val="24"/>
          <w:szCs w:val="24"/>
        </w:rPr>
        <w:t xml:space="preserve"> — тоже другого свойства: это не типически-конкретное описание определённого сезонного состояния природы, присущего обширному географическому пространству — родине автора (как у Тургенева), а </w:t>
      </w:r>
      <w:r w:rsidRPr="00317B48">
        <w:rPr>
          <w:rStyle w:val="FontStyle11"/>
          <w:rFonts w:ascii="Times New Roman" w:hAnsi="Times New Roman" w:cs="Times New Roman"/>
          <w:i/>
          <w:sz w:val="24"/>
          <w:szCs w:val="24"/>
        </w:rPr>
        <w:t>особым образом локализованный</w:t>
      </w:r>
      <w:r w:rsidRPr="00317B48">
        <w:rPr>
          <w:rStyle w:val="FontStyle11"/>
          <w:rFonts w:ascii="Times New Roman" w:hAnsi="Times New Roman" w:cs="Times New Roman"/>
          <w:sz w:val="24"/>
          <w:szCs w:val="24"/>
        </w:rPr>
        <w:t xml:space="preserve"> во времени и пространстве пейзаж, в конечном итоге приобретающий откровенно символический характер.</w:t>
      </w:r>
    </w:p>
    <w:p w14:paraId="48269622" w14:textId="77777777" w:rsidR="00E955C4" w:rsidRPr="001B1241" w:rsidRDefault="00E955C4" w:rsidP="001B1241">
      <w:pPr>
        <w:pStyle w:val="2"/>
        <w:rPr>
          <w:rStyle w:val="FontStyle11"/>
          <w:rFonts w:ascii="Times New Roman" w:hAnsi="Times New Roman" w:cs="Times New Roman"/>
          <w:spacing w:val="0"/>
          <w:sz w:val="28"/>
          <w:szCs w:val="24"/>
        </w:rPr>
      </w:pPr>
      <w:r w:rsidRPr="001B1241">
        <w:rPr>
          <w:rStyle w:val="FontStyle11"/>
          <w:rFonts w:ascii="Times New Roman" w:hAnsi="Times New Roman" w:cs="Times New Roman"/>
          <w:spacing w:val="0"/>
          <w:sz w:val="28"/>
          <w:szCs w:val="24"/>
        </w:rPr>
        <w:t>3</w:t>
      </w:r>
    </w:p>
    <w:p w14:paraId="0B5A75E4" w14:textId="77777777" w:rsidR="00E955C4" w:rsidRPr="00317B48" w:rsidRDefault="00E955C4" w:rsidP="00317B48">
      <w:pPr>
        <w:pStyle w:val="Style3"/>
        <w:widowControl/>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Горький рисует повседневную будничную картину большого южного торгового морского порта в знойное летнее предобеденное время.</w:t>
      </w:r>
    </w:p>
    <w:p w14:paraId="28694FA5" w14:textId="77777777" w:rsidR="00E955C4" w:rsidRPr="00317B48" w:rsidRDefault="00E955C4" w:rsidP="00317B48">
      <w:pPr>
        <w:pStyle w:val="Style3"/>
        <w:widowControl/>
        <w:spacing w:line="360" w:lineRule="auto"/>
        <w:ind w:firstLine="709"/>
        <w:jc w:val="both"/>
        <w:rPr>
          <w:rStyle w:val="FontStyle11"/>
          <w:rFonts w:ascii="Times New Roman" w:hAnsi="Times New Roman" w:cs="Times New Roman"/>
          <w:b/>
          <w:sz w:val="24"/>
          <w:szCs w:val="24"/>
        </w:rPr>
      </w:pPr>
      <w:r w:rsidRPr="00317B48">
        <w:rPr>
          <w:rStyle w:val="FontStyle11"/>
          <w:rFonts w:ascii="Times New Roman" w:hAnsi="Times New Roman" w:cs="Times New Roman"/>
          <w:sz w:val="24"/>
          <w:szCs w:val="24"/>
        </w:rPr>
        <w:t>Её начало носит сугубо</w:t>
      </w:r>
      <w:r w:rsidRPr="00317B48">
        <w:rPr>
          <w:rStyle w:val="FontStyle11"/>
          <w:rFonts w:ascii="Times New Roman" w:hAnsi="Times New Roman" w:cs="Times New Roman"/>
          <w:i/>
          <w:sz w:val="24"/>
          <w:szCs w:val="24"/>
        </w:rPr>
        <w:t xml:space="preserve"> пейзажный</w:t>
      </w:r>
      <w:r w:rsidRPr="00317B48">
        <w:rPr>
          <w:rStyle w:val="FontStyle11"/>
          <w:rFonts w:ascii="Times New Roman" w:hAnsi="Times New Roman" w:cs="Times New Roman"/>
          <w:sz w:val="24"/>
          <w:szCs w:val="24"/>
        </w:rPr>
        <w:t xml:space="preserve"> (живописно-изобразительный) характер: очерчены масштабные границы изображаемого (‘</w:t>
      </w:r>
      <w:r w:rsidRPr="00317B48">
        <w:rPr>
          <w:rStyle w:val="FontStyle11"/>
          <w:rFonts w:ascii="Times New Roman" w:hAnsi="Times New Roman" w:cs="Times New Roman"/>
          <w:i/>
          <w:sz w:val="24"/>
          <w:szCs w:val="24"/>
        </w:rPr>
        <w:t>небо’</w:t>
      </w:r>
      <w:r w:rsidRPr="00317B48">
        <w:rPr>
          <w:rStyle w:val="FontStyle11"/>
          <w:rFonts w:ascii="Times New Roman" w:hAnsi="Times New Roman" w:cs="Times New Roman"/>
          <w:sz w:val="24"/>
          <w:szCs w:val="24"/>
        </w:rPr>
        <w:t>, ‘</w:t>
      </w:r>
      <w:r w:rsidRPr="00317B48">
        <w:rPr>
          <w:rStyle w:val="FontStyle11"/>
          <w:rFonts w:ascii="Times New Roman" w:hAnsi="Times New Roman" w:cs="Times New Roman"/>
          <w:i/>
          <w:sz w:val="24"/>
          <w:szCs w:val="24"/>
        </w:rPr>
        <w:t>солнце’</w:t>
      </w:r>
      <w:r w:rsidRPr="00317B48">
        <w:rPr>
          <w:rStyle w:val="FontStyle11"/>
          <w:rFonts w:ascii="Times New Roman" w:hAnsi="Times New Roman" w:cs="Times New Roman"/>
          <w:sz w:val="24"/>
          <w:szCs w:val="24"/>
        </w:rPr>
        <w:t>, ‘море’, ‘</w:t>
      </w:r>
      <w:r w:rsidRPr="00317B48">
        <w:rPr>
          <w:rStyle w:val="FontStyle11"/>
          <w:rFonts w:ascii="Times New Roman" w:hAnsi="Times New Roman" w:cs="Times New Roman"/>
          <w:i/>
          <w:sz w:val="24"/>
          <w:szCs w:val="24"/>
        </w:rPr>
        <w:t>тесная гавань</w:t>
      </w:r>
      <w:r w:rsidRPr="00317B48">
        <w:rPr>
          <w:rStyle w:val="FontStyle11"/>
          <w:rFonts w:ascii="Times New Roman" w:hAnsi="Times New Roman" w:cs="Times New Roman"/>
          <w:sz w:val="24"/>
          <w:szCs w:val="24"/>
        </w:rPr>
        <w:t xml:space="preserve">’, ‘закованная в </w:t>
      </w:r>
      <w:r w:rsidRPr="00317B48">
        <w:rPr>
          <w:rStyle w:val="FontStyle11"/>
          <w:rFonts w:ascii="Times New Roman" w:hAnsi="Times New Roman" w:cs="Times New Roman"/>
          <w:i/>
          <w:sz w:val="24"/>
          <w:szCs w:val="24"/>
        </w:rPr>
        <w:t>гранит</w:t>
      </w:r>
      <w:r w:rsidRPr="00317B48">
        <w:rPr>
          <w:rStyle w:val="FontStyle11"/>
          <w:rFonts w:ascii="Times New Roman" w:hAnsi="Times New Roman" w:cs="Times New Roman"/>
          <w:sz w:val="24"/>
          <w:szCs w:val="24"/>
        </w:rPr>
        <w:t>’); строго выверена колористическая гамма (‘</w:t>
      </w:r>
      <w:r w:rsidRPr="00317B48">
        <w:rPr>
          <w:rStyle w:val="FontStyle11"/>
          <w:rFonts w:ascii="Times New Roman" w:hAnsi="Times New Roman" w:cs="Times New Roman"/>
          <w:i/>
          <w:sz w:val="24"/>
          <w:szCs w:val="24"/>
        </w:rPr>
        <w:t>голубое’</w:t>
      </w:r>
      <w:r w:rsidRPr="00317B48">
        <w:rPr>
          <w:rStyle w:val="FontStyle11"/>
          <w:rFonts w:ascii="Times New Roman" w:hAnsi="Times New Roman" w:cs="Times New Roman"/>
          <w:sz w:val="24"/>
          <w:szCs w:val="24"/>
        </w:rPr>
        <w:t xml:space="preserve"> небо ‘</w:t>
      </w:r>
      <w:r w:rsidRPr="00317B48">
        <w:rPr>
          <w:rStyle w:val="FontStyle11"/>
          <w:rFonts w:ascii="Times New Roman" w:hAnsi="Times New Roman" w:cs="Times New Roman"/>
          <w:i/>
          <w:sz w:val="24"/>
          <w:szCs w:val="24"/>
        </w:rPr>
        <w:t>мутно’</w:t>
      </w:r>
      <w:r w:rsidRPr="00317B48">
        <w:rPr>
          <w:rStyle w:val="FontStyle11"/>
          <w:rFonts w:ascii="Times New Roman" w:hAnsi="Times New Roman" w:cs="Times New Roman"/>
          <w:sz w:val="24"/>
          <w:szCs w:val="24"/>
        </w:rPr>
        <w:t>, потому что ‘</w:t>
      </w:r>
      <w:r w:rsidRPr="00317B48">
        <w:rPr>
          <w:rStyle w:val="FontStyle11"/>
          <w:rFonts w:ascii="Times New Roman" w:hAnsi="Times New Roman" w:cs="Times New Roman"/>
          <w:i/>
          <w:sz w:val="24"/>
          <w:szCs w:val="24"/>
        </w:rPr>
        <w:t>потемнело</w:t>
      </w:r>
      <w:r w:rsidRPr="00317B48">
        <w:rPr>
          <w:rStyle w:val="FontStyle11"/>
          <w:rFonts w:ascii="Times New Roman" w:hAnsi="Times New Roman" w:cs="Times New Roman"/>
          <w:sz w:val="24"/>
          <w:szCs w:val="24"/>
        </w:rPr>
        <w:t xml:space="preserve"> от пыли’; между солнцем и ‘</w:t>
      </w:r>
      <w:r w:rsidRPr="00317B48">
        <w:rPr>
          <w:rStyle w:val="FontStyle11"/>
          <w:rFonts w:ascii="Times New Roman" w:hAnsi="Times New Roman" w:cs="Times New Roman"/>
          <w:i/>
          <w:sz w:val="24"/>
          <w:szCs w:val="24"/>
        </w:rPr>
        <w:t>зеленоватым’</w:t>
      </w:r>
      <w:r w:rsidRPr="00317B48">
        <w:rPr>
          <w:rStyle w:val="FontStyle11"/>
          <w:rFonts w:ascii="Times New Roman" w:hAnsi="Times New Roman" w:cs="Times New Roman"/>
          <w:sz w:val="24"/>
          <w:szCs w:val="24"/>
        </w:rPr>
        <w:t xml:space="preserve"> морем — ‘тонкая </w:t>
      </w:r>
      <w:r w:rsidRPr="00317B48">
        <w:rPr>
          <w:rStyle w:val="FontStyle11"/>
          <w:rFonts w:ascii="Times New Roman" w:hAnsi="Times New Roman" w:cs="Times New Roman"/>
          <w:i/>
          <w:sz w:val="24"/>
          <w:szCs w:val="24"/>
        </w:rPr>
        <w:t>серая</w:t>
      </w:r>
      <w:r w:rsidRPr="00317B48">
        <w:rPr>
          <w:rStyle w:val="FontStyle11"/>
          <w:rFonts w:ascii="Times New Roman" w:hAnsi="Times New Roman" w:cs="Times New Roman"/>
          <w:sz w:val="24"/>
          <w:szCs w:val="24"/>
        </w:rPr>
        <w:t xml:space="preserve"> вуаль’ (та же ‘пыль’) из-за чего солнце ‘почти не отражается в воде’); предметная детализация тоже вполне картинна в своей динамике (воду ‘</w:t>
      </w:r>
      <w:r w:rsidRPr="00317B48">
        <w:rPr>
          <w:rStyle w:val="FontStyle11"/>
          <w:rFonts w:ascii="Times New Roman" w:hAnsi="Times New Roman" w:cs="Times New Roman"/>
          <w:i/>
          <w:sz w:val="24"/>
          <w:szCs w:val="24"/>
        </w:rPr>
        <w:t>рассекают</w:t>
      </w:r>
      <w:r w:rsidRPr="00317B48">
        <w:rPr>
          <w:rStyle w:val="FontStyle11"/>
          <w:rFonts w:ascii="Times New Roman" w:hAnsi="Times New Roman" w:cs="Times New Roman"/>
          <w:sz w:val="24"/>
          <w:szCs w:val="24"/>
        </w:rPr>
        <w:t xml:space="preserve">’ ‘удары </w:t>
      </w:r>
      <w:r w:rsidRPr="00317B48">
        <w:rPr>
          <w:rStyle w:val="FontStyle11"/>
          <w:rFonts w:ascii="Times New Roman" w:hAnsi="Times New Roman" w:cs="Times New Roman"/>
          <w:i/>
          <w:sz w:val="24"/>
          <w:szCs w:val="24"/>
        </w:rPr>
        <w:t>вёсел’</w:t>
      </w:r>
      <w:r w:rsidRPr="00317B48">
        <w:rPr>
          <w:rStyle w:val="FontStyle11"/>
          <w:rFonts w:ascii="Times New Roman" w:hAnsi="Times New Roman" w:cs="Times New Roman"/>
          <w:sz w:val="24"/>
          <w:szCs w:val="24"/>
        </w:rPr>
        <w:t xml:space="preserve">, ‘пароходные </w:t>
      </w:r>
      <w:r w:rsidRPr="00317B48">
        <w:rPr>
          <w:rStyle w:val="FontStyle11"/>
          <w:rFonts w:ascii="Times New Roman" w:hAnsi="Times New Roman" w:cs="Times New Roman"/>
          <w:i/>
          <w:sz w:val="24"/>
          <w:szCs w:val="24"/>
        </w:rPr>
        <w:t>винты’</w:t>
      </w:r>
      <w:r w:rsidRPr="00317B48">
        <w:rPr>
          <w:rStyle w:val="FontStyle11"/>
          <w:rFonts w:ascii="Times New Roman" w:hAnsi="Times New Roman" w:cs="Times New Roman"/>
          <w:sz w:val="24"/>
          <w:szCs w:val="24"/>
        </w:rPr>
        <w:t>, ‘</w:t>
      </w:r>
      <w:r w:rsidRPr="00317B48">
        <w:rPr>
          <w:rStyle w:val="FontStyle11"/>
          <w:rFonts w:ascii="Times New Roman" w:hAnsi="Times New Roman" w:cs="Times New Roman"/>
          <w:i/>
          <w:sz w:val="24"/>
          <w:szCs w:val="24"/>
        </w:rPr>
        <w:t>острые</w:t>
      </w:r>
      <w:r w:rsidRPr="00317B48">
        <w:rPr>
          <w:rStyle w:val="FontStyle11"/>
          <w:rFonts w:ascii="Times New Roman" w:hAnsi="Times New Roman" w:cs="Times New Roman"/>
          <w:sz w:val="24"/>
          <w:szCs w:val="24"/>
        </w:rPr>
        <w:t xml:space="preserve"> кили турецких </w:t>
      </w:r>
      <w:r w:rsidRPr="00317B48">
        <w:rPr>
          <w:rStyle w:val="FontStyle11"/>
          <w:rFonts w:ascii="Times New Roman" w:hAnsi="Times New Roman" w:cs="Times New Roman"/>
          <w:i/>
          <w:sz w:val="24"/>
          <w:szCs w:val="24"/>
        </w:rPr>
        <w:t>фелюг</w:t>
      </w:r>
      <w:r w:rsidRPr="00317B48">
        <w:rPr>
          <w:rStyle w:val="FontStyle11"/>
          <w:rFonts w:ascii="Times New Roman" w:hAnsi="Times New Roman" w:cs="Times New Roman"/>
          <w:sz w:val="24"/>
          <w:szCs w:val="24"/>
        </w:rPr>
        <w:t xml:space="preserve"> и других</w:t>
      </w:r>
      <w:r w:rsidRPr="00317B48">
        <w:rPr>
          <w:rStyle w:val="FontStyle11"/>
          <w:rFonts w:ascii="Times New Roman" w:hAnsi="Times New Roman" w:cs="Times New Roman"/>
          <w:i/>
          <w:sz w:val="24"/>
          <w:szCs w:val="24"/>
        </w:rPr>
        <w:t xml:space="preserve"> судов</w:t>
      </w:r>
      <w:r w:rsidRPr="00317B48">
        <w:rPr>
          <w:rStyle w:val="FontStyle11"/>
          <w:rFonts w:ascii="Times New Roman" w:hAnsi="Times New Roman" w:cs="Times New Roman"/>
          <w:sz w:val="24"/>
          <w:szCs w:val="24"/>
        </w:rPr>
        <w:t xml:space="preserve">’, ‘бороздящих </w:t>
      </w:r>
      <w:r w:rsidRPr="00317B48">
        <w:rPr>
          <w:rStyle w:val="FontStyle11"/>
          <w:rFonts w:ascii="Times New Roman" w:hAnsi="Times New Roman" w:cs="Times New Roman"/>
          <w:i/>
          <w:sz w:val="24"/>
          <w:szCs w:val="24"/>
        </w:rPr>
        <w:t>по всем направлениям</w:t>
      </w:r>
      <w:r w:rsidRPr="00317B48">
        <w:rPr>
          <w:rStyle w:val="FontStyle11"/>
          <w:rFonts w:ascii="Times New Roman" w:hAnsi="Times New Roman" w:cs="Times New Roman"/>
          <w:sz w:val="24"/>
          <w:szCs w:val="24"/>
        </w:rPr>
        <w:t>’ гавань; ‘</w:t>
      </w:r>
      <w:r w:rsidRPr="00317B48">
        <w:rPr>
          <w:rStyle w:val="FontStyle11"/>
          <w:rFonts w:ascii="Times New Roman" w:hAnsi="Times New Roman" w:cs="Times New Roman"/>
          <w:i/>
          <w:sz w:val="24"/>
          <w:szCs w:val="24"/>
        </w:rPr>
        <w:t>вспененная’</w:t>
      </w:r>
      <w:r w:rsidRPr="00317B48">
        <w:rPr>
          <w:rStyle w:val="FontStyle11"/>
          <w:rFonts w:ascii="Times New Roman" w:hAnsi="Times New Roman" w:cs="Times New Roman"/>
          <w:sz w:val="24"/>
          <w:szCs w:val="24"/>
        </w:rPr>
        <w:t xml:space="preserve"> вода ‘</w:t>
      </w:r>
      <w:r w:rsidRPr="00317B48">
        <w:rPr>
          <w:rStyle w:val="FontStyle11"/>
          <w:rFonts w:ascii="Times New Roman" w:hAnsi="Times New Roman" w:cs="Times New Roman"/>
          <w:i/>
          <w:sz w:val="24"/>
          <w:szCs w:val="24"/>
        </w:rPr>
        <w:t>загрязнена</w:t>
      </w:r>
      <w:r w:rsidRPr="00317B48">
        <w:rPr>
          <w:rStyle w:val="FontStyle11"/>
          <w:rFonts w:ascii="Times New Roman" w:hAnsi="Times New Roman" w:cs="Times New Roman"/>
          <w:sz w:val="24"/>
          <w:szCs w:val="24"/>
        </w:rPr>
        <w:t xml:space="preserve"> разным </w:t>
      </w:r>
      <w:r w:rsidRPr="00317B48">
        <w:rPr>
          <w:rStyle w:val="FontStyle11"/>
          <w:rFonts w:ascii="Times New Roman" w:hAnsi="Times New Roman" w:cs="Times New Roman"/>
          <w:i/>
          <w:sz w:val="24"/>
          <w:szCs w:val="24"/>
        </w:rPr>
        <w:t>хламом’</w:t>
      </w:r>
      <w:r w:rsidRPr="00317B48">
        <w:rPr>
          <w:rStyle w:val="FontStyle11"/>
          <w:rFonts w:ascii="Times New Roman" w:hAnsi="Times New Roman" w:cs="Times New Roman"/>
          <w:sz w:val="24"/>
          <w:szCs w:val="24"/>
        </w:rPr>
        <w:t xml:space="preserve"> (7)</w:t>
      </w:r>
      <w:r w:rsidR="00AA49B4" w:rsidRPr="00317B48">
        <w:rPr>
          <w:rStyle w:val="a9"/>
          <w:rFonts w:ascii="Times New Roman" w:hAnsi="Times New Roman" w:cs="Times New Roman"/>
          <w:spacing w:val="10"/>
        </w:rPr>
        <w:footnoteReference w:id="6"/>
      </w:r>
      <w:r w:rsidRPr="00317B48">
        <w:rPr>
          <w:rStyle w:val="FontStyle11"/>
          <w:rFonts w:ascii="Times New Roman" w:hAnsi="Times New Roman" w:cs="Times New Roman"/>
          <w:sz w:val="24"/>
          <w:szCs w:val="24"/>
        </w:rPr>
        <w:t>.</w:t>
      </w:r>
    </w:p>
    <w:p w14:paraId="6CE74548" w14:textId="77777777" w:rsidR="001B1241" w:rsidRDefault="00E955C4" w:rsidP="001B1241">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Затем в описании возникает и постепенно нарастает </w:t>
      </w:r>
      <w:r w:rsidRPr="00317B48">
        <w:rPr>
          <w:rStyle w:val="FontStyle11"/>
          <w:rFonts w:ascii="Times New Roman" w:hAnsi="Times New Roman" w:cs="Times New Roman"/>
          <w:i/>
          <w:sz w:val="24"/>
          <w:szCs w:val="24"/>
        </w:rPr>
        <w:t>авторская экспрессия</w:t>
      </w:r>
      <w:r w:rsidRPr="00317B48">
        <w:rPr>
          <w:rStyle w:val="FontStyle11"/>
          <w:rFonts w:ascii="Times New Roman" w:hAnsi="Times New Roman" w:cs="Times New Roman"/>
          <w:sz w:val="24"/>
          <w:szCs w:val="24"/>
        </w:rPr>
        <w:t xml:space="preserve">, которая привносит в пейзаж масштабность уже не пространственную, но </w:t>
      </w:r>
      <w:r w:rsidRPr="00317B48">
        <w:rPr>
          <w:rStyle w:val="FontStyle11"/>
          <w:rFonts w:ascii="Times New Roman" w:hAnsi="Times New Roman" w:cs="Times New Roman"/>
          <w:i/>
          <w:sz w:val="24"/>
          <w:szCs w:val="24"/>
        </w:rPr>
        <w:t>оценочно</w:t>
      </w:r>
      <w:r w:rsidRPr="00317B48">
        <w:rPr>
          <w:rStyle w:val="FontStyle11"/>
          <w:rFonts w:ascii="Times New Roman" w:hAnsi="Times New Roman" w:cs="Times New Roman"/>
          <w:sz w:val="24"/>
          <w:szCs w:val="24"/>
        </w:rPr>
        <w:t>-</w:t>
      </w:r>
      <w:r w:rsidRPr="00317B48">
        <w:rPr>
          <w:rStyle w:val="FontStyle11"/>
          <w:rFonts w:ascii="Times New Roman" w:hAnsi="Times New Roman" w:cs="Times New Roman"/>
          <w:i/>
          <w:sz w:val="24"/>
          <w:szCs w:val="24"/>
        </w:rPr>
        <w:t>эмоциональную</w:t>
      </w:r>
      <w:r w:rsidRPr="00317B48">
        <w:rPr>
          <w:rStyle w:val="FontStyle11"/>
          <w:rFonts w:ascii="Times New Roman" w:hAnsi="Times New Roman" w:cs="Times New Roman"/>
          <w:sz w:val="24"/>
          <w:szCs w:val="24"/>
        </w:rPr>
        <w:t>:</w:t>
      </w:r>
    </w:p>
    <w:p w14:paraId="75A283F7" w14:textId="4432D377" w:rsidR="00E955C4" w:rsidRPr="001B1241" w:rsidRDefault="00E955C4" w:rsidP="001B1241">
      <w:pPr>
        <w:pStyle w:val="Style2"/>
        <w:widowControl/>
        <w:spacing w:before="120" w:line="360" w:lineRule="auto"/>
        <w:ind w:left="709" w:firstLine="0"/>
        <w:rPr>
          <w:rStyle w:val="FontStyle11"/>
          <w:rFonts w:ascii="Times New Roman" w:hAnsi="Times New Roman" w:cs="Times New Roman"/>
          <w:szCs w:val="24"/>
        </w:rPr>
      </w:pPr>
      <w:r w:rsidRPr="001B1241">
        <w:rPr>
          <w:rStyle w:val="FontStyle11"/>
          <w:rFonts w:ascii="Times New Roman" w:hAnsi="Times New Roman" w:cs="Times New Roman"/>
          <w:b/>
          <w:i/>
          <w:szCs w:val="24"/>
        </w:rPr>
        <w:t>Закованные</w:t>
      </w:r>
      <w:r w:rsidRPr="001B1241">
        <w:rPr>
          <w:rStyle w:val="FontStyle11"/>
          <w:rFonts w:ascii="Times New Roman" w:hAnsi="Times New Roman" w:cs="Times New Roman"/>
          <w:szCs w:val="24"/>
        </w:rPr>
        <w:t xml:space="preserve"> в гранит </w:t>
      </w:r>
      <w:r w:rsidRPr="001B1241">
        <w:rPr>
          <w:rStyle w:val="FontStyle11"/>
          <w:rFonts w:ascii="Times New Roman" w:hAnsi="Times New Roman" w:cs="Times New Roman"/>
          <w:i/>
          <w:szCs w:val="24"/>
        </w:rPr>
        <w:t xml:space="preserve">волны моря </w:t>
      </w:r>
      <w:r w:rsidRPr="001B1241">
        <w:rPr>
          <w:rStyle w:val="FontStyle11"/>
          <w:rFonts w:ascii="Times New Roman" w:hAnsi="Times New Roman" w:cs="Times New Roman"/>
          <w:b/>
          <w:i/>
          <w:szCs w:val="24"/>
        </w:rPr>
        <w:t>подавлены</w:t>
      </w:r>
      <w:r w:rsidRPr="001B1241">
        <w:rPr>
          <w:rStyle w:val="FontStyle11"/>
          <w:rFonts w:ascii="Times New Roman" w:hAnsi="Times New Roman" w:cs="Times New Roman"/>
          <w:i/>
          <w:szCs w:val="24"/>
        </w:rPr>
        <w:t xml:space="preserve"> громадными тяжестями</w:t>
      </w:r>
      <w:r w:rsidRPr="001B1241">
        <w:rPr>
          <w:rStyle w:val="FontStyle11"/>
          <w:rFonts w:ascii="Times New Roman" w:hAnsi="Times New Roman" w:cs="Times New Roman"/>
          <w:szCs w:val="24"/>
        </w:rPr>
        <w:t xml:space="preserve">, скользящими по их хребтам, </w:t>
      </w:r>
      <w:r w:rsidRPr="001B1241">
        <w:rPr>
          <w:rStyle w:val="FontStyle11"/>
          <w:rFonts w:ascii="Times New Roman" w:hAnsi="Times New Roman" w:cs="Times New Roman"/>
          <w:i/>
          <w:szCs w:val="24"/>
        </w:rPr>
        <w:t>бьются</w:t>
      </w:r>
      <w:r w:rsidRPr="001B1241">
        <w:rPr>
          <w:rStyle w:val="FontStyle11"/>
          <w:rFonts w:ascii="Times New Roman" w:hAnsi="Times New Roman" w:cs="Times New Roman"/>
          <w:szCs w:val="24"/>
        </w:rPr>
        <w:t xml:space="preserve"> о борта судов, о берега, </w:t>
      </w:r>
      <w:r w:rsidRPr="001B1241">
        <w:rPr>
          <w:rStyle w:val="FontStyle11"/>
          <w:rFonts w:ascii="Times New Roman" w:hAnsi="Times New Roman" w:cs="Times New Roman"/>
          <w:i/>
          <w:szCs w:val="24"/>
        </w:rPr>
        <w:t xml:space="preserve">бьются и </w:t>
      </w:r>
      <w:r w:rsidRPr="001B1241">
        <w:rPr>
          <w:rStyle w:val="FontStyle11"/>
          <w:rFonts w:ascii="Times New Roman" w:hAnsi="Times New Roman" w:cs="Times New Roman"/>
          <w:b/>
          <w:i/>
          <w:szCs w:val="24"/>
        </w:rPr>
        <w:t>ропщут</w:t>
      </w:r>
      <w:r w:rsidRPr="001B1241">
        <w:rPr>
          <w:rStyle w:val="FontStyle11"/>
          <w:rFonts w:ascii="Times New Roman" w:hAnsi="Times New Roman" w:cs="Times New Roman"/>
          <w:szCs w:val="24"/>
        </w:rPr>
        <w:t>, вспененные &lt;…&gt; (7)</w:t>
      </w:r>
    </w:p>
    <w:p w14:paraId="76AD8DBE" w14:textId="77777777" w:rsidR="00E955C4" w:rsidRPr="00317B48" w:rsidRDefault="00E955C4" w:rsidP="00317B48">
      <w:pPr>
        <w:pStyle w:val="Style3"/>
        <w:widowControl/>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 xml:space="preserve">Пейзажное описание перестаёт быть только </w:t>
      </w:r>
      <w:r w:rsidRPr="00317B48">
        <w:rPr>
          <w:rStyle w:val="FontStyle11"/>
          <w:rFonts w:ascii="Times New Roman" w:hAnsi="Times New Roman" w:cs="Times New Roman"/>
          <w:i/>
          <w:sz w:val="24"/>
          <w:szCs w:val="24"/>
        </w:rPr>
        <w:t>картинным</w:t>
      </w:r>
      <w:r w:rsidRPr="00317B48">
        <w:rPr>
          <w:rStyle w:val="FontStyle11"/>
          <w:rFonts w:ascii="Times New Roman" w:hAnsi="Times New Roman" w:cs="Times New Roman"/>
          <w:sz w:val="24"/>
          <w:szCs w:val="24"/>
        </w:rPr>
        <w:t xml:space="preserve">, оно обретает смысл развёрнутой </w:t>
      </w:r>
      <w:r w:rsidRPr="00317B48">
        <w:rPr>
          <w:rStyle w:val="FontStyle11"/>
          <w:rFonts w:ascii="Times New Roman" w:hAnsi="Times New Roman" w:cs="Times New Roman"/>
          <w:i/>
          <w:sz w:val="24"/>
          <w:szCs w:val="24"/>
        </w:rPr>
        <w:t>метафоры одушевления</w:t>
      </w:r>
      <w:r w:rsidRPr="00317B48">
        <w:rPr>
          <w:rStyle w:val="FontStyle11"/>
          <w:rFonts w:ascii="Times New Roman" w:hAnsi="Times New Roman" w:cs="Times New Roman"/>
          <w:sz w:val="24"/>
          <w:szCs w:val="24"/>
        </w:rPr>
        <w:t xml:space="preserve">, которая выражает некую </w:t>
      </w:r>
      <w:r w:rsidRPr="00317B48">
        <w:rPr>
          <w:rStyle w:val="FontStyle11"/>
          <w:rFonts w:ascii="Times New Roman" w:hAnsi="Times New Roman" w:cs="Times New Roman"/>
          <w:i/>
          <w:sz w:val="24"/>
          <w:szCs w:val="24"/>
        </w:rPr>
        <w:t>конфликтную</w:t>
      </w:r>
      <w:r w:rsidRPr="00317B48">
        <w:rPr>
          <w:rStyle w:val="FontStyle11"/>
          <w:rFonts w:ascii="Times New Roman" w:hAnsi="Times New Roman" w:cs="Times New Roman"/>
          <w:sz w:val="24"/>
          <w:szCs w:val="24"/>
        </w:rPr>
        <w:t xml:space="preserve"> коллизию между миром природы и миром технических монстров, сотворённых людьми. Этой коллизии читатель не может не ощутить, но ничто пока не подсказывает ему, что она станет одной из </w:t>
      </w:r>
      <w:r w:rsidRPr="00317B48">
        <w:rPr>
          <w:rStyle w:val="FontStyle11"/>
          <w:rFonts w:ascii="Times New Roman" w:hAnsi="Times New Roman" w:cs="Times New Roman"/>
          <w:i/>
          <w:sz w:val="24"/>
          <w:szCs w:val="24"/>
        </w:rPr>
        <w:t>главных доминант</w:t>
      </w:r>
      <w:r w:rsidRPr="00317B48">
        <w:rPr>
          <w:rStyle w:val="FontStyle11"/>
          <w:rFonts w:ascii="Times New Roman" w:hAnsi="Times New Roman" w:cs="Times New Roman"/>
          <w:sz w:val="24"/>
          <w:szCs w:val="24"/>
        </w:rPr>
        <w:t xml:space="preserve"> зачина.</w:t>
      </w:r>
    </w:p>
    <w:p w14:paraId="7B23AB54" w14:textId="77777777" w:rsidR="00E955C4" w:rsidRPr="00317B48" w:rsidRDefault="00E955C4" w:rsidP="00317B48">
      <w:pPr>
        <w:pStyle w:val="Style3"/>
        <w:widowControl/>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Необычна </w:t>
      </w:r>
      <w:r w:rsidRPr="00317B48">
        <w:rPr>
          <w:rStyle w:val="FontStyle11"/>
          <w:rFonts w:ascii="Times New Roman" w:hAnsi="Times New Roman" w:cs="Times New Roman"/>
          <w:i/>
          <w:sz w:val="24"/>
          <w:szCs w:val="24"/>
        </w:rPr>
        <w:t>точка обзора</w:t>
      </w:r>
      <w:r w:rsidRPr="00317B48">
        <w:rPr>
          <w:rStyle w:val="FontStyle11"/>
          <w:rFonts w:ascii="Times New Roman" w:hAnsi="Times New Roman" w:cs="Times New Roman"/>
          <w:sz w:val="24"/>
          <w:szCs w:val="24"/>
        </w:rPr>
        <w:t xml:space="preserve">, откуда автор на всё это смотрит. Привычно ожидается, что он находится где-то </w:t>
      </w:r>
      <w:r w:rsidRPr="00317B48">
        <w:rPr>
          <w:rStyle w:val="FontStyle11"/>
          <w:rFonts w:ascii="Times New Roman" w:hAnsi="Times New Roman" w:cs="Times New Roman"/>
          <w:i/>
          <w:sz w:val="24"/>
          <w:szCs w:val="24"/>
        </w:rPr>
        <w:t>вовне</w:t>
      </w:r>
      <w:r w:rsidRPr="00317B48">
        <w:rPr>
          <w:rStyle w:val="FontStyle11"/>
          <w:rFonts w:ascii="Times New Roman" w:hAnsi="Times New Roman" w:cs="Times New Roman"/>
          <w:sz w:val="24"/>
          <w:szCs w:val="24"/>
        </w:rPr>
        <w:t xml:space="preserve"> — в позиции </w:t>
      </w:r>
      <w:r w:rsidRPr="00317B48">
        <w:rPr>
          <w:rStyle w:val="FontStyle11"/>
          <w:rFonts w:ascii="Times New Roman" w:hAnsi="Times New Roman" w:cs="Times New Roman"/>
          <w:i/>
          <w:sz w:val="24"/>
          <w:szCs w:val="24"/>
        </w:rPr>
        <w:t>стороннего</w:t>
      </w:r>
      <w:r w:rsidRPr="00317B48">
        <w:rPr>
          <w:rStyle w:val="FontStyle11"/>
          <w:rFonts w:ascii="Times New Roman" w:hAnsi="Times New Roman" w:cs="Times New Roman"/>
          <w:sz w:val="24"/>
          <w:szCs w:val="24"/>
        </w:rPr>
        <w:t xml:space="preserve"> наблюдателя. Но читатель интуитивно чувствует, что это не совсем так или даже совсем не так. Развёрнутая автором зрительная панорама существенно отличается от традиционного пейзажного описания: здесь вообще нет </w:t>
      </w:r>
      <w:r w:rsidRPr="00317B48">
        <w:rPr>
          <w:rStyle w:val="FontStyle11"/>
          <w:rFonts w:ascii="Times New Roman" w:hAnsi="Times New Roman" w:cs="Times New Roman"/>
          <w:i/>
          <w:sz w:val="24"/>
          <w:szCs w:val="24"/>
        </w:rPr>
        <w:t>внешней</w:t>
      </w:r>
      <w:r w:rsidRPr="00317B48">
        <w:rPr>
          <w:rStyle w:val="FontStyle11"/>
          <w:rFonts w:ascii="Times New Roman" w:hAnsi="Times New Roman" w:cs="Times New Roman"/>
          <w:sz w:val="24"/>
          <w:szCs w:val="24"/>
        </w:rPr>
        <w:t xml:space="preserve"> «точки обзора», нет, следовательно, и </w:t>
      </w:r>
      <w:proofErr w:type="gramStart"/>
      <w:r w:rsidRPr="00317B48">
        <w:rPr>
          <w:rStyle w:val="FontStyle11"/>
          <w:rFonts w:ascii="Times New Roman" w:hAnsi="Times New Roman" w:cs="Times New Roman"/>
          <w:sz w:val="24"/>
          <w:szCs w:val="24"/>
        </w:rPr>
        <w:t>перспективного соотношения «дальнего»</w:t>
      </w:r>
      <w:proofErr w:type="gramEnd"/>
      <w:r w:rsidRPr="00317B48">
        <w:rPr>
          <w:rStyle w:val="FontStyle11"/>
          <w:rFonts w:ascii="Times New Roman" w:hAnsi="Times New Roman" w:cs="Times New Roman"/>
          <w:sz w:val="24"/>
          <w:szCs w:val="24"/>
        </w:rPr>
        <w:t xml:space="preserve"> и «ближнего» планов. Если вдумчиво всмотреться в рисуемую картину, то перед нами окажется</w:t>
      </w:r>
      <w:r w:rsidRPr="00317B48">
        <w:rPr>
          <w:rStyle w:val="FontStyle11"/>
          <w:rFonts w:ascii="Times New Roman" w:hAnsi="Times New Roman" w:cs="Times New Roman"/>
          <w:i/>
          <w:sz w:val="24"/>
          <w:szCs w:val="24"/>
        </w:rPr>
        <w:t xml:space="preserve"> мир, увиденный в обратной перспективе</w:t>
      </w:r>
      <w:r w:rsidRPr="00317B48">
        <w:rPr>
          <w:rStyle w:val="FontStyle11"/>
          <w:rFonts w:ascii="Times New Roman" w:hAnsi="Times New Roman" w:cs="Times New Roman"/>
          <w:sz w:val="24"/>
          <w:szCs w:val="24"/>
        </w:rPr>
        <w:t xml:space="preserve">, когда «дальнее» (‘небо’, ‘солнце’, ‘море’), замыкая собою границы изображаемого, придаёт последнему </w:t>
      </w:r>
      <w:r w:rsidRPr="00317B48">
        <w:rPr>
          <w:rStyle w:val="FontStyle11"/>
          <w:rFonts w:ascii="Times New Roman" w:hAnsi="Times New Roman" w:cs="Times New Roman"/>
          <w:i/>
          <w:sz w:val="24"/>
          <w:szCs w:val="24"/>
        </w:rPr>
        <w:t>мировой, космический масштаб</w:t>
      </w:r>
      <w:r w:rsidRPr="00317B48">
        <w:rPr>
          <w:rStyle w:val="FontStyle11"/>
          <w:rFonts w:ascii="Times New Roman" w:hAnsi="Times New Roman" w:cs="Times New Roman"/>
          <w:sz w:val="24"/>
          <w:szCs w:val="24"/>
        </w:rPr>
        <w:t xml:space="preserve">, в котором всё «ближнее» (‘удары вёсел’, ‘пароходные винты’, ‘острые кили турецких фелюг’, ‘тесная гавань &lt;…&gt;, [заковавшая в гранит] волны моря’, ‘громадные тяжести, скользящие по их хребтам’) — всё обретает не локально значимый, но </w:t>
      </w:r>
      <w:r w:rsidRPr="00317B48">
        <w:rPr>
          <w:rStyle w:val="FontStyle11"/>
          <w:rFonts w:ascii="Times New Roman" w:hAnsi="Times New Roman" w:cs="Times New Roman"/>
          <w:i/>
          <w:sz w:val="24"/>
          <w:szCs w:val="24"/>
        </w:rPr>
        <w:t>бытийный</w:t>
      </w:r>
      <w:r w:rsidRPr="00317B48">
        <w:rPr>
          <w:rStyle w:val="FontStyle11"/>
          <w:rFonts w:ascii="Times New Roman" w:hAnsi="Times New Roman" w:cs="Times New Roman"/>
          <w:sz w:val="24"/>
          <w:szCs w:val="24"/>
        </w:rPr>
        <w:t xml:space="preserve"> статус.</w:t>
      </w:r>
    </w:p>
    <w:p w14:paraId="2270B8B8"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Однако </w:t>
      </w:r>
      <w:r w:rsidRPr="00317B48">
        <w:rPr>
          <w:rStyle w:val="FontStyle11"/>
          <w:rFonts w:ascii="Times New Roman" w:hAnsi="Times New Roman" w:cs="Times New Roman"/>
          <w:i/>
          <w:sz w:val="24"/>
          <w:szCs w:val="24"/>
        </w:rPr>
        <w:t>русский</w:t>
      </w:r>
      <w:r w:rsidRPr="00317B48">
        <w:rPr>
          <w:rStyle w:val="FontStyle11"/>
          <w:rFonts w:ascii="Times New Roman" w:hAnsi="Times New Roman" w:cs="Times New Roman"/>
          <w:sz w:val="24"/>
          <w:szCs w:val="24"/>
        </w:rPr>
        <w:t xml:space="preserve"> читатель (которому, собственно, и адресован рассказ) в подавляющей своей массе просто не почувствует здесь ничего </w:t>
      </w:r>
      <w:r w:rsidRPr="00317B48">
        <w:rPr>
          <w:rStyle w:val="FontStyle11"/>
          <w:rFonts w:ascii="Times New Roman" w:hAnsi="Times New Roman" w:cs="Times New Roman"/>
          <w:i/>
          <w:sz w:val="24"/>
          <w:szCs w:val="24"/>
        </w:rPr>
        <w:t>эстетически</w:t>
      </w:r>
      <w:r w:rsidRPr="00317B48">
        <w:rPr>
          <w:rStyle w:val="FontStyle11"/>
          <w:rFonts w:ascii="Times New Roman" w:hAnsi="Times New Roman" w:cs="Times New Roman"/>
          <w:sz w:val="24"/>
          <w:szCs w:val="24"/>
        </w:rPr>
        <w:t xml:space="preserve"> чуждого себе. Читатель-искусствовед, пожалуй, успеет обратить внимание на эту особенность горьковского пейзажа, но… перед ним — незнакомый автор… случайно или специально возникла эта «обратная перспектива» — неизвестно… если не случайно, то должны бы появиться ещё какие-нибудь отсылки к иконографическому канону (которому, собственно, этот композиционный приём и принадлежит), но конкретный </w:t>
      </w:r>
      <w:r w:rsidRPr="00317B48">
        <w:rPr>
          <w:rStyle w:val="FontStyle11"/>
          <w:rFonts w:ascii="Times New Roman" w:hAnsi="Times New Roman" w:cs="Times New Roman"/>
          <w:i/>
          <w:sz w:val="24"/>
          <w:szCs w:val="24"/>
        </w:rPr>
        <w:t>тематизм</w:t>
      </w:r>
      <w:r w:rsidRPr="00317B48">
        <w:rPr>
          <w:rStyle w:val="FontStyle11"/>
          <w:rFonts w:ascii="Times New Roman" w:hAnsi="Times New Roman" w:cs="Times New Roman"/>
          <w:sz w:val="24"/>
          <w:szCs w:val="24"/>
        </w:rPr>
        <w:t xml:space="preserve"> пейзажа такого рода отсылок начисто лишён... Так что </w:t>
      </w:r>
      <w:r w:rsidRPr="00317B48">
        <w:rPr>
          <w:rStyle w:val="FontStyle11"/>
          <w:rFonts w:ascii="Times New Roman" w:hAnsi="Times New Roman" w:cs="Times New Roman"/>
          <w:i/>
          <w:sz w:val="24"/>
          <w:szCs w:val="24"/>
        </w:rPr>
        <w:t>ощущение</w:t>
      </w:r>
      <w:r w:rsidRPr="00317B48">
        <w:rPr>
          <w:rStyle w:val="FontStyle11"/>
          <w:rFonts w:ascii="Times New Roman" w:hAnsi="Times New Roman" w:cs="Times New Roman"/>
          <w:sz w:val="24"/>
          <w:szCs w:val="24"/>
        </w:rPr>
        <w:t xml:space="preserve"> возникает, а картина, между тем, вообще внезапно меняет свой описательный статус: всё только что </w:t>
      </w:r>
      <w:r w:rsidRPr="00317B48">
        <w:rPr>
          <w:rStyle w:val="FontStyle11"/>
          <w:rFonts w:ascii="Times New Roman" w:hAnsi="Times New Roman" w:cs="Times New Roman"/>
          <w:i/>
          <w:sz w:val="24"/>
          <w:szCs w:val="24"/>
        </w:rPr>
        <w:t>увиденное</w:t>
      </w:r>
      <w:r w:rsidRPr="00317B48">
        <w:rPr>
          <w:rStyle w:val="FontStyle11"/>
          <w:rFonts w:ascii="Times New Roman" w:hAnsi="Times New Roman" w:cs="Times New Roman"/>
          <w:sz w:val="24"/>
          <w:szCs w:val="24"/>
        </w:rPr>
        <w:t xml:space="preserve"> взрывается какофонией разнообразных </w:t>
      </w:r>
      <w:r w:rsidRPr="00317B48">
        <w:rPr>
          <w:rStyle w:val="FontStyle11"/>
          <w:rFonts w:ascii="Times New Roman" w:hAnsi="Times New Roman" w:cs="Times New Roman"/>
          <w:i/>
          <w:sz w:val="24"/>
          <w:szCs w:val="24"/>
        </w:rPr>
        <w:t>звуков</w:t>
      </w:r>
      <w:r w:rsidRPr="00317B48">
        <w:rPr>
          <w:rStyle w:val="FontStyle11"/>
          <w:rFonts w:ascii="Times New Roman" w:hAnsi="Times New Roman" w:cs="Times New Roman"/>
          <w:sz w:val="24"/>
          <w:szCs w:val="24"/>
        </w:rPr>
        <w:t>:</w:t>
      </w:r>
    </w:p>
    <w:p w14:paraId="596B206B" w14:textId="77777777" w:rsidR="00E955C4" w:rsidRPr="001B1241" w:rsidRDefault="00E955C4" w:rsidP="001B1241">
      <w:pPr>
        <w:pStyle w:val="Style2"/>
        <w:widowControl/>
        <w:spacing w:before="240" w:line="360" w:lineRule="auto"/>
        <w:ind w:left="1077" w:firstLine="0"/>
        <w:rPr>
          <w:rStyle w:val="FontStyle11"/>
          <w:rFonts w:ascii="Times New Roman" w:hAnsi="Times New Roman" w:cs="Times New Roman"/>
          <w:szCs w:val="24"/>
        </w:rPr>
      </w:pPr>
      <w:r w:rsidRPr="001B1241">
        <w:rPr>
          <w:rStyle w:val="FontStyle11"/>
          <w:rFonts w:ascii="Times New Roman" w:hAnsi="Times New Roman" w:cs="Times New Roman"/>
          <w:i/>
          <w:szCs w:val="24"/>
        </w:rPr>
        <w:t>Звон</w:t>
      </w:r>
      <w:r w:rsidRPr="001B1241">
        <w:rPr>
          <w:rStyle w:val="FontStyle11"/>
          <w:rFonts w:ascii="Times New Roman" w:hAnsi="Times New Roman" w:cs="Times New Roman"/>
          <w:szCs w:val="24"/>
        </w:rPr>
        <w:t xml:space="preserve"> якорных цепей, </w:t>
      </w:r>
      <w:r w:rsidRPr="001B1241">
        <w:rPr>
          <w:rStyle w:val="FontStyle11"/>
          <w:rFonts w:ascii="Times New Roman" w:hAnsi="Times New Roman" w:cs="Times New Roman"/>
          <w:i/>
          <w:szCs w:val="24"/>
        </w:rPr>
        <w:t>грохот</w:t>
      </w:r>
      <w:r w:rsidRPr="001B1241">
        <w:rPr>
          <w:rStyle w:val="FontStyle11"/>
          <w:rFonts w:ascii="Times New Roman" w:hAnsi="Times New Roman" w:cs="Times New Roman"/>
          <w:szCs w:val="24"/>
        </w:rPr>
        <w:t xml:space="preserve"> сцеплений вагонов, подвозящих груз, </w:t>
      </w:r>
      <w:r w:rsidRPr="001B1241">
        <w:rPr>
          <w:rStyle w:val="FontStyle11"/>
          <w:rFonts w:ascii="Times New Roman" w:hAnsi="Times New Roman" w:cs="Times New Roman"/>
          <w:i/>
          <w:szCs w:val="24"/>
        </w:rPr>
        <w:t>металлический вопль</w:t>
      </w:r>
      <w:r w:rsidRPr="001B1241">
        <w:rPr>
          <w:rStyle w:val="FontStyle11"/>
          <w:rFonts w:ascii="Times New Roman" w:hAnsi="Times New Roman" w:cs="Times New Roman"/>
          <w:szCs w:val="24"/>
        </w:rPr>
        <w:t xml:space="preserve"> железных листов, откуда-то падающих на камень мостовой, </w:t>
      </w:r>
      <w:r w:rsidRPr="001B1241">
        <w:rPr>
          <w:rStyle w:val="FontStyle11"/>
          <w:rFonts w:ascii="Times New Roman" w:hAnsi="Times New Roman" w:cs="Times New Roman"/>
          <w:i/>
          <w:szCs w:val="24"/>
        </w:rPr>
        <w:t>глухой стук</w:t>
      </w:r>
      <w:r w:rsidRPr="001B1241">
        <w:rPr>
          <w:rStyle w:val="FontStyle11"/>
          <w:rFonts w:ascii="Times New Roman" w:hAnsi="Times New Roman" w:cs="Times New Roman"/>
          <w:szCs w:val="24"/>
        </w:rPr>
        <w:t xml:space="preserve"> дерева, </w:t>
      </w:r>
      <w:r w:rsidRPr="001B1241">
        <w:rPr>
          <w:rStyle w:val="FontStyle11"/>
          <w:rFonts w:ascii="Times New Roman" w:hAnsi="Times New Roman" w:cs="Times New Roman"/>
          <w:i/>
          <w:szCs w:val="24"/>
        </w:rPr>
        <w:t>дребезжание</w:t>
      </w:r>
      <w:r w:rsidRPr="001B1241">
        <w:rPr>
          <w:rStyle w:val="FontStyle11"/>
          <w:rFonts w:ascii="Times New Roman" w:hAnsi="Times New Roman" w:cs="Times New Roman"/>
          <w:szCs w:val="24"/>
        </w:rPr>
        <w:t xml:space="preserve"> извозчичьих телег, </w:t>
      </w:r>
      <w:r w:rsidRPr="001B1241">
        <w:rPr>
          <w:rStyle w:val="FontStyle11"/>
          <w:rFonts w:ascii="Times New Roman" w:hAnsi="Times New Roman" w:cs="Times New Roman"/>
          <w:i/>
          <w:szCs w:val="24"/>
        </w:rPr>
        <w:t>свистки</w:t>
      </w:r>
      <w:r w:rsidRPr="001B1241">
        <w:rPr>
          <w:rStyle w:val="FontStyle11"/>
          <w:rFonts w:ascii="Times New Roman" w:hAnsi="Times New Roman" w:cs="Times New Roman"/>
          <w:szCs w:val="24"/>
        </w:rPr>
        <w:t xml:space="preserve"> пароходов, то </w:t>
      </w:r>
      <w:r w:rsidRPr="001B1241">
        <w:rPr>
          <w:rStyle w:val="FontStyle11"/>
          <w:rFonts w:ascii="Times New Roman" w:hAnsi="Times New Roman" w:cs="Times New Roman"/>
          <w:i/>
          <w:szCs w:val="24"/>
        </w:rPr>
        <w:t>пронзительно резкие</w:t>
      </w:r>
      <w:r w:rsidRPr="001B1241">
        <w:rPr>
          <w:rStyle w:val="FontStyle11"/>
          <w:rFonts w:ascii="Times New Roman" w:hAnsi="Times New Roman" w:cs="Times New Roman"/>
          <w:szCs w:val="24"/>
        </w:rPr>
        <w:t xml:space="preserve">, то </w:t>
      </w:r>
      <w:r w:rsidRPr="001B1241">
        <w:rPr>
          <w:rStyle w:val="FontStyle11"/>
          <w:rFonts w:ascii="Times New Roman" w:hAnsi="Times New Roman" w:cs="Times New Roman"/>
          <w:i/>
          <w:szCs w:val="24"/>
        </w:rPr>
        <w:t>глухо ревущие</w:t>
      </w:r>
      <w:r w:rsidRPr="001B1241">
        <w:rPr>
          <w:rStyle w:val="FontStyle11"/>
          <w:rFonts w:ascii="Times New Roman" w:hAnsi="Times New Roman" w:cs="Times New Roman"/>
          <w:szCs w:val="24"/>
        </w:rPr>
        <w:t xml:space="preserve">, </w:t>
      </w:r>
      <w:r w:rsidRPr="001B1241">
        <w:rPr>
          <w:rStyle w:val="FontStyle11"/>
          <w:rFonts w:ascii="Times New Roman" w:hAnsi="Times New Roman" w:cs="Times New Roman"/>
          <w:i/>
          <w:szCs w:val="24"/>
        </w:rPr>
        <w:t>крики</w:t>
      </w:r>
      <w:r w:rsidRPr="001B1241">
        <w:rPr>
          <w:rStyle w:val="FontStyle11"/>
          <w:rFonts w:ascii="Times New Roman" w:hAnsi="Times New Roman" w:cs="Times New Roman"/>
          <w:szCs w:val="24"/>
        </w:rPr>
        <w:t xml:space="preserve"> грузчиков, матросов и таможенных солдат — </w:t>
      </w:r>
      <w:r w:rsidRPr="001B1241">
        <w:rPr>
          <w:rStyle w:val="FontStyle11"/>
          <w:rFonts w:ascii="Times New Roman" w:hAnsi="Times New Roman" w:cs="Times New Roman"/>
          <w:b/>
          <w:i/>
          <w:szCs w:val="24"/>
        </w:rPr>
        <w:t>все эти звуки сливаются в оглушительную музыку трудового дня</w:t>
      </w:r>
      <w:r w:rsidRPr="001B1241">
        <w:rPr>
          <w:rStyle w:val="FontStyle11"/>
          <w:rFonts w:ascii="Times New Roman" w:hAnsi="Times New Roman" w:cs="Times New Roman"/>
          <w:szCs w:val="24"/>
        </w:rPr>
        <w:t xml:space="preserve"> &lt;…&gt;. (7)</w:t>
      </w:r>
    </w:p>
    <w:p w14:paraId="7DC77DD6"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proofErr w:type="gramStart"/>
      <w:r w:rsidRPr="00317B48">
        <w:rPr>
          <w:rStyle w:val="FontStyle11"/>
          <w:rFonts w:ascii="Times New Roman" w:hAnsi="Times New Roman" w:cs="Times New Roman"/>
          <w:sz w:val="24"/>
          <w:szCs w:val="24"/>
        </w:rPr>
        <w:lastRenderedPageBreak/>
        <w:t>Но, несмотря на то, что</w:t>
      </w:r>
      <w:proofErr w:type="gramEnd"/>
      <w:r w:rsidRPr="00317B48">
        <w:rPr>
          <w:rStyle w:val="FontStyle11"/>
          <w:rFonts w:ascii="Times New Roman" w:hAnsi="Times New Roman" w:cs="Times New Roman"/>
          <w:sz w:val="24"/>
          <w:szCs w:val="24"/>
        </w:rPr>
        <w:t xml:space="preserve"> это — </w:t>
      </w:r>
      <w:r w:rsidRPr="00317B48">
        <w:rPr>
          <w:rStyle w:val="FontStyle11"/>
          <w:rFonts w:ascii="Times New Roman" w:hAnsi="Times New Roman" w:cs="Times New Roman"/>
          <w:i/>
          <w:sz w:val="24"/>
          <w:szCs w:val="24"/>
        </w:rPr>
        <w:t>музыка</w:t>
      </w:r>
      <w:r w:rsidRPr="00317B48">
        <w:rPr>
          <w:rStyle w:val="FontStyle11"/>
          <w:rFonts w:ascii="Times New Roman" w:hAnsi="Times New Roman" w:cs="Times New Roman"/>
          <w:sz w:val="24"/>
          <w:szCs w:val="24"/>
        </w:rPr>
        <w:t xml:space="preserve">, и притом ‘музыка </w:t>
      </w:r>
      <w:r w:rsidRPr="00317B48">
        <w:rPr>
          <w:rStyle w:val="FontStyle11"/>
          <w:rFonts w:ascii="Times New Roman" w:hAnsi="Times New Roman" w:cs="Times New Roman"/>
          <w:i/>
          <w:sz w:val="24"/>
          <w:szCs w:val="24"/>
        </w:rPr>
        <w:t>трудового</w:t>
      </w:r>
      <w:r w:rsidRPr="00317B48">
        <w:rPr>
          <w:rStyle w:val="FontStyle11"/>
          <w:rFonts w:ascii="Times New Roman" w:hAnsi="Times New Roman" w:cs="Times New Roman"/>
          <w:sz w:val="24"/>
          <w:szCs w:val="24"/>
        </w:rPr>
        <w:t xml:space="preserve"> дня’, она предельно </w:t>
      </w:r>
      <w:r w:rsidRPr="00317B48">
        <w:rPr>
          <w:rStyle w:val="FontStyle11"/>
          <w:rFonts w:ascii="Times New Roman" w:hAnsi="Times New Roman" w:cs="Times New Roman"/>
          <w:i/>
          <w:sz w:val="24"/>
          <w:szCs w:val="24"/>
        </w:rPr>
        <w:t>дисгармонична</w:t>
      </w:r>
      <w:r w:rsidRPr="00317B48">
        <w:rPr>
          <w:rStyle w:val="FontStyle11"/>
          <w:rFonts w:ascii="Times New Roman" w:hAnsi="Times New Roman" w:cs="Times New Roman"/>
          <w:sz w:val="24"/>
          <w:szCs w:val="24"/>
        </w:rPr>
        <w:t xml:space="preserve"> и потому именно ‘</w:t>
      </w:r>
      <w:r w:rsidRPr="00317B48">
        <w:rPr>
          <w:rStyle w:val="FontStyle11"/>
          <w:rFonts w:ascii="Times New Roman" w:hAnsi="Times New Roman" w:cs="Times New Roman"/>
          <w:i/>
          <w:sz w:val="24"/>
          <w:szCs w:val="24"/>
        </w:rPr>
        <w:t>оглушительна’</w:t>
      </w:r>
      <w:r w:rsidRPr="00317B48">
        <w:rPr>
          <w:rStyle w:val="FontStyle11"/>
          <w:rFonts w:ascii="Times New Roman" w:hAnsi="Times New Roman" w:cs="Times New Roman"/>
          <w:sz w:val="24"/>
          <w:szCs w:val="24"/>
        </w:rPr>
        <w:t>. Более того — её раздробленные, отдельно возникающие, непрестанно возобновляющиеся ‘звуки’ словно бы материализуются: они, —</w:t>
      </w:r>
    </w:p>
    <w:p w14:paraId="69337A31" w14:textId="77777777" w:rsidR="00E955C4" w:rsidRPr="001B1241" w:rsidRDefault="00E955C4" w:rsidP="001B1241">
      <w:pPr>
        <w:pStyle w:val="3"/>
        <w:rPr>
          <w:rStyle w:val="FontStyle11"/>
          <w:rFonts w:ascii="Times New Roman" w:hAnsi="Times New Roman" w:cs="Times New Roman"/>
          <w:szCs w:val="24"/>
        </w:rPr>
      </w:pPr>
      <w:r w:rsidRPr="001B1241">
        <w:rPr>
          <w:rStyle w:val="FontStyle11"/>
          <w:rFonts w:ascii="Times New Roman" w:hAnsi="Times New Roman" w:cs="Times New Roman"/>
          <w:szCs w:val="24"/>
        </w:rPr>
        <w:t xml:space="preserve">&lt;…&gt; </w:t>
      </w:r>
      <w:r w:rsidRPr="001B1241">
        <w:rPr>
          <w:rStyle w:val="FontStyle11"/>
          <w:rFonts w:ascii="Times New Roman" w:hAnsi="Times New Roman" w:cs="Times New Roman"/>
          <w:i/>
          <w:szCs w:val="24"/>
        </w:rPr>
        <w:t>мятежно</w:t>
      </w:r>
      <w:r w:rsidRPr="001B1241">
        <w:rPr>
          <w:rStyle w:val="FontStyle11"/>
          <w:rFonts w:ascii="Times New Roman" w:hAnsi="Times New Roman" w:cs="Times New Roman"/>
          <w:b/>
          <w:i/>
          <w:szCs w:val="24"/>
        </w:rPr>
        <w:t xml:space="preserve"> </w:t>
      </w:r>
      <w:r w:rsidRPr="001B1241">
        <w:rPr>
          <w:rStyle w:val="FontStyle11"/>
          <w:rFonts w:ascii="Times New Roman" w:hAnsi="Times New Roman" w:cs="Times New Roman"/>
          <w:szCs w:val="24"/>
        </w:rPr>
        <w:t>колыхаясь</w:t>
      </w:r>
      <w:r w:rsidRPr="001B1241">
        <w:rPr>
          <w:rStyle w:val="FontStyle11"/>
          <w:rFonts w:ascii="Times New Roman" w:hAnsi="Times New Roman" w:cs="Times New Roman"/>
          <w:b/>
          <w:i/>
          <w:szCs w:val="24"/>
        </w:rPr>
        <w:t xml:space="preserve">, </w:t>
      </w:r>
      <w:r w:rsidRPr="001B1241">
        <w:rPr>
          <w:rStyle w:val="FontStyle11"/>
          <w:rFonts w:ascii="Times New Roman" w:hAnsi="Times New Roman" w:cs="Times New Roman"/>
          <w:i/>
          <w:szCs w:val="24"/>
        </w:rPr>
        <w:t>стоят низко в небе</w:t>
      </w:r>
      <w:r w:rsidRPr="001B1241">
        <w:rPr>
          <w:rStyle w:val="FontStyle11"/>
          <w:rFonts w:ascii="Times New Roman" w:hAnsi="Times New Roman" w:cs="Times New Roman"/>
          <w:szCs w:val="24"/>
        </w:rPr>
        <w:t xml:space="preserve"> над гаванью, — к ним </w:t>
      </w:r>
      <w:r w:rsidRPr="001B1241">
        <w:rPr>
          <w:rStyle w:val="FontStyle11"/>
          <w:rFonts w:ascii="Times New Roman" w:hAnsi="Times New Roman" w:cs="Times New Roman"/>
          <w:i/>
          <w:szCs w:val="24"/>
        </w:rPr>
        <w:t>вздымаются с земли</w:t>
      </w:r>
      <w:r w:rsidRPr="001B1241">
        <w:rPr>
          <w:rStyle w:val="FontStyle11"/>
          <w:rFonts w:ascii="Times New Roman" w:hAnsi="Times New Roman" w:cs="Times New Roman"/>
          <w:szCs w:val="24"/>
        </w:rPr>
        <w:t xml:space="preserve"> всё новые и </w:t>
      </w:r>
      <w:r w:rsidRPr="001B1241">
        <w:rPr>
          <w:rStyle w:val="FontStyle11"/>
          <w:rFonts w:ascii="Times New Roman" w:hAnsi="Times New Roman" w:cs="Times New Roman"/>
          <w:i/>
          <w:szCs w:val="24"/>
        </w:rPr>
        <w:t>новые волны звуков</w:t>
      </w:r>
      <w:r w:rsidRPr="001B1241">
        <w:rPr>
          <w:rStyle w:val="FontStyle11"/>
          <w:rFonts w:ascii="Times New Roman" w:hAnsi="Times New Roman" w:cs="Times New Roman"/>
          <w:szCs w:val="24"/>
        </w:rPr>
        <w:t xml:space="preserve"> — то </w:t>
      </w:r>
      <w:r w:rsidRPr="001B1241">
        <w:rPr>
          <w:rStyle w:val="FontStyle11"/>
          <w:rFonts w:ascii="Times New Roman" w:hAnsi="Times New Roman" w:cs="Times New Roman"/>
          <w:i/>
          <w:szCs w:val="24"/>
        </w:rPr>
        <w:t>глухие, рокочущие</w:t>
      </w:r>
      <w:r w:rsidRPr="001B1241">
        <w:rPr>
          <w:rStyle w:val="FontStyle11"/>
          <w:rFonts w:ascii="Times New Roman" w:hAnsi="Times New Roman" w:cs="Times New Roman"/>
          <w:szCs w:val="24"/>
        </w:rPr>
        <w:t xml:space="preserve">, они </w:t>
      </w:r>
      <w:r w:rsidRPr="001B1241">
        <w:rPr>
          <w:rStyle w:val="FontStyle11"/>
          <w:rFonts w:ascii="Times New Roman" w:hAnsi="Times New Roman" w:cs="Times New Roman"/>
          <w:i/>
          <w:szCs w:val="24"/>
        </w:rPr>
        <w:t>сурово сотрясают всё кругом</w:t>
      </w:r>
      <w:r w:rsidRPr="001B1241">
        <w:rPr>
          <w:rStyle w:val="FontStyle11"/>
          <w:rFonts w:ascii="Times New Roman" w:hAnsi="Times New Roman" w:cs="Times New Roman"/>
          <w:szCs w:val="24"/>
        </w:rPr>
        <w:t xml:space="preserve">, то </w:t>
      </w:r>
      <w:r w:rsidRPr="001B1241">
        <w:rPr>
          <w:rStyle w:val="FontStyle11"/>
          <w:rFonts w:ascii="Times New Roman" w:hAnsi="Times New Roman" w:cs="Times New Roman"/>
          <w:i/>
          <w:szCs w:val="24"/>
        </w:rPr>
        <w:t>резкие, гремящие</w:t>
      </w:r>
      <w:r w:rsidRPr="001B1241">
        <w:rPr>
          <w:rStyle w:val="FontStyle11"/>
          <w:rFonts w:ascii="Times New Roman" w:hAnsi="Times New Roman" w:cs="Times New Roman"/>
          <w:szCs w:val="24"/>
        </w:rPr>
        <w:t xml:space="preserve">, — </w:t>
      </w:r>
      <w:r w:rsidRPr="001B1241">
        <w:rPr>
          <w:rStyle w:val="FontStyle11"/>
          <w:rFonts w:ascii="Times New Roman" w:hAnsi="Times New Roman" w:cs="Times New Roman"/>
          <w:i/>
          <w:szCs w:val="24"/>
        </w:rPr>
        <w:t>рвут</w:t>
      </w:r>
      <w:r w:rsidRPr="001B1241">
        <w:rPr>
          <w:rStyle w:val="FontStyle11"/>
          <w:rFonts w:ascii="Times New Roman" w:hAnsi="Times New Roman" w:cs="Times New Roman"/>
          <w:szCs w:val="24"/>
        </w:rPr>
        <w:t xml:space="preserve"> пыльный знойный </w:t>
      </w:r>
      <w:r w:rsidRPr="001B1241">
        <w:rPr>
          <w:rStyle w:val="FontStyle11"/>
          <w:rFonts w:ascii="Times New Roman" w:hAnsi="Times New Roman" w:cs="Times New Roman"/>
          <w:i/>
          <w:szCs w:val="24"/>
        </w:rPr>
        <w:t>воздух</w:t>
      </w:r>
      <w:r w:rsidRPr="001B1241">
        <w:rPr>
          <w:rStyle w:val="FontStyle11"/>
          <w:rFonts w:ascii="Times New Roman" w:hAnsi="Times New Roman" w:cs="Times New Roman"/>
          <w:szCs w:val="24"/>
        </w:rPr>
        <w:t>. (7)</w:t>
      </w:r>
    </w:p>
    <w:p w14:paraId="76E3A8F3"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Это уже не </w:t>
      </w:r>
      <w:r w:rsidRPr="00317B48">
        <w:rPr>
          <w:rStyle w:val="FontStyle11"/>
          <w:rFonts w:ascii="Times New Roman" w:hAnsi="Times New Roman" w:cs="Times New Roman"/>
          <w:i/>
          <w:sz w:val="24"/>
          <w:szCs w:val="24"/>
        </w:rPr>
        <w:t>зрелище</w:t>
      </w:r>
      <w:r w:rsidRPr="00317B48">
        <w:rPr>
          <w:rStyle w:val="FontStyle11"/>
          <w:rFonts w:ascii="Times New Roman" w:hAnsi="Times New Roman" w:cs="Times New Roman"/>
          <w:sz w:val="24"/>
          <w:szCs w:val="24"/>
        </w:rPr>
        <w:t xml:space="preserve">. Бесформенно-хаотичная какофония звуков материализуется в </w:t>
      </w:r>
      <w:proofErr w:type="spellStart"/>
      <w:r w:rsidRPr="00317B48">
        <w:rPr>
          <w:rStyle w:val="FontStyle11"/>
          <w:rFonts w:ascii="Times New Roman" w:hAnsi="Times New Roman" w:cs="Times New Roman"/>
          <w:sz w:val="24"/>
          <w:szCs w:val="24"/>
        </w:rPr>
        <w:t>неизобразимую</w:t>
      </w:r>
      <w:proofErr w:type="spellEnd"/>
      <w:r w:rsidRPr="00317B48">
        <w:rPr>
          <w:rStyle w:val="FontStyle11"/>
          <w:rFonts w:ascii="Times New Roman" w:hAnsi="Times New Roman" w:cs="Times New Roman"/>
          <w:sz w:val="24"/>
          <w:szCs w:val="24"/>
        </w:rPr>
        <w:t xml:space="preserve"> и лишь </w:t>
      </w:r>
      <w:r w:rsidRPr="00317B48">
        <w:rPr>
          <w:rStyle w:val="FontStyle11"/>
          <w:rFonts w:ascii="Times New Roman" w:hAnsi="Times New Roman" w:cs="Times New Roman"/>
          <w:i/>
          <w:sz w:val="24"/>
          <w:szCs w:val="24"/>
        </w:rPr>
        <w:t>духовно</w:t>
      </w:r>
      <w:r w:rsidRPr="00317B48">
        <w:rPr>
          <w:rStyle w:val="FontStyle11"/>
          <w:rFonts w:ascii="Times New Roman" w:hAnsi="Times New Roman" w:cs="Times New Roman"/>
          <w:sz w:val="24"/>
          <w:szCs w:val="24"/>
        </w:rPr>
        <w:t xml:space="preserve"> </w:t>
      </w:r>
      <w:proofErr w:type="spellStart"/>
      <w:r w:rsidRPr="00317B48">
        <w:rPr>
          <w:rStyle w:val="FontStyle11"/>
          <w:rFonts w:ascii="Times New Roman" w:hAnsi="Times New Roman" w:cs="Times New Roman"/>
          <w:i/>
          <w:sz w:val="24"/>
          <w:szCs w:val="24"/>
        </w:rPr>
        <w:t>прозреваемую</w:t>
      </w:r>
      <w:proofErr w:type="spellEnd"/>
      <w:r w:rsidRPr="00317B48">
        <w:rPr>
          <w:rStyle w:val="FontStyle11"/>
          <w:rFonts w:ascii="Times New Roman" w:hAnsi="Times New Roman" w:cs="Times New Roman"/>
          <w:sz w:val="24"/>
          <w:szCs w:val="24"/>
        </w:rPr>
        <w:t xml:space="preserve"> агрессивную стихию — в нечто ‘</w:t>
      </w:r>
      <w:r w:rsidRPr="00317B48">
        <w:rPr>
          <w:rStyle w:val="FontStyle11"/>
          <w:rFonts w:ascii="Times New Roman" w:hAnsi="Times New Roman" w:cs="Times New Roman"/>
          <w:i/>
          <w:sz w:val="24"/>
          <w:szCs w:val="24"/>
        </w:rPr>
        <w:t>мятежно</w:t>
      </w:r>
      <w:r w:rsidRPr="00317B48">
        <w:rPr>
          <w:rStyle w:val="FontStyle11"/>
          <w:rFonts w:ascii="Times New Roman" w:hAnsi="Times New Roman" w:cs="Times New Roman"/>
          <w:sz w:val="24"/>
          <w:szCs w:val="24"/>
        </w:rPr>
        <w:t xml:space="preserve"> колышущееся &lt;…&gt; </w:t>
      </w:r>
      <w:r w:rsidRPr="00317B48">
        <w:rPr>
          <w:rStyle w:val="FontStyle11"/>
          <w:rFonts w:ascii="Times New Roman" w:hAnsi="Times New Roman" w:cs="Times New Roman"/>
          <w:i/>
          <w:sz w:val="24"/>
          <w:szCs w:val="24"/>
        </w:rPr>
        <w:t>низко</w:t>
      </w:r>
      <w:r w:rsidRPr="00317B48">
        <w:rPr>
          <w:rStyle w:val="FontStyle11"/>
          <w:rFonts w:ascii="Times New Roman" w:hAnsi="Times New Roman" w:cs="Times New Roman"/>
          <w:sz w:val="24"/>
          <w:szCs w:val="24"/>
        </w:rPr>
        <w:t xml:space="preserve"> в небе’. Она напитывается непрерывно ‘</w:t>
      </w:r>
      <w:r w:rsidRPr="00317B48">
        <w:rPr>
          <w:rStyle w:val="FontStyle11"/>
          <w:rFonts w:ascii="Times New Roman" w:hAnsi="Times New Roman" w:cs="Times New Roman"/>
          <w:i/>
          <w:sz w:val="24"/>
          <w:szCs w:val="24"/>
        </w:rPr>
        <w:t>вздымающимися с земли</w:t>
      </w:r>
      <w:r w:rsidRPr="00317B48">
        <w:rPr>
          <w:rStyle w:val="FontStyle11"/>
          <w:rFonts w:ascii="Times New Roman" w:hAnsi="Times New Roman" w:cs="Times New Roman"/>
          <w:sz w:val="24"/>
          <w:szCs w:val="24"/>
        </w:rPr>
        <w:t xml:space="preserve"> &lt;…&gt; новыми волнами звуков’ — рождаемыми не чем иным, как </w:t>
      </w:r>
      <w:r w:rsidRPr="00317B48">
        <w:rPr>
          <w:rStyle w:val="FontStyle11"/>
          <w:rFonts w:ascii="Times New Roman" w:hAnsi="Times New Roman" w:cs="Times New Roman"/>
          <w:i/>
          <w:sz w:val="24"/>
          <w:szCs w:val="24"/>
        </w:rPr>
        <w:t>всеобщей</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суетой</w:t>
      </w:r>
      <w:r w:rsidRPr="00317B48">
        <w:rPr>
          <w:rStyle w:val="FontStyle11"/>
          <w:rFonts w:ascii="Times New Roman" w:hAnsi="Times New Roman" w:cs="Times New Roman"/>
          <w:sz w:val="24"/>
          <w:szCs w:val="24"/>
        </w:rPr>
        <w:t xml:space="preserve"> происходящего, и её ‘мятежная’ энергия </w:t>
      </w:r>
      <w:r w:rsidRPr="00317B48">
        <w:rPr>
          <w:rStyle w:val="FontStyle11"/>
          <w:rFonts w:ascii="Times New Roman" w:hAnsi="Times New Roman" w:cs="Times New Roman"/>
          <w:i/>
          <w:sz w:val="24"/>
          <w:szCs w:val="24"/>
        </w:rPr>
        <w:t>враждебна</w:t>
      </w:r>
      <w:r w:rsidRPr="00317B48">
        <w:rPr>
          <w:rStyle w:val="FontStyle11"/>
          <w:rFonts w:ascii="Times New Roman" w:hAnsi="Times New Roman" w:cs="Times New Roman"/>
          <w:sz w:val="24"/>
          <w:szCs w:val="24"/>
        </w:rPr>
        <w:t xml:space="preserve"> и людям, и природе. Звуки, ‘вздымающиеся’ снизу, разнообразны: они ‘то </w:t>
      </w:r>
      <w:r w:rsidRPr="00317B48">
        <w:rPr>
          <w:rStyle w:val="FontStyle11"/>
          <w:rFonts w:ascii="Times New Roman" w:hAnsi="Times New Roman" w:cs="Times New Roman"/>
          <w:i/>
          <w:sz w:val="24"/>
          <w:szCs w:val="24"/>
        </w:rPr>
        <w:t>глухие, рокочущие</w:t>
      </w:r>
      <w:r w:rsidRPr="00317B48">
        <w:rPr>
          <w:rStyle w:val="FontStyle11"/>
          <w:rFonts w:ascii="Times New Roman" w:hAnsi="Times New Roman" w:cs="Times New Roman"/>
          <w:sz w:val="24"/>
          <w:szCs w:val="24"/>
        </w:rPr>
        <w:t>’, — эти ‘</w:t>
      </w:r>
      <w:r w:rsidRPr="00317B48">
        <w:rPr>
          <w:rStyle w:val="FontStyle11"/>
          <w:rFonts w:ascii="Times New Roman" w:hAnsi="Times New Roman" w:cs="Times New Roman"/>
          <w:i/>
          <w:sz w:val="24"/>
          <w:szCs w:val="24"/>
        </w:rPr>
        <w:t>сурово сотрясают всё кругом</w:t>
      </w:r>
      <w:r w:rsidRPr="00317B48">
        <w:rPr>
          <w:rStyle w:val="FontStyle11"/>
          <w:rFonts w:ascii="Times New Roman" w:hAnsi="Times New Roman" w:cs="Times New Roman"/>
          <w:sz w:val="24"/>
          <w:szCs w:val="24"/>
        </w:rPr>
        <w:t xml:space="preserve">’; ‘то </w:t>
      </w:r>
      <w:r w:rsidRPr="00317B48">
        <w:rPr>
          <w:rStyle w:val="FontStyle11"/>
          <w:rFonts w:ascii="Times New Roman" w:hAnsi="Times New Roman" w:cs="Times New Roman"/>
          <w:i/>
          <w:sz w:val="24"/>
          <w:szCs w:val="24"/>
        </w:rPr>
        <w:t>резкие, гремящие</w:t>
      </w:r>
      <w:r w:rsidRPr="00317B48">
        <w:rPr>
          <w:rStyle w:val="FontStyle11"/>
          <w:rFonts w:ascii="Times New Roman" w:hAnsi="Times New Roman" w:cs="Times New Roman"/>
          <w:sz w:val="24"/>
          <w:szCs w:val="24"/>
        </w:rPr>
        <w:t>’, — эти ‘</w:t>
      </w:r>
      <w:r w:rsidRPr="00317B48">
        <w:rPr>
          <w:rStyle w:val="FontStyle11"/>
          <w:rFonts w:ascii="Times New Roman" w:hAnsi="Times New Roman" w:cs="Times New Roman"/>
          <w:i/>
          <w:sz w:val="24"/>
          <w:szCs w:val="24"/>
        </w:rPr>
        <w:t>рвут</w:t>
      </w:r>
      <w:r w:rsidRPr="00317B48">
        <w:rPr>
          <w:rStyle w:val="FontStyle11"/>
          <w:rFonts w:ascii="Times New Roman" w:hAnsi="Times New Roman" w:cs="Times New Roman"/>
          <w:sz w:val="24"/>
          <w:szCs w:val="24"/>
        </w:rPr>
        <w:t xml:space="preserve"> пыльный знойный воздух’. Однако ‘голубое небо’, ‘зеленоватое море’, ‘жаркое солнце’ — этот </w:t>
      </w:r>
      <w:r w:rsidRPr="00317B48">
        <w:rPr>
          <w:rStyle w:val="FontStyle11"/>
          <w:rFonts w:ascii="Times New Roman" w:hAnsi="Times New Roman" w:cs="Times New Roman"/>
          <w:i/>
          <w:sz w:val="24"/>
          <w:szCs w:val="24"/>
        </w:rPr>
        <w:t>божественный мир света и покоя</w:t>
      </w:r>
      <w:r w:rsidRPr="00317B48">
        <w:rPr>
          <w:rStyle w:val="FontStyle11"/>
          <w:rFonts w:ascii="Times New Roman" w:hAnsi="Times New Roman" w:cs="Times New Roman"/>
          <w:sz w:val="24"/>
          <w:szCs w:val="24"/>
        </w:rPr>
        <w:t xml:space="preserve"> — неподвластны её ‘мятежной’ злобе и недосягаемы для неё. Потому-то она, ‘мятежно’, но </w:t>
      </w:r>
      <w:r w:rsidRPr="00317B48">
        <w:rPr>
          <w:rStyle w:val="FontStyle11"/>
          <w:rFonts w:ascii="Times New Roman" w:hAnsi="Times New Roman" w:cs="Times New Roman"/>
          <w:i/>
          <w:sz w:val="24"/>
          <w:szCs w:val="24"/>
        </w:rPr>
        <w:t>бессильно</w:t>
      </w:r>
      <w:r w:rsidRPr="00317B48">
        <w:rPr>
          <w:rStyle w:val="FontStyle11"/>
          <w:rFonts w:ascii="Times New Roman" w:hAnsi="Times New Roman" w:cs="Times New Roman"/>
          <w:sz w:val="24"/>
          <w:szCs w:val="24"/>
        </w:rPr>
        <w:t xml:space="preserve"> ‘колыхаясь’, может лишь </w:t>
      </w:r>
      <w:r w:rsidRPr="00317B48">
        <w:rPr>
          <w:rStyle w:val="FontStyle11"/>
          <w:rFonts w:ascii="Times New Roman" w:hAnsi="Times New Roman" w:cs="Times New Roman"/>
          <w:i/>
          <w:sz w:val="24"/>
          <w:szCs w:val="24"/>
        </w:rPr>
        <w:t>заслонять</w:t>
      </w:r>
      <w:r w:rsidRPr="00317B48">
        <w:rPr>
          <w:rStyle w:val="FontStyle11"/>
          <w:rFonts w:ascii="Times New Roman" w:hAnsi="Times New Roman" w:cs="Times New Roman"/>
          <w:sz w:val="24"/>
          <w:szCs w:val="24"/>
        </w:rPr>
        <w:t xml:space="preserve"> собой от людей </w:t>
      </w:r>
      <w:r w:rsidRPr="00317B48">
        <w:rPr>
          <w:rStyle w:val="FontStyle11"/>
          <w:rFonts w:ascii="Times New Roman" w:hAnsi="Times New Roman" w:cs="Times New Roman"/>
          <w:i/>
          <w:sz w:val="24"/>
          <w:szCs w:val="24"/>
        </w:rPr>
        <w:t>подлинный</w:t>
      </w:r>
      <w:r w:rsidRPr="00317B48">
        <w:rPr>
          <w:rStyle w:val="FontStyle11"/>
          <w:rFonts w:ascii="Times New Roman" w:hAnsi="Times New Roman" w:cs="Times New Roman"/>
          <w:sz w:val="24"/>
          <w:szCs w:val="24"/>
        </w:rPr>
        <w:t xml:space="preserve"> мир…</w:t>
      </w:r>
    </w:p>
    <w:p w14:paraId="16D57BD9"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Итоговая оценка автора звучит, при всей своей патетичности (а может быть, </w:t>
      </w:r>
      <w:r w:rsidRPr="00317B48">
        <w:rPr>
          <w:rStyle w:val="FontStyle11"/>
          <w:rFonts w:ascii="Times New Roman" w:hAnsi="Times New Roman" w:cs="Times New Roman"/>
          <w:i/>
          <w:sz w:val="24"/>
          <w:szCs w:val="24"/>
        </w:rPr>
        <w:t>благодаря</w:t>
      </w:r>
      <w:r w:rsidRPr="00317B48">
        <w:rPr>
          <w:rStyle w:val="FontStyle11"/>
          <w:rFonts w:ascii="Times New Roman" w:hAnsi="Times New Roman" w:cs="Times New Roman"/>
          <w:sz w:val="24"/>
          <w:szCs w:val="24"/>
        </w:rPr>
        <w:t xml:space="preserve"> ей), недвусмысленно иронично:</w:t>
      </w:r>
    </w:p>
    <w:p w14:paraId="16FCFA31" w14:textId="77777777" w:rsidR="00E955C4" w:rsidRPr="001B1241" w:rsidRDefault="00E955C4" w:rsidP="001B1241">
      <w:pPr>
        <w:pStyle w:val="Style2"/>
        <w:widowControl/>
        <w:spacing w:before="240" w:after="240" w:line="360" w:lineRule="auto"/>
        <w:ind w:left="1077" w:firstLine="0"/>
        <w:rPr>
          <w:rStyle w:val="FontStyle11"/>
          <w:rFonts w:ascii="Times New Roman" w:hAnsi="Times New Roman" w:cs="Times New Roman"/>
          <w:szCs w:val="24"/>
        </w:rPr>
      </w:pPr>
      <w:r w:rsidRPr="001B1241">
        <w:rPr>
          <w:rStyle w:val="FontStyle11"/>
          <w:rFonts w:ascii="Times New Roman" w:hAnsi="Times New Roman" w:cs="Times New Roman"/>
          <w:szCs w:val="24"/>
        </w:rPr>
        <w:t xml:space="preserve">Гранит, железо, дерево, мостовая гавани, суда и люди — </w:t>
      </w:r>
      <w:r w:rsidRPr="001B1241">
        <w:rPr>
          <w:rStyle w:val="FontStyle11"/>
          <w:rFonts w:ascii="Times New Roman" w:hAnsi="Times New Roman" w:cs="Times New Roman"/>
          <w:b/>
          <w:i/>
          <w:szCs w:val="24"/>
        </w:rPr>
        <w:t>всё дышит мощными звуками страстного гимна Меркурию</w:t>
      </w:r>
      <w:r w:rsidRPr="001B1241">
        <w:rPr>
          <w:rStyle w:val="FontStyle11"/>
          <w:rFonts w:ascii="Times New Roman" w:hAnsi="Times New Roman" w:cs="Times New Roman"/>
          <w:szCs w:val="24"/>
        </w:rPr>
        <w:t>. (7)</w:t>
      </w:r>
    </w:p>
    <w:p w14:paraId="0216F2C9"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Имя римского божка «</w:t>
      </w:r>
      <w:r w:rsidRPr="00317B48">
        <w:rPr>
          <w:rStyle w:val="FontStyle11"/>
          <w:rFonts w:ascii="Times New Roman" w:hAnsi="Times New Roman" w:cs="Times New Roman"/>
          <w:i/>
          <w:sz w:val="24"/>
          <w:szCs w:val="24"/>
        </w:rPr>
        <w:t>торговли, купцов и прибыли</w:t>
      </w:r>
      <w:r w:rsidRPr="00317B48">
        <w:rPr>
          <w:rStyle w:val="FontStyle11"/>
          <w:rFonts w:ascii="Times New Roman" w:hAnsi="Times New Roman" w:cs="Times New Roman"/>
          <w:sz w:val="24"/>
          <w:szCs w:val="24"/>
        </w:rPr>
        <w:t xml:space="preserve">» </w:t>
      </w:r>
      <w:r w:rsidRPr="00317B48">
        <w:rPr>
          <w:rFonts w:ascii="Times New Roman" w:hAnsi="Times New Roman" w:cs="Times New Roman"/>
        </w:rPr>
        <w:t>[15]</w:t>
      </w:r>
      <w:r w:rsidRPr="00317B48">
        <w:rPr>
          <w:rStyle w:val="FontStyle11"/>
          <w:rFonts w:ascii="Times New Roman" w:hAnsi="Times New Roman" w:cs="Times New Roman"/>
          <w:sz w:val="24"/>
          <w:szCs w:val="24"/>
        </w:rPr>
        <w:t xml:space="preserve"> возникает здесь вполне закономерно: оно звучит как </w:t>
      </w:r>
      <w:r w:rsidRPr="00317B48">
        <w:rPr>
          <w:rStyle w:val="FontStyle11"/>
          <w:rFonts w:ascii="Times New Roman" w:hAnsi="Times New Roman" w:cs="Times New Roman"/>
          <w:i/>
          <w:sz w:val="24"/>
          <w:szCs w:val="24"/>
        </w:rPr>
        <w:t>идейно-оценочная смысловая кульминация</w:t>
      </w:r>
      <w:r w:rsidRPr="00317B48">
        <w:rPr>
          <w:rStyle w:val="FontStyle11"/>
          <w:rFonts w:ascii="Times New Roman" w:hAnsi="Times New Roman" w:cs="Times New Roman"/>
          <w:sz w:val="24"/>
          <w:szCs w:val="24"/>
        </w:rPr>
        <w:t xml:space="preserve"> столь бурного урбанистического пейзажа, развёрнутого на безмятежно-спокойном космическом фоне, сверкающем светом и чистотой красок.</w:t>
      </w:r>
    </w:p>
    <w:p w14:paraId="456CB959"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И вслед за этим вновь (правда, не столь внезапно, как раньше) меняется описательный ракурс рисуемой картины. Теперь всё внимание автора переносится на людей. В грандиозном грохочущем tutti сомнительного «трудового гимна» богу торговли и прибыли —</w:t>
      </w:r>
    </w:p>
    <w:p w14:paraId="770F6B3D" w14:textId="77777777" w:rsidR="00E955C4" w:rsidRPr="001B1241" w:rsidRDefault="00E955C4" w:rsidP="001B1241">
      <w:pPr>
        <w:pStyle w:val="Style2"/>
        <w:widowControl/>
        <w:spacing w:before="240" w:line="360" w:lineRule="auto"/>
        <w:ind w:left="1077" w:firstLine="0"/>
        <w:rPr>
          <w:rStyle w:val="FontStyle11"/>
          <w:rFonts w:ascii="Times New Roman" w:hAnsi="Times New Roman" w:cs="Times New Roman"/>
          <w:szCs w:val="24"/>
        </w:rPr>
      </w:pPr>
      <w:r w:rsidRPr="001B1241">
        <w:rPr>
          <w:rStyle w:val="FontStyle11"/>
          <w:rFonts w:ascii="Times New Roman" w:hAnsi="Times New Roman" w:cs="Times New Roman"/>
          <w:szCs w:val="24"/>
        </w:rPr>
        <w:lastRenderedPageBreak/>
        <w:t xml:space="preserve">&lt;…&gt; </w:t>
      </w:r>
      <w:r w:rsidRPr="001B1241">
        <w:rPr>
          <w:rStyle w:val="FontStyle11"/>
          <w:rFonts w:ascii="Times New Roman" w:hAnsi="Times New Roman" w:cs="Times New Roman"/>
          <w:i/>
          <w:szCs w:val="24"/>
        </w:rPr>
        <w:t>голоса людей</w:t>
      </w:r>
      <w:r w:rsidRPr="001B1241">
        <w:rPr>
          <w:rStyle w:val="FontStyle11"/>
          <w:rFonts w:ascii="Times New Roman" w:hAnsi="Times New Roman" w:cs="Times New Roman"/>
          <w:szCs w:val="24"/>
        </w:rPr>
        <w:t xml:space="preserve">, еле слышные &lt;…&gt;, </w:t>
      </w:r>
      <w:r w:rsidRPr="001B1241">
        <w:rPr>
          <w:rStyle w:val="FontStyle11"/>
          <w:rFonts w:ascii="Times New Roman" w:hAnsi="Times New Roman" w:cs="Times New Roman"/>
          <w:i/>
          <w:szCs w:val="24"/>
        </w:rPr>
        <w:t>слабы и смешны</w:t>
      </w:r>
      <w:r w:rsidRPr="001B1241">
        <w:rPr>
          <w:rStyle w:val="FontStyle11"/>
          <w:rFonts w:ascii="Times New Roman" w:hAnsi="Times New Roman" w:cs="Times New Roman"/>
          <w:szCs w:val="24"/>
        </w:rPr>
        <w:t xml:space="preserve">. И </w:t>
      </w:r>
      <w:r w:rsidRPr="001B1241">
        <w:rPr>
          <w:rStyle w:val="FontStyle11"/>
          <w:rFonts w:ascii="Times New Roman" w:hAnsi="Times New Roman" w:cs="Times New Roman"/>
          <w:i/>
          <w:szCs w:val="24"/>
        </w:rPr>
        <w:t>сами люди</w:t>
      </w:r>
      <w:r w:rsidRPr="001B1241">
        <w:rPr>
          <w:rStyle w:val="FontStyle11"/>
          <w:rFonts w:ascii="Times New Roman" w:hAnsi="Times New Roman" w:cs="Times New Roman"/>
          <w:szCs w:val="24"/>
        </w:rPr>
        <w:t xml:space="preserve">, первоначально родившие этот шум, </w:t>
      </w:r>
      <w:r w:rsidRPr="001B1241">
        <w:rPr>
          <w:rStyle w:val="FontStyle11"/>
          <w:rFonts w:ascii="Times New Roman" w:hAnsi="Times New Roman" w:cs="Times New Roman"/>
          <w:i/>
          <w:szCs w:val="24"/>
        </w:rPr>
        <w:t>смешны и жалки</w:t>
      </w:r>
      <w:r w:rsidRPr="001B1241">
        <w:rPr>
          <w:rStyle w:val="FontStyle11"/>
          <w:rFonts w:ascii="Times New Roman" w:hAnsi="Times New Roman" w:cs="Times New Roman"/>
          <w:szCs w:val="24"/>
        </w:rPr>
        <w:t xml:space="preserve">: их </w:t>
      </w:r>
      <w:r w:rsidRPr="001B1241">
        <w:rPr>
          <w:rStyle w:val="FontStyle11"/>
          <w:rFonts w:ascii="Times New Roman" w:hAnsi="Times New Roman" w:cs="Times New Roman"/>
          <w:i/>
          <w:szCs w:val="24"/>
        </w:rPr>
        <w:t>фигурки</w:t>
      </w:r>
      <w:r w:rsidRPr="001B1241">
        <w:rPr>
          <w:rStyle w:val="FontStyle11"/>
          <w:rFonts w:ascii="Times New Roman" w:hAnsi="Times New Roman" w:cs="Times New Roman"/>
          <w:szCs w:val="24"/>
        </w:rPr>
        <w:t xml:space="preserve">, пыльные, оборванные, </w:t>
      </w:r>
      <w:r w:rsidRPr="001B1241">
        <w:rPr>
          <w:rStyle w:val="FontStyle11"/>
          <w:rFonts w:ascii="Times New Roman" w:hAnsi="Times New Roman" w:cs="Times New Roman"/>
          <w:i/>
          <w:szCs w:val="24"/>
        </w:rPr>
        <w:t>юркие, согнутые под тяжестью товаров</w:t>
      </w:r>
      <w:r w:rsidRPr="001B1241">
        <w:rPr>
          <w:rStyle w:val="FontStyle11"/>
          <w:rFonts w:ascii="Times New Roman" w:hAnsi="Times New Roman" w:cs="Times New Roman"/>
          <w:szCs w:val="24"/>
        </w:rPr>
        <w:t xml:space="preserve">, лежащих на их спинах, </w:t>
      </w:r>
      <w:r w:rsidRPr="001B1241">
        <w:rPr>
          <w:rStyle w:val="FontStyle11"/>
          <w:rFonts w:ascii="Times New Roman" w:hAnsi="Times New Roman" w:cs="Times New Roman"/>
          <w:i/>
          <w:szCs w:val="24"/>
        </w:rPr>
        <w:t>суетливо бегают</w:t>
      </w:r>
      <w:r w:rsidRPr="001B1241">
        <w:rPr>
          <w:rStyle w:val="FontStyle11"/>
          <w:rFonts w:ascii="Times New Roman" w:hAnsi="Times New Roman" w:cs="Times New Roman"/>
          <w:szCs w:val="24"/>
        </w:rPr>
        <w:t xml:space="preserve"> то туда, то сюда в тучах пыли, в море зноя и звуков, они </w:t>
      </w:r>
      <w:r w:rsidRPr="001B1241">
        <w:rPr>
          <w:rStyle w:val="FontStyle11"/>
          <w:rFonts w:ascii="Times New Roman" w:hAnsi="Times New Roman" w:cs="Times New Roman"/>
          <w:i/>
          <w:szCs w:val="24"/>
        </w:rPr>
        <w:t>ничтожны</w:t>
      </w:r>
      <w:r w:rsidRPr="001B1241">
        <w:rPr>
          <w:rStyle w:val="FontStyle11"/>
          <w:rFonts w:ascii="Times New Roman" w:hAnsi="Times New Roman" w:cs="Times New Roman"/>
          <w:szCs w:val="24"/>
        </w:rPr>
        <w:t xml:space="preserve"> по сравнению с окружающими их железными колоссами, грудами товаров, гремящими вагонами и всем, что они создали. </w:t>
      </w:r>
      <w:r w:rsidRPr="001B1241">
        <w:rPr>
          <w:rStyle w:val="FontStyle11"/>
          <w:rFonts w:ascii="Times New Roman" w:hAnsi="Times New Roman" w:cs="Times New Roman"/>
          <w:b/>
          <w:i/>
          <w:szCs w:val="24"/>
        </w:rPr>
        <w:t>Созданное ими поработило и обезличило их</w:t>
      </w:r>
      <w:r w:rsidRPr="001B1241">
        <w:rPr>
          <w:rStyle w:val="FontStyle11"/>
          <w:rFonts w:ascii="Times New Roman" w:hAnsi="Times New Roman" w:cs="Times New Roman"/>
          <w:szCs w:val="24"/>
        </w:rPr>
        <w:t xml:space="preserve"> (7–8).</w:t>
      </w:r>
    </w:p>
    <w:p w14:paraId="25920730"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Весь последующий абзац — пластическая конкретизация этой безотрадной констатации, аттестующей ни </w:t>
      </w:r>
      <w:proofErr w:type="gramStart"/>
      <w:r w:rsidRPr="00317B48">
        <w:rPr>
          <w:rStyle w:val="FontStyle11"/>
          <w:rFonts w:ascii="Times New Roman" w:hAnsi="Times New Roman" w:cs="Times New Roman"/>
          <w:sz w:val="24"/>
          <w:szCs w:val="24"/>
        </w:rPr>
        <w:t>более</w:t>
      </w:r>
      <w:proofErr w:type="gramEnd"/>
      <w:r w:rsidRPr="00317B48">
        <w:rPr>
          <w:rStyle w:val="FontStyle11"/>
          <w:rFonts w:ascii="Times New Roman" w:hAnsi="Times New Roman" w:cs="Times New Roman"/>
          <w:sz w:val="24"/>
          <w:szCs w:val="24"/>
        </w:rPr>
        <w:t xml:space="preserve"> ни менее, как современный </w:t>
      </w:r>
      <w:r w:rsidRPr="00317B48">
        <w:rPr>
          <w:rStyle w:val="FontStyle11"/>
          <w:rFonts w:ascii="Times New Roman" w:hAnsi="Times New Roman" w:cs="Times New Roman"/>
          <w:i/>
          <w:sz w:val="24"/>
          <w:szCs w:val="24"/>
        </w:rPr>
        <w:t>миропорядок</w:t>
      </w:r>
      <w:r w:rsidRPr="00317B48">
        <w:rPr>
          <w:rStyle w:val="FontStyle11"/>
          <w:rFonts w:ascii="Times New Roman" w:hAnsi="Times New Roman" w:cs="Times New Roman"/>
          <w:sz w:val="24"/>
          <w:szCs w:val="24"/>
        </w:rPr>
        <w:t xml:space="preserve"> человеческого бытия. </w:t>
      </w:r>
      <w:r w:rsidRPr="00317B48">
        <w:rPr>
          <w:rStyle w:val="FontStyle11"/>
          <w:rFonts w:ascii="Times New Roman" w:hAnsi="Times New Roman" w:cs="Times New Roman"/>
          <w:i/>
          <w:sz w:val="24"/>
          <w:szCs w:val="24"/>
        </w:rPr>
        <w:t>Доминирующей</w:t>
      </w:r>
      <w:r w:rsidRPr="00317B48">
        <w:rPr>
          <w:rStyle w:val="FontStyle11"/>
          <w:rFonts w:ascii="Times New Roman" w:hAnsi="Times New Roman" w:cs="Times New Roman"/>
          <w:sz w:val="24"/>
          <w:szCs w:val="24"/>
        </w:rPr>
        <w:t xml:space="preserve"> теперь становится </w:t>
      </w:r>
      <w:r w:rsidRPr="00317B48">
        <w:rPr>
          <w:rStyle w:val="FontStyle11"/>
          <w:rFonts w:ascii="Times New Roman" w:hAnsi="Times New Roman" w:cs="Times New Roman"/>
          <w:i/>
          <w:sz w:val="24"/>
          <w:szCs w:val="24"/>
        </w:rPr>
        <w:t>всё усиливающаяся саркастическая авторская оценочная интенция</w:t>
      </w:r>
      <w:r w:rsidRPr="00317B48">
        <w:rPr>
          <w:rStyle w:val="FontStyle11"/>
          <w:rFonts w:ascii="Times New Roman" w:hAnsi="Times New Roman" w:cs="Times New Roman"/>
          <w:sz w:val="24"/>
          <w:szCs w:val="24"/>
        </w:rPr>
        <w:t>:</w:t>
      </w:r>
    </w:p>
    <w:p w14:paraId="6E2A7202" w14:textId="77777777" w:rsidR="00E955C4" w:rsidRPr="00243542" w:rsidRDefault="00E955C4" w:rsidP="001B1241">
      <w:pPr>
        <w:pStyle w:val="3"/>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Стоя под парами, тяжёлые гиганты-пароходы свистят, шипят, глубоко вздыхают, и в каждом звуке, рождённом ими, чудится </w:t>
      </w:r>
      <w:r w:rsidRPr="00243542">
        <w:rPr>
          <w:rStyle w:val="FontStyle11"/>
          <w:rFonts w:ascii="Times New Roman" w:hAnsi="Times New Roman" w:cs="Times New Roman"/>
          <w:i/>
          <w:szCs w:val="24"/>
        </w:rPr>
        <w:t>насмешливая нота презрения</w:t>
      </w:r>
      <w:r w:rsidRPr="00243542">
        <w:rPr>
          <w:rStyle w:val="FontStyle11"/>
          <w:rFonts w:ascii="Times New Roman" w:hAnsi="Times New Roman" w:cs="Times New Roman"/>
          <w:szCs w:val="24"/>
        </w:rPr>
        <w:t xml:space="preserve"> к серым, пыльным фигурам людей, ползавших по их палубам, наполняя глубокие трюмы продуктами своего </w:t>
      </w:r>
      <w:r w:rsidRPr="00243542">
        <w:rPr>
          <w:rStyle w:val="FontStyle11"/>
          <w:rFonts w:ascii="Times New Roman" w:hAnsi="Times New Roman" w:cs="Times New Roman"/>
          <w:b/>
          <w:i/>
          <w:szCs w:val="24"/>
        </w:rPr>
        <w:t>рабского труда</w:t>
      </w:r>
      <w:r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i/>
          <w:szCs w:val="24"/>
        </w:rPr>
        <w:t>До слёз смешны длинные вереницы грузчиков, несущих на плечах своих тысячи пудов хлеба в железные животы судов для того, чтобы заработать несколько фунтов того же хлеба для своего желудка</w:t>
      </w:r>
      <w:r w:rsidRPr="00243542">
        <w:rPr>
          <w:rStyle w:val="FontStyle11"/>
          <w:rFonts w:ascii="Times New Roman" w:hAnsi="Times New Roman" w:cs="Times New Roman"/>
          <w:szCs w:val="24"/>
        </w:rPr>
        <w:t>. (8)</w:t>
      </w:r>
    </w:p>
    <w:p w14:paraId="6D64B20E"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Как видим, предметный мир, сотворённый людьми, </w:t>
      </w:r>
      <w:r w:rsidRPr="00317B48">
        <w:rPr>
          <w:rStyle w:val="FontStyle11"/>
          <w:rFonts w:ascii="Times New Roman" w:hAnsi="Times New Roman" w:cs="Times New Roman"/>
          <w:i/>
          <w:sz w:val="24"/>
          <w:szCs w:val="24"/>
        </w:rPr>
        <w:t>всё более гротескно одушевляется</w:t>
      </w:r>
      <w:r w:rsidRPr="00317B48">
        <w:rPr>
          <w:rStyle w:val="FontStyle11"/>
          <w:rFonts w:ascii="Times New Roman" w:hAnsi="Times New Roman" w:cs="Times New Roman"/>
          <w:sz w:val="24"/>
          <w:szCs w:val="24"/>
        </w:rPr>
        <w:t>, а люди, напротив,</w:t>
      </w:r>
      <w:r w:rsidRPr="00317B48">
        <w:rPr>
          <w:rStyle w:val="FontStyle11"/>
          <w:rFonts w:ascii="Times New Roman" w:hAnsi="Times New Roman" w:cs="Times New Roman"/>
          <w:i/>
          <w:sz w:val="24"/>
          <w:szCs w:val="24"/>
        </w:rPr>
        <w:t xml:space="preserve"> умаляются до размеров и значения марионеток</w:t>
      </w:r>
      <w:r w:rsidRPr="00317B48">
        <w:rPr>
          <w:rStyle w:val="FontStyle11"/>
          <w:rFonts w:ascii="Times New Roman" w:hAnsi="Times New Roman" w:cs="Times New Roman"/>
          <w:sz w:val="24"/>
          <w:szCs w:val="24"/>
        </w:rPr>
        <w:t xml:space="preserve">. И дальше антитеза только усиливается: с одной стороны — ‘рваные, потные, </w:t>
      </w:r>
      <w:r w:rsidRPr="00317B48">
        <w:rPr>
          <w:rStyle w:val="FontStyle11"/>
          <w:rFonts w:ascii="Times New Roman" w:hAnsi="Times New Roman" w:cs="Times New Roman"/>
          <w:i/>
          <w:sz w:val="24"/>
          <w:szCs w:val="24"/>
        </w:rPr>
        <w:t>отупевшие</w:t>
      </w:r>
      <w:r w:rsidRPr="00317B48">
        <w:rPr>
          <w:rStyle w:val="FontStyle11"/>
          <w:rFonts w:ascii="Times New Roman" w:hAnsi="Times New Roman" w:cs="Times New Roman"/>
          <w:sz w:val="24"/>
          <w:szCs w:val="24"/>
        </w:rPr>
        <w:t xml:space="preserve"> от усталости, шума и зноя </w:t>
      </w:r>
      <w:r w:rsidRPr="00317B48">
        <w:rPr>
          <w:rStyle w:val="FontStyle11"/>
          <w:rFonts w:ascii="Times New Roman" w:hAnsi="Times New Roman" w:cs="Times New Roman"/>
          <w:i/>
          <w:sz w:val="24"/>
          <w:szCs w:val="24"/>
        </w:rPr>
        <w:t>люди</w:t>
      </w:r>
      <w:r w:rsidRPr="00317B48">
        <w:rPr>
          <w:rStyle w:val="FontStyle11"/>
          <w:rFonts w:ascii="Times New Roman" w:hAnsi="Times New Roman" w:cs="Times New Roman"/>
          <w:sz w:val="24"/>
          <w:szCs w:val="24"/>
        </w:rPr>
        <w:t xml:space="preserve">’; с другой — ‘могучие, </w:t>
      </w:r>
      <w:r w:rsidRPr="00317B48">
        <w:rPr>
          <w:rStyle w:val="FontStyle11"/>
          <w:rFonts w:ascii="Times New Roman" w:hAnsi="Times New Roman" w:cs="Times New Roman"/>
          <w:i/>
          <w:sz w:val="24"/>
          <w:szCs w:val="24"/>
        </w:rPr>
        <w:t>блестевшие</w:t>
      </w:r>
      <w:r w:rsidRPr="00317B48">
        <w:rPr>
          <w:rStyle w:val="FontStyle11"/>
          <w:rFonts w:ascii="Times New Roman" w:hAnsi="Times New Roman" w:cs="Times New Roman"/>
          <w:sz w:val="24"/>
          <w:szCs w:val="24"/>
        </w:rPr>
        <w:t xml:space="preserve"> &lt;…&gt; </w:t>
      </w:r>
      <w:r w:rsidRPr="00317B48">
        <w:rPr>
          <w:rStyle w:val="FontStyle11"/>
          <w:rFonts w:ascii="Times New Roman" w:hAnsi="Times New Roman" w:cs="Times New Roman"/>
          <w:i/>
          <w:sz w:val="24"/>
          <w:szCs w:val="24"/>
        </w:rPr>
        <w:t>дородством машины, созданные этими людьми</w:t>
      </w:r>
      <w:r w:rsidRPr="00317B48">
        <w:rPr>
          <w:rStyle w:val="FontStyle11"/>
          <w:rFonts w:ascii="Times New Roman" w:hAnsi="Times New Roman" w:cs="Times New Roman"/>
          <w:sz w:val="24"/>
          <w:szCs w:val="24"/>
        </w:rPr>
        <w:t xml:space="preserve">, — </w:t>
      </w:r>
      <w:r w:rsidRPr="00317B48">
        <w:rPr>
          <w:rStyle w:val="FontStyle11"/>
          <w:rFonts w:ascii="Times New Roman" w:hAnsi="Times New Roman" w:cs="Times New Roman"/>
          <w:b/>
          <w:i/>
          <w:sz w:val="24"/>
          <w:szCs w:val="24"/>
        </w:rPr>
        <w:t>машины, которые в конце концов приводились в движение всё-таки не паром, а мускулами и кровью своих творцов</w:t>
      </w:r>
      <w:r w:rsidRPr="00317B48">
        <w:rPr>
          <w:rStyle w:val="FontStyle11"/>
          <w:rFonts w:ascii="Times New Roman" w:hAnsi="Times New Roman" w:cs="Times New Roman"/>
          <w:sz w:val="24"/>
          <w:szCs w:val="24"/>
        </w:rPr>
        <w:t xml:space="preserve">, — в этом сопоставлении &lt;…&gt; </w:t>
      </w:r>
      <w:r w:rsidRPr="00317B48">
        <w:rPr>
          <w:rStyle w:val="FontStyle11"/>
          <w:rFonts w:ascii="Times New Roman" w:hAnsi="Times New Roman" w:cs="Times New Roman"/>
          <w:b/>
          <w:i/>
          <w:sz w:val="24"/>
          <w:szCs w:val="24"/>
        </w:rPr>
        <w:t>целая поэма жестокой иронии</w:t>
      </w:r>
      <w:r w:rsidRPr="00317B48">
        <w:rPr>
          <w:rStyle w:val="FontStyle11"/>
          <w:rFonts w:ascii="Times New Roman" w:hAnsi="Times New Roman" w:cs="Times New Roman"/>
          <w:sz w:val="24"/>
          <w:szCs w:val="24"/>
        </w:rPr>
        <w:t>. (8)</w:t>
      </w:r>
    </w:p>
    <w:p w14:paraId="4B0FC2B0"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‘Жестокая ирония’, о которой не без сочувствия к людям пишет автор, состоит в том, что человек, доведший мир и себя до такого состояния, не сознаёт ни меры своего порабощения, ни глубины своего духовного падения. Тем отчётливее проступает её </w:t>
      </w:r>
      <w:r w:rsidRPr="00317B48">
        <w:rPr>
          <w:rStyle w:val="FontStyle11"/>
          <w:rFonts w:ascii="Times New Roman" w:hAnsi="Times New Roman" w:cs="Times New Roman"/>
          <w:i/>
          <w:sz w:val="24"/>
          <w:szCs w:val="24"/>
        </w:rPr>
        <w:t>онтологический</w:t>
      </w:r>
      <w:r w:rsidRPr="00317B48">
        <w:rPr>
          <w:rStyle w:val="FontStyle11"/>
          <w:rFonts w:ascii="Times New Roman" w:hAnsi="Times New Roman" w:cs="Times New Roman"/>
          <w:sz w:val="24"/>
          <w:szCs w:val="24"/>
        </w:rPr>
        <w:t xml:space="preserve"> смысл в авторском в</w:t>
      </w:r>
      <w:r w:rsidRPr="00317B48">
        <w:rPr>
          <w:rStyle w:val="FontStyle11"/>
          <w:rFonts w:ascii="Times New Roman" w:hAnsi="Times New Roman" w:cs="Times New Roman"/>
          <w:sz w:val="24"/>
          <w:szCs w:val="24"/>
          <w:lang w:val="hu-HU"/>
        </w:rPr>
        <w:t>úдении</w:t>
      </w:r>
      <w:r w:rsidRPr="00317B48">
        <w:rPr>
          <w:rStyle w:val="FontStyle11"/>
          <w:rFonts w:ascii="Times New Roman" w:hAnsi="Times New Roman" w:cs="Times New Roman"/>
          <w:sz w:val="24"/>
          <w:szCs w:val="24"/>
        </w:rPr>
        <w:t>:</w:t>
      </w:r>
    </w:p>
    <w:p w14:paraId="36ACC0AA" w14:textId="77777777" w:rsidR="00E955C4" w:rsidRPr="00243542" w:rsidRDefault="00215FD2" w:rsidP="00243542">
      <w:pPr>
        <w:pStyle w:val="3"/>
        <w:rPr>
          <w:rStyle w:val="FontStyle11"/>
          <w:rFonts w:ascii="Times New Roman" w:hAnsi="Times New Roman" w:cs="Times New Roman"/>
          <w:szCs w:val="24"/>
        </w:rPr>
      </w:pPr>
      <w:r w:rsidRPr="00243542">
        <w:rPr>
          <w:rStyle w:val="FontStyle11"/>
          <w:rFonts w:ascii="Times New Roman" w:hAnsi="Times New Roman" w:cs="Times New Roman"/>
          <w:szCs w:val="24"/>
        </w:rPr>
        <w:t>Шум — подавлял, пыль</w:t>
      </w:r>
      <w:r w:rsidR="00E955C4" w:rsidRPr="00243542">
        <w:rPr>
          <w:rStyle w:val="FontStyle13"/>
          <w:rFonts w:ascii="Times New Roman" w:hAnsi="Times New Roman" w:cs="Times New Roman"/>
          <w:sz w:val="22"/>
          <w:szCs w:val="24"/>
        </w:rPr>
        <w:t xml:space="preserve">, </w:t>
      </w:r>
      <w:r w:rsidRPr="00243542">
        <w:rPr>
          <w:rStyle w:val="FontStyle11"/>
          <w:rFonts w:ascii="Times New Roman" w:hAnsi="Times New Roman" w:cs="Times New Roman"/>
          <w:szCs w:val="24"/>
        </w:rPr>
        <w:t>раздражая ноздри, — слепила глаза, зной — пёк тело и</w:t>
      </w:r>
      <w:r w:rsidR="00E955C4" w:rsidRPr="00243542">
        <w:rPr>
          <w:rStyle w:val="FontStyle13"/>
          <w:rFonts w:ascii="Times New Roman" w:hAnsi="Times New Roman" w:cs="Times New Roman"/>
          <w:sz w:val="22"/>
          <w:szCs w:val="24"/>
        </w:rPr>
        <w:t xml:space="preserve"> </w:t>
      </w:r>
      <w:r w:rsidRPr="00243542">
        <w:rPr>
          <w:rStyle w:val="FontStyle11"/>
          <w:rFonts w:ascii="Times New Roman" w:hAnsi="Times New Roman" w:cs="Times New Roman"/>
          <w:szCs w:val="24"/>
        </w:rPr>
        <w:t xml:space="preserve">изнурял его, и </w:t>
      </w:r>
      <w:r w:rsidR="00E955C4" w:rsidRPr="00243542">
        <w:rPr>
          <w:rStyle w:val="FontStyle11"/>
          <w:rFonts w:ascii="Times New Roman" w:hAnsi="Times New Roman" w:cs="Times New Roman"/>
          <w:i/>
          <w:szCs w:val="24"/>
        </w:rPr>
        <w:t xml:space="preserve">всё кругом казалось напряжённым, теряющим терпение, готовым разразиться какой-то </w:t>
      </w:r>
      <w:r w:rsidR="00E955C4" w:rsidRPr="00243542">
        <w:rPr>
          <w:rStyle w:val="FontStyle11"/>
          <w:rFonts w:ascii="Times New Roman" w:hAnsi="Times New Roman" w:cs="Times New Roman"/>
          <w:b/>
          <w:i/>
          <w:szCs w:val="24"/>
        </w:rPr>
        <w:t>грандиозной катастрофой, взрывом</w:t>
      </w:r>
      <w:r w:rsidR="00E955C4" w:rsidRPr="00243542">
        <w:rPr>
          <w:rStyle w:val="FontStyle11"/>
          <w:rFonts w:ascii="Times New Roman" w:hAnsi="Times New Roman" w:cs="Times New Roman"/>
          <w:i/>
          <w:szCs w:val="24"/>
        </w:rPr>
        <w:t xml:space="preserve">, за которым в освежённом </w:t>
      </w:r>
      <w:r w:rsidRPr="00243542">
        <w:rPr>
          <w:rStyle w:val="FontStyle11"/>
          <w:rFonts w:ascii="Times New Roman" w:hAnsi="Times New Roman" w:cs="Times New Roman"/>
          <w:i/>
          <w:szCs w:val="24"/>
        </w:rPr>
        <w:t>им в</w:t>
      </w:r>
      <w:r w:rsidR="00E955C4" w:rsidRPr="00243542">
        <w:rPr>
          <w:rStyle w:val="FontStyle11"/>
          <w:rFonts w:ascii="Times New Roman" w:hAnsi="Times New Roman" w:cs="Times New Roman"/>
          <w:i/>
          <w:szCs w:val="24"/>
        </w:rPr>
        <w:t>оз</w:t>
      </w:r>
      <w:r w:rsidRPr="00243542">
        <w:rPr>
          <w:rStyle w:val="FontStyle11"/>
          <w:rFonts w:ascii="Times New Roman" w:hAnsi="Times New Roman" w:cs="Times New Roman"/>
          <w:i/>
          <w:szCs w:val="24"/>
        </w:rPr>
        <w:t>духе будет дышаться свободно и л</w:t>
      </w:r>
      <w:r w:rsidR="00E955C4" w:rsidRPr="00243542">
        <w:rPr>
          <w:rStyle w:val="FontStyle11"/>
          <w:rFonts w:ascii="Times New Roman" w:hAnsi="Times New Roman" w:cs="Times New Roman"/>
          <w:i/>
          <w:szCs w:val="24"/>
        </w:rPr>
        <w:t xml:space="preserve">егко, </w:t>
      </w:r>
      <w:r w:rsidRPr="00243542">
        <w:rPr>
          <w:rStyle w:val="FontStyle11"/>
          <w:rFonts w:ascii="Times New Roman" w:hAnsi="Times New Roman" w:cs="Times New Roman"/>
          <w:b/>
          <w:i/>
          <w:szCs w:val="24"/>
        </w:rPr>
        <w:t>на земле воцарится тиш</w:t>
      </w:r>
      <w:r w:rsidR="00E955C4" w:rsidRPr="00243542">
        <w:rPr>
          <w:rStyle w:val="FontStyle11"/>
          <w:rFonts w:ascii="Times New Roman" w:hAnsi="Times New Roman" w:cs="Times New Roman"/>
          <w:b/>
          <w:i/>
          <w:szCs w:val="24"/>
        </w:rPr>
        <w:t>ина</w:t>
      </w:r>
      <w:r w:rsidR="00E955C4" w:rsidRPr="00243542">
        <w:rPr>
          <w:rStyle w:val="FontStyle11"/>
          <w:rFonts w:ascii="Times New Roman" w:hAnsi="Times New Roman" w:cs="Times New Roman"/>
          <w:szCs w:val="24"/>
        </w:rPr>
        <w:t xml:space="preserve">, а этот пыльный шум, оглушительный, раздражающий, доводящий до </w:t>
      </w:r>
      <w:r w:rsidR="00E955C4" w:rsidRPr="00243542">
        <w:rPr>
          <w:rStyle w:val="FontStyle11"/>
          <w:rFonts w:ascii="Times New Roman" w:hAnsi="Times New Roman" w:cs="Times New Roman"/>
          <w:szCs w:val="24"/>
        </w:rPr>
        <w:lastRenderedPageBreak/>
        <w:t>тоскливо</w:t>
      </w:r>
      <w:r w:rsidRPr="00243542">
        <w:rPr>
          <w:rStyle w:val="FontStyle11"/>
          <w:rFonts w:ascii="Times New Roman" w:hAnsi="Times New Roman" w:cs="Times New Roman"/>
          <w:szCs w:val="24"/>
        </w:rPr>
        <w:t>го бешенства, исчезнет,</w:t>
      </w:r>
      <w:r w:rsidRPr="00243542">
        <w:rPr>
          <w:rStyle w:val="FontStyle11"/>
          <w:rFonts w:ascii="Times New Roman" w:hAnsi="Times New Roman" w:cs="Times New Roman"/>
          <w:i/>
          <w:szCs w:val="24"/>
        </w:rPr>
        <w:t xml:space="preserve"> </w:t>
      </w:r>
      <w:r w:rsidRPr="00243542">
        <w:rPr>
          <w:rStyle w:val="FontStyle11"/>
          <w:rFonts w:ascii="Times New Roman" w:hAnsi="Times New Roman" w:cs="Times New Roman"/>
          <w:b/>
          <w:i/>
          <w:szCs w:val="24"/>
        </w:rPr>
        <w:t>и т</w:t>
      </w:r>
      <w:r w:rsidR="00E955C4" w:rsidRPr="00243542">
        <w:rPr>
          <w:rStyle w:val="FontStyle11"/>
          <w:rFonts w:ascii="Times New Roman" w:hAnsi="Times New Roman" w:cs="Times New Roman"/>
          <w:b/>
          <w:i/>
          <w:szCs w:val="24"/>
        </w:rPr>
        <w:t>огда в городе, на море, в небе станет тихо, ясно, славно</w:t>
      </w:r>
      <w:r w:rsidR="00E955C4" w:rsidRPr="00243542">
        <w:rPr>
          <w:rStyle w:val="FontStyle11"/>
          <w:rFonts w:ascii="Times New Roman" w:hAnsi="Times New Roman" w:cs="Times New Roman"/>
          <w:szCs w:val="24"/>
        </w:rPr>
        <w:t>... (8)</w:t>
      </w:r>
    </w:p>
    <w:p w14:paraId="1C6814B9"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В </w:t>
      </w:r>
      <w:r w:rsidRPr="00317B48">
        <w:rPr>
          <w:rStyle w:val="FontStyle11"/>
          <w:rFonts w:ascii="Times New Roman" w:hAnsi="Times New Roman" w:cs="Times New Roman"/>
          <w:i/>
          <w:sz w:val="24"/>
          <w:szCs w:val="24"/>
        </w:rPr>
        <w:t>бытийном</w:t>
      </w:r>
      <w:r w:rsidRPr="00317B48">
        <w:rPr>
          <w:rStyle w:val="FontStyle11"/>
          <w:rFonts w:ascii="Times New Roman" w:hAnsi="Times New Roman" w:cs="Times New Roman"/>
          <w:sz w:val="24"/>
          <w:szCs w:val="24"/>
        </w:rPr>
        <w:t xml:space="preserve"> течении жизни совсем неважно, когда и как произойдут ‘катастрофа’ и ‘взрыв’, — важно, что они </w:t>
      </w:r>
      <w:r w:rsidRPr="00317B48">
        <w:rPr>
          <w:rStyle w:val="FontStyle11"/>
          <w:rFonts w:ascii="Times New Roman" w:hAnsi="Times New Roman" w:cs="Times New Roman"/>
          <w:i/>
          <w:sz w:val="24"/>
          <w:szCs w:val="24"/>
        </w:rPr>
        <w:t>должны</w:t>
      </w:r>
      <w:r w:rsidRPr="00317B48">
        <w:rPr>
          <w:rStyle w:val="FontStyle11"/>
          <w:rFonts w:ascii="Times New Roman" w:hAnsi="Times New Roman" w:cs="Times New Roman"/>
          <w:sz w:val="24"/>
          <w:szCs w:val="24"/>
        </w:rPr>
        <w:t>, не могут не произойти, и та ‘</w:t>
      </w:r>
      <w:r w:rsidRPr="00317B48">
        <w:rPr>
          <w:rStyle w:val="FontStyle11"/>
          <w:rFonts w:ascii="Times New Roman" w:hAnsi="Times New Roman" w:cs="Times New Roman"/>
          <w:i/>
          <w:sz w:val="24"/>
          <w:szCs w:val="24"/>
        </w:rPr>
        <w:t>тишина</w:t>
      </w:r>
      <w:r w:rsidRPr="00317B48">
        <w:rPr>
          <w:rStyle w:val="FontStyle11"/>
          <w:rFonts w:ascii="Times New Roman" w:hAnsi="Times New Roman" w:cs="Times New Roman"/>
          <w:sz w:val="24"/>
          <w:szCs w:val="24"/>
        </w:rPr>
        <w:t xml:space="preserve">’, которая после них ‘воцарится на земле’, это не тишина небытия, но божественная тишина </w:t>
      </w:r>
      <w:r w:rsidRPr="00317B48">
        <w:rPr>
          <w:rStyle w:val="FontStyle11"/>
          <w:rFonts w:ascii="Times New Roman" w:hAnsi="Times New Roman" w:cs="Times New Roman"/>
          <w:i/>
          <w:sz w:val="24"/>
          <w:szCs w:val="24"/>
        </w:rPr>
        <w:t>истинного</w:t>
      </w:r>
      <w:r w:rsidRPr="00317B48">
        <w:rPr>
          <w:rStyle w:val="FontStyle11"/>
          <w:rFonts w:ascii="Times New Roman" w:hAnsi="Times New Roman" w:cs="Times New Roman"/>
          <w:sz w:val="24"/>
          <w:szCs w:val="24"/>
        </w:rPr>
        <w:t xml:space="preserve"> бытия, единая и для мира людей (‘в городе…’), и для мира природы (‘на море, в небе…’).</w:t>
      </w:r>
    </w:p>
    <w:p w14:paraId="5FEFC450"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Так замыкаются в кольцо конец и начало зачина в рассказе доселе безвестного читателю молодого писателя, вступающего в «большую» литературу. Пейзаж, развёрнутый им, нов не тем только, что посвящён теме, ещё не затронутой в русской литературе, но прежде всего тем, что картина «блеска и нищеты» машинизированного миропорядка, в котором человек, — его творец и одновременно жертва, — низведён до положения </w:t>
      </w:r>
      <w:r w:rsidRPr="00317B48">
        <w:rPr>
          <w:rStyle w:val="FontStyle11"/>
          <w:rFonts w:ascii="Times New Roman" w:hAnsi="Times New Roman" w:cs="Times New Roman"/>
          <w:i/>
          <w:sz w:val="24"/>
          <w:szCs w:val="24"/>
        </w:rPr>
        <w:t>раба</w:t>
      </w:r>
      <w:r w:rsidRPr="00317B48">
        <w:rPr>
          <w:rStyle w:val="FontStyle11"/>
          <w:rFonts w:ascii="Times New Roman" w:hAnsi="Times New Roman" w:cs="Times New Roman"/>
          <w:sz w:val="24"/>
          <w:szCs w:val="24"/>
        </w:rPr>
        <w:t xml:space="preserve">, рисуется писателем с ироническим пафосом наблюдателя, </w:t>
      </w:r>
      <w:r w:rsidRPr="00317B48">
        <w:rPr>
          <w:rStyle w:val="FontStyle11"/>
          <w:rFonts w:ascii="Times New Roman" w:hAnsi="Times New Roman" w:cs="Times New Roman"/>
          <w:i/>
          <w:sz w:val="24"/>
          <w:szCs w:val="24"/>
        </w:rPr>
        <w:t>свободно</w:t>
      </w:r>
      <w:r w:rsidRPr="00317B48">
        <w:rPr>
          <w:rStyle w:val="FontStyle11"/>
          <w:rFonts w:ascii="Times New Roman" w:hAnsi="Times New Roman" w:cs="Times New Roman"/>
          <w:sz w:val="24"/>
          <w:szCs w:val="24"/>
        </w:rPr>
        <w:t xml:space="preserve"> (но не бесстрастно!) взирающего на всё происходящее в мире и не путающегося в своих оценках. Он совсем не похож на привычного читателю писателя-интеллигента, с опаской и ужасом (или, напротив, благоговейной надеждой) взирающего на нищий, грязный, изнемогающий от безработицы либо гнетущего труда «народ» (с которым не знает, как общаться). Горьковская картина насквозь пронизана изнутри оценочным светом тех божественных энергий, которые принципиально исключают неразличение </w:t>
      </w:r>
      <w:r w:rsidRPr="00317B48">
        <w:rPr>
          <w:rStyle w:val="FontStyle11"/>
          <w:rFonts w:ascii="Times New Roman" w:hAnsi="Times New Roman" w:cs="Times New Roman"/>
          <w:i/>
          <w:sz w:val="24"/>
          <w:szCs w:val="24"/>
        </w:rPr>
        <w:t>добра</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зла</w:t>
      </w:r>
      <w:r w:rsidRPr="00317B48">
        <w:rPr>
          <w:rStyle w:val="FontStyle11"/>
          <w:rFonts w:ascii="Times New Roman" w:hAnsi="Times New Roman" w:cs="Times New Roman"/>
          <w:sz w:val="24"/>
          <w:szCs w:val="24"/>
        </w:rPr>
        <w:t>.</w:t>
      </w:r>
    </w:p>
    <w:p w14:paraId="0C4B195E" w14:textId="77777777" w:rsidR="00E955C4" w:rsidRPr="00317B48" w:rsidRDefault="00E955C4" w:rsidP="00317B48">
      <w:pPr>
        <w:pStyle w:val="Style2"/>
        <w:widowControl/>
        <w:spacing w:line="360" w:lineRule="auto"/>
        <w:ind w:firstLine="709"/>
        <w:rPr>
          <w:rStyle w:val="FontStyle12"/>
          <w:rFonts w:ascii="Times New Roman" w:hAnsi="Times New Roman" w:cs="Times New Roman"/>
          <w:sz w:val="24"/>
          <w:szCs w:val="24"/>
        </w:rPr>
      </w:pPr>
      <w:r w:rsidRPr="00317B48">
        <w:rPr>
          <w:rStyle w:val="FontStyle11"/>
          <w:rFonts w:ascii="Times New Roman" w:hAnsi="Times New Roman" w:cs="Times New Roman"/>
          <w:sz w:val="24"/>
          <w:szCs w:val="24"/>
        </w:rPr>
        <w:t xml:space="preserve">После </w:t>
      </w:r>
      <w:r w:rsidRPr="00317B48">
        <w:rPr>
          <w:rStyle w:val="FontStyle11"/>
          <w:rFonts w:ascii="Times New Roman" w:hAnsi="Times New Roman" w:cs="Times New Roman"/>
          <w:i/>
          <w:sz w:val="24"/>
          <w:szCs w:val="24"/>
        </w:rPr>
        <w:t>такого</w:t>
      </w:r>
      <w:r w:rsidRPr="00317B48">
        <w:rPr>
          <w:rStyle w:val="FontStyle11"/>
          <w:rFonts w:ascii="Times New Roman" w:hAnsi="Times New Roman" w:cs="Times New Roman"/>
          <w:sz w:val="24"/>
          <w:szCs w:val="24"/>
        </w:rPr>
        <w:t xml:space="preserve"> вступления начинающееся сюжетное повествование не может восприниматься читателем так, как если бы этого вступления вовсе не было. Теперь же не ожидаемая читателем финальная «маленькая драма» (41) — во всяком случае, в том её авторском решении, которое будет им предложено, — прозвучит с иной степенью </w:t>
      </w:r>
      <w:r w:rsidRPr="00317B48">
        <w:rPr>
          <w:rStyle w:val="FontStyle12"/>
          <w:rFonts w:ascii="Times New Roman" w:hAnsi="Times New Roman" w:cs="Times New Roman"/>
          <w:b w:val="0"/>
          <w:sz w:val="24"/>
          <w:szCs w:val="24"/>
        </w:rPr>
        <w:t>много</w:t>
      </w:r>
      <w:r w:rsidRPr="00317B48">
        <w:rPr>
          <w:rStyle w:val="FontStyle11"/>
          <w:rFonts w:ascii="Times New Roman" w:hAnsi="Times New Roman" w:cs="Times New Roman"/>
          <w:sz w:val="24"/>
          <w:szCs w:val="24"/>
        </w:rPr>
        <w:t xml:space="preserve">значительности и смысловой глубины, </w:t>
      </w:r>
      <w:r w:rsidRPr="00317B48">
        <w:rPr>
          <w:rStyle w:val="FontStyle12"/>
          <w:rFonts w:ascii="Times New Roman" w:hAnsi="Times New Roman" w:cs="Times New Roman"/>
          <w:b w:val="0"/>
          <w:sz w:val="24"/>
          <w:szCs w:val="24"/>
        </w:rPr>
        <w:t>чем если бы был рассказан просто не совсем заурядный</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 xml:space="preserve">случай </w:t>
      </w:r>
      <w:r w:rsidRPr="00317B48">
        <w:rPr>
          <w:rStyle w:val="FontStyle12"/>
          <w:rFonts w:ascii="Times New Roman" w:hAnsi="Times New Roman" w:cs="Times New Roman"/>
          <w:b w:val="0"/>
          <w:sz w:val="24"/>
          <w:szCs w:val="24"/>
        </w:rPr>
        <w:t>из жизни</w:t>
      </w:r>
      <w:r w:rsidRPr="00317B48">
        <w:rPr>
          <w:rStyle w:val="FontStyle11"/>
          <w:rFonts w:ascii="Times New Roman" w:hAnsi="Times New Roman" w:cs="Times New Roman"/>
          <w:sz w:val="24"/>
          <w:szCs w:val="24"/>
        </w:rPr>
        <w:t xml:space="preserve">. В ней выступит на первый план не художественная самобытность горьковской </w:t>
      </w:r>
      <w:r w:rsidRPr="00317B48">
        <w:rPr>
          <w:rStyle w:val="FontStyle11"/>
          <w:rFonts w:ascii="Times New Roman" w:hAnsi="Times New Roman" w:cs="Times New Roman"/>
          <w:i/>
          <w:sz w:val="24"/>
          <w:szCs w:val="24"/>
        </w:rPr>
        <w:t>характерологии</w:t>
      </w:r>
      <w:r w:rsidRPr="00317B48">
        <w:rPr>
          <w:rStyle w:val="FontStyle11"/>
          <w:rFonts w:ascii="Times New Roman" w:hAnsi="Times New Roman" w:cs="Times New Roman"/>
          <w:sz w:val="24"/>
          <w:szCs w:val="24"/>
        </w:rPr>
        <w:t xml:space="preserve">, что само по себе стало заметным событием в русской прозе конца века, а нечто гораздо </w:t>
      </w:r>
      <w:r w:rsidRPr="00317B48">
        <w:rPr>
          <w:rStyle w:val="FontStyle12"/>
          <w:rFonts w:ascii="Times New Roman" w:hAnsi="Times New Roman" w:cs="Times New Roman"/>
          <w:b w:val="0"/>
          <w:sz w:val="24"/>
          <w:szCs w:val="24"/>
        </w:rPr>
        <w:t>более весомое — и это именно благодаря вступлению,</w:t>
      </w:r>
      <w:r w:rsidRPr="00317B48">
        <w:rPr>
          <w:rStyle w:val="FontStyle11"/>
          <w:rFonts w:ascii="Times New Roman" w:hAnsi="Times New Roman" w:cs="Times New Roman"/>
          <w:sz w:val="24"/>
          <w:szCs w:val="24"/>
        </w:rPr>
        <w:t xml:space="preserve"> которым рассказ открывается. Проблемно-философская масштабность вступления вновь проступит в концовке рассказа — привнесёт себя в неё и, благодаря этому, подчеркнёт </w:t>
      </w:r>
      <w:r w:rsidRPr="00317B48">
        <w:rPr>
          <w:rStyle w:val="FontStyle11"/>
          <w:rFonts w:ascii="Times New Roman" w:hAnsi="Times New Roman" w:cs="Times New Roman"/>
          <w:i/>
          <w:sz w:val="24"/>
          <w:szCs w:val="24"/>
        </w:rPr>
        <w:t>повсеместно господствующую</w:t>
      </w:r>
      <w:r w:rsidRPr="00317B48">
        <w:rPr>
          <w:rStyle w:val="FontStyle11"/>
          <w:rFonts w:ascii="Times New Roman" w:hAnsi="Times New Roman" w:cs="Times New Roman"/>
          <w:sz w:val="24"/>
          <w:szCs w:val="24"/>
        </w:rPr>
        <w:t xml:space="preserve"> безмерность феномена</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собственничества</w:t>
      </w:r>
      <w:r w:rsidRPr="00317B48">
        <w:rPr>
          <w:rStyle w:val="FontStyle11"/>
          <w:rFonts w:ascii="Times New Roman" w:hAnsi="Times New Roman" w:cs="Times New Roman"/>
          <w:sz w:val="24"/>
          <w:szCs w:val="24"/>
        </w:rPr>
        <w:t xml:space="preserve"> как</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краеугольного камня</w:t>
      </w:r>
      <w:r w:rsidRPr="00317B48">
        <w:rPr>
          <w:rStyle w:val="FontStyle11"/>
          <w:rFonts w:ascii="Times New Roman" w:hAnsi="Times New Roman" w:cs="Times New Roman"/>
          <w:sz w:val="24"/>
          <w:szCs w:val="24"/>
        </w:rPr>
        <w:t xml:space="preserve"> существующего общественного строя</w:t>
      </w:r>
      <w:r w:rsidRPr="00317B48">
        <w:rPr>
          <w:rStyle w:val="FontStyle12"/>
          <w:rFonts w:ascii="Times New Roman" w:hAnsi="Times New Roman" w:cs="Times New Roman"/>
          <w:sz w:val="24"/>
          <w:szCs w:val="24"/>
        </w:rPr>
        <w:t>.</w:t>
      </w:r>
    </w:p>
    <w:p w14:paraId="2C3B7C25" w14:textId="77777777" w:rsidR="00E955C4" w:rsidRPr="00243542" w:rsidRDefault="00E955C4" w:rsidP="00243542">
      <w:pPr>
        <w:pStyle w:val="2"/>
        <w:rPr>
          <w:rStyle w:val="FontStyle12"/>
          <w:rFonts w:ascii="Times New Roman" w:hAnsi="Times New Roman" w:cs="Times New Roman"/>
          <w:b/>
          <w:bCs w:val="0"/>
          <w:sz w:val="28"/>
          <w:szCs w:val="24"/>
        </w:rPr>
      </w:pPr>
      <w:r w:rsidRPr="00243542">
        <w:rPr>
          <w:rStyle w:val="FontStyle12"/>
          <w:rFonts w:ascii="Times New Roman" w:hAnsi="Times New Roman" w:cs="Times New Roman"/>
          <w:b/>
          <w:bCs w:val="0"/>
          <w:sz w:val="28"/>
          <w:szCs w:val="24"/>
        </w:rPr>
        <w:lastRenderedPageBreak/>
        <w:t>4</w:t>
      </w:r>
    </w:p>
    <w:p w14:paraId="01166140"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Рассказ по-своему лаконичен.</w:t>
      </w:r>
    </w:p>
    <w:p w14:paraId="529D8481"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В нём всего </w:t>
      </w:r>
      <w:r w:rsidRPr="00317B48">
        <w:rPr>
          <w:rStyle w:val="FontStyle12"/>
          <w:rFonts w:ascii="Times New Roman" w:hAnsi="Times New Roman" w:cs="Times New Roman"/>
          <w:b w:val="0"/>
          <w:i/>
          <w:sz w:val="24"/>
          <w:szCs w:val="24"/>
        </w:rPr>
        <w:t>два</w:t>
      </w:r>
      <w:r w:rsidRPr="00317B48">
        <w:rPr>
          <w:rStyle w:val="FontStyle12"/>
          <w:rFonts w:ascii="Times New Roman" w:hAnsi="Times New Roman" w:cs="Times New Roman"/>
          <w:b w:val="0"/>
          <w:sz w:val="24"/>
          <w:szCs w:val="24"/>
        </w:rPr>
        <w:t xml:space="preserve"> персонажа (немногие лица, мельком возникающие в ходе повествования, не являются персонажами даже эпизодическими, поскольку ни в сюжете, ни в развёртке действия не участвуют, а в структуре характеристик главных героев служат выявлению или усилению лишь некоторых, вполне определённых психологических акцентов).</w:t>
      </w:r>
    </w:p>
    <w:p w14:paraId="7FF121CD"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В нём </w:t>
      </w:r>
      <w:r w:rsidRPr="00317B48">
        <w:rPr>
          <w:rStyle w:val="FontStyle12"/>
          <w:rFonts w:ascii="Times New Roman" w:hAnsi="Times New Roman" w:cs="Times New Roman"/>
          <w:b w:val="0"/>
          <w:i/>
          <w:sz w:val="24"/>
          <w:szCs w:val="24"/>
        </w:rPr>
        <w:t>три</w:t>
      </w:r>
      <w:r w:rsidRPr="00317B48">
        <w:rPr>
          <w:rStyle w:val="FontStyle12"/>
          <w:rFonts w:ascii="Times New Roman" w:hAnsi="Times New Roman" w:cs="Times New Roman"/>
          <w:b w:val="0"/>
          <w:sz w:val="24"/>
          <w:szCs w:val="24"/>
        </w:rPr>
        <w:t xml:space="preserve"> минимально необходимые главы, которые содержат первая — </w:t>
      </w:r>
      <w:r w:rsidRPr="00317B48">
        <w:rPr>
          <w:rStyle w:val="FontStyle12"/>
          <w:rFonts w:ascii="Times New Roman" w:hAnsi="Times New Roman" w:cs="Times New Roman"/>
          <w:b w:val="0"/>
          <w:i/>
          <w:sz w:val="24"/>
          <w:szCs w:val="24"/>
        </w:rPr>
        <w:t>завязку</w:t>
      </w:r>
      <w:r w:rsidRPr="00317B48">
        <w:rPr>
          <w:rStyle w:val="FontStyle12"/>
          <w:rFonts w:ascii="Times New Roman" w:hAnsi="Times New Roman" w:cs="Times New Roman"/>
          <w:b w:val="0"/>
          <w:sz w:val="24"/>
          <w:szCs w:val="24"/>
        </w:rPr>
        <w:t xml:space="preserve"> действия, вторая — его </w:t>
      </w:r>
      <w:r w:rsidRPr="00317B48">
        <w:rPr>
          <w:rStyle w:val="FontStyle12"/>
          <w:rFonts w:ascii="Times New Roman" w:hAnsi="Times New Roman" w:cs="Times New Roman"/>
          <w:b w:val="0"/>
          <w:i/>
          <w:sz w:val="24"/>
          <w:szCs w:val="24"/>
        </w:rPr>
        <w:t>развитие</w:t>
      </w:r>
      <w:r w:rsidRPr="00317B48">
        <w:rPr>
          <w:rStyle w:val="FontStyle12"/>
          <w:rFonts w:ascii="Times New Roman" w:hAnsi="Times New Roman" w:cs="Times New Roman"/>
          <w:b w:val="0"/>
          <w:sz w:val="24"/>
          <w:szCs w:val="24"/>
        </w:rPr>
        <w:t xml:space="preserve">, третья — его </w:t>
      </w:r>
      <w:r w:rsidRPr="00317B48">
        <w:rPr>
          <w:rStyle w:val="FontStyle12"/>
          <w:rFonts w:ascii="Times New Roman" w:hAnsi="Times New Roman" w:cs="Times New Roman"/>
          <w:b w:val="0"/>
          <w:i/>
          <w:sz w:val="24"/>
          <w:szCs w:val="24"/>
        </w:rPr>
        <w:t>кульминацию</w:t>
      </w:r>
      <w:r w:rsidRPr="00317B48">
        <w:rPr>
          <w:rStyle w:val="FontStyle12"/>
          <w:rFonts w:ascii="Times New Roman" w:hAnsi="Times New Roman" w:cs="Times New Roman"/>
          <w:b w:val="0"/>
          <w:sz w:val="24"/>
          <w:szCs w:val="24"/>
        </w:rPr>
        <w:t xml:space="preserve"> и </w:t>
      </w:r>
      <w:r w:rsidRPr="00317B48">
        <w:rPr>
          <w:rStyle w:val="FontStyle12"/>
          <w:rFonts w:ascii="Times New Roman" w:hAnsi="Times New Roman" w:cs="Times New Roman"/>
          <w:b w:val="0"/>
          <w:i/>
          <w:sz w:val="24"/>
          <w:szCs w:val="24"/>
        </w:rPr>
        <w:t>развязку</w:t>
      </w:r>
      <w:r w:rsidRPr="00317B48">
        <w:rPr>
          <w:rStyle w:val="FontStyle12"/>
          <w:rFonts w:ascii="Times New Roman" w:hAnsi="Times New Roman" w:cs="Times New Roman"/>
          <w:b w:val="0"/>
          <w:sz w:val="24"/>
          <w:szCs w:val="24"/>
        </w:rPr>
        <w:t xml:space="preserve">. Однако каждый из указанных </w:t>
      </w:r>
      <w:r w:rsidRPr="00317B48">
        <w:rPr>
          <w:rStyle w:val="FontStyle12"/>
          <w:rFonts w:ascii="Times New Roman" w:hAnsi="Times New Roman" w:cs="Times New Roman"/>
          <w:b w:val="0"/>
          <w:i/>
          <w:sz w:val="24"/>
          <w:szCs w:val="24"/>
        </w:rPr>
        <w:t>обязательных</w:t>
      </w:r>
      <w:r w:rsidRPr="00317B48">
        <w:rPr>
          <w:rStyle w:val="FontStyle12"/>
          <w:rFonts w:ascii="Times New Roman" w:hAnsi="Times New Roman" w:cs="Times New Roman"/>
          <w:b w:val="0"/>
          <w:sz w:val="24"/>
          <w:szCs w:val="24"/>
        </w:rPr>
        <w:t xml:space="preserve"> моментов </w:t>
      </w:r>
      <w:r w:rsidRPr="00317B48">
        <w:rPr>
          <w:rStyle w:val="FontStyle12"/>
          <w:rFonts w:ascii="Times New Roman" w:hAnsi="Times New Roman" w:cs="Times New Roman"/>
          <w:b w:val="0"/>
          <w:i/>
          <w:sz w:val="24"/>
          <w:szCs w:val="24"/>
        </w:rPr>
        <w:t>композиционной схемы</w:t>
      </w:r>
      <w:r w:rsidRPr="00317B48">
        <w:rPr>
          <w:rStyle w:val="FontStyle12"/>
          <w:rFonts w:ascii="Times New Roman" w:hAnsi="Times New Roman" w:cs="Times New Roman"/>
          <w:b w:val="0"/>
          <w:sz w:val="24"/>
          <w:szCs w:val="24"/>
        </w:rPr>
        <w:t xml:space="preserve"> любого повествовательного произведения в данном рассказе Горького таит в себе </w:t>
      </w:r>
      <w:r w:rsidRPr="00317B48">
        <w:rPr>
          <w:rStyle w:val="FontStyle12"/>
          <w:rFonts w:ascii="Times New Roman" w:hAnsi="Times New Roman" w:cs="Times New Roman"/>
          <w:b w:val="0"/>
          <w:i/>
          <w:sz w:val="24"/>
          <w:szCs w:val="24"/>
        </w:rPr>
        <w:t>двоякую</w:t>
      </w:r>
      <w:r w:rsidRPr="00317B48">
        <w:rPr>
          <w:rStyle w:val="FontStyle12"/>
          <w:rFonts w:ascii="Times New Roman" w:hAnsi="Times New Roman" w:cs="Times New Roman"/>
          <w:b w:val="0"/>
          <w:sz w:val="24"/>
          <w:szCs w:val="24"/>
        </w:rPr>
        <w:t xml:space="preserve"> разработку — традиционно ожидаемую и другую, главную, сугубо </w:t>
      </w:r>
      <w:r w:rsidRPr="00317B48">
        <w:rPr>
          <w:rStyle w:val="FontStyle12"/>
          <w:rFonts w:ascii="Times New Roman" w:hAnsi="Times New Roman" w:cs="Times New Roman"/>
          <w:b w:val="0"/>
          <w:i/>
          <w:sz w:val="24"/>
          <w:szCs w:val="24"/>
        </w:rPr>
        <w:t>психологическую</w:t>
      </w:r>
      <w:r w:rsidRPr="00317B48">
        <w:rPr>
          <w:rStyle w:val="FontStyle12"/>
          <w:rFonts w:ascii="Times New Roman" w:hAnsi="Times New Roman" w:cs="Times New Roman"/>
          <w:b w:val="0"/>
          <w:sz w:val="24"/>
          <w:szCs w:val="24"/>
        </w:rPr>
        <w:t>.</w:t>
      </w:r>
    </w:p>
    <w:p w14:paraId="60AAB214"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Рассмотрим главы рассказа в их </w:t>
      </w:r>
      <w:proofErr w:type="spellStart"/>
      <w:r w:rsidRPr="00317B48">
        <w:rPr>
          <w:rStyle w:val="FontStyle12"/>
          <w:rFonts w:ascii="Times New Roman" w:hAnsi="Times New Roman" w:cs="Times New Roman"/>
          <w:b w:val="0"/>
          <w:sz w:val="24"/>
          <w:szCs w:val="24"/>
        </w:rPr>
        <w:t>последовании</w:t>
      </w:r>
      <w:proofErr w:type="spellEnd"/>
      <w:r w:rsidRPr="00317B48">
        <w:rPr>
          <w:rStyle w:val="FontStyle12"/>
          <w:rFonts w:ascii="Times New Roman" w:hAnsi="Times New Roman" w:cs="Times New Roman"/>
          <w:b w:val="0"/>
          <w:sz w:val="24"/>
          <w:szCs w:val="24"/>
        </w:rPr>
        <w:t>.</w:t>
      </w:r>
    </w:p>
    <w:p w14:paraId="0F7E85CE"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Итак, в</w:t>
      </w:r>
      <w:r w:rsidRPr="00317B48">
        <w:rPr>
          <w:rStyle w:val="FontStyle12"/>
          <w:rFonts w:ascii="Times New Roman" w:hAnsi="Times New Roman" w:cs="Times New Roman"/>
          <w:sz w:val="24"/>
          <w:szCs w:val="24"/>
        </w:rPr>
        <w:t xml:space="preserve"> первой</w:t>
      </w:r>
      <w:r w:rsidRPr="00317B48">
        <w:rPr>
          <w:rStyle w:val="FontStyle12"/>
          <w:rFonts w:ascii="Times New Roman" w:hAnsi="Times New Roman" w:cs="Times New Roman"/>
          <w:b w:val="0"/>
          <w:sz w:val="24"/>
          <w:szCs w:val="24"/>
        </w:rPr>
        <w:t xml:space="preserve"> главе, как сказано, происходит </w:t>
      </w:r>
      <w:r w:rsidRPr="00317B48">
        <w:rPr>
          <w:rStyle w:val="FontStyle12"/>
          <w:rFonts w:ascii="Times New Roman" w:hAnsi="Times New Roman" w:cs="Times New Roman"/>
          <w:b w:val="0"/>
          <w:i/>
          <w:sz w:val="24"/>
          <w:szCs w:val="24"/>
        </w:rPr>
        <w:t>завязка</w:t>
      </w:r>
      <w:r w:rsidRPr="00317B48">
        <w:rPr>
          <w:rStyle w:val="FontStyle12"/>
          <w:rFonts w:ascii="Times New Roman" w:hAnsi="Times New Roman" w:cs="Times New Roman"/>
          <w:b w:val="0"/>
          <w:sz w:val="24"/>
          <w:szCs w:val="24"/>
        </w:rPr>
        <w:t xml:space="preserve"> действия.</w:t>
      </w:r>
    </w:p>
    <w:p w14:paraId="03DFEFD4"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2"/>
          <w:rFonts w:ascii="Times New Roman" w:hAnsi="Times New Roman" w:cs="Times New Roman"/>
          <w:b w:val="0"/>
          <w:sz w:val="24"/>
          <w:szCs w:val="24"/>
        </w:rPr>
        <w:t>Прежде всего, представляются читателю оба главных персонажа</w:t>
      </w:r>
      <w:r w:rsidRPr="00317B48">
        <w:rPr>
          <w:rStyle w:val="FontStyle11"/>
          <w:rFonts w:ascii="Times New Roman" w:hAnsi="Times New Roman" w:cs="Times New Roman"/>
          <w:sz w:val="24"/>
          <w:szCs w:val="24"/>
        </w:rPr>
        <w:t>: Гришка Челкаш — ‘старый травле</w:t>
      </w:r>
      <w:r w:rsidR="00046700" w:rsidRPr="00317B48">
        <w:rPr>
          <w:rStyle w:val="FontStyle11"/>
          <w:rFonts w:ascii="Times New Roman" w:hAnsi="Times New Roman" w:cs="Times New Roman"/>
          <w:sz w:val="24"/>
          <w:szCs w:val="24"/>
        </w:rPr>
        <w:t>ный волк, &lt;...&gt; заядлый пьяница и</w:t>
      </w:r>
      <w:r w:rsidRPr="00317B48">
        <w:rPr>
          <w:rStyle w:val="FontStyle13"/>
          <w:rFonts w:ascii="Times New Roman" w:hAnsi="Times New Roman" w:cs="Times New Roman"/>
          <w:sz w:val="24"/>
          <w:szCs w:val="24"/>
        </w:rPr>
        <w:t xml:space="preserve"> </w:t>
      </w:r>
      <w:r w:rsidRPr="00317B48">
        <w:rPr>
          <w:rStyle w:val="FontStyle11"/>
          <w:rFonts w:ascii="Times New Roman" w:hAnsi="Times New Roman" w:cs="Times New Roman"/>
          <w:sz w:val="24"/>
          <w:szCs w:val="24"/>
        </w:rPr>
        <w:t xml:space="preserve">ловкий, смелый </w:t>
      </w:r>
      <w:r w:rsidRPr="00317B48">
        <w:rPr>
          <w:rStyle w:val="FontStyle12"/>
          <w:rFonts w:ascii="Times New Roman" w:hAnsi="Times New Roman" w:cs="Times New Roman"/>
          <w:b w:val="0"/>
          <w:sz w:val="24"/>
          <w:szCs w:val="24"/>
        </w:rPr>
        <w:t>вор’ (8)</w:t>
      </w:r>
      <w:r w:rsidRPr="00317B48">
        <w:rPr>
          <w:rStyle w:val="FontStyle11"/>
          <w:rFonts w:ascii="Times New Roman" w:hAnsi="Times New Roman" w:cs="Times New Roman"/>
          <w:sz w:val="24"/>
          <w:szCs w:val="24"/>
        </w:rPr>
        <w:t>, напоминающий лицом и повадкой хищника, степного ястреба (9); и</w:t>
      </w:r>
      <w:r w:rsidRP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sz w:val="24"/>
          <w:szCs w:val="24"/>
        </w:rPr>
        <w:t>Гаврила — богобоязненный деревенский парень, живущий трудными заботами своего убогого деревенского хозяйства и вовлекаемый Челкашом в контрабандное дело. Ему не повезло этим летом (‘Голодающий этот приплёлся &lt;из центральных губерний&gt;,</w:t>
      </w:r>
      <w:r w:rsidRPr="00317B48">
        <w:rPr>
          <w:rStyle w:val="FontStyle11"/>
          <w:rFonts w:ascii="Times New Roman" w:hAnsi="Times New Roman" w:cs="Times New Roman"/>
          <w:sz w:val="24"/>
          <w:szCs w:val="24"/>
          <w:lang w:val="en-US"/>
        </w:rPr>
        <w:t> </w:t>
      </w:r>
      <w:r w:rsidRPr="00317B48">
        <w:rPr>
          <w:rStyle w:val="FontStyle11"/>
          <w:rFonts w:ascii="Times New Roman" w:hAnsi="Times New Roman" w:cs="Times New Roman"/>
          <w:sz w:val="24"/>
          <w:szCs w:val="24"/>
        </w:rPr>
        <w:t>— цену сбили’ — 12), и затерялся он песчинкой в армии невостребованных рабочих рук, хлынувших многотысячной армией на Юг России. Встреча между ними мотивируется тем, что Челкашу нужен подельник (в качестве гребца) для осуществления ночного «предприятия».</w:t>
      </w:r>
    </w:p>
    <w:p w14:paraId="41005023"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Общего между героями, как кажется, нет решительно ничего. Выбор Челкашом Гаврилы, казалось бы, сугубо прагматичен: парень достаточно силён, чтобы работать на вёслах и, если понадобится, с бешеной скоростью бесшумно ускользнуть от таможенного надзора (такая ситуация действительно возникнет и благополучно разрешится). Автор, однако, специально отмечает, что Гаврила, ‘здоровый добродушный парень с ребячьими светлыми глазами’, ‘</w:t>
      </w:r>
      <w:r w:rsidRPr="00317B48">
        <w:rPr>
          <w:rStyle w:val="FontStyle11"/>
          <w:rFonts w:ascii="Times New Roman" w:hAnsi="Times New Roman" w:cs="Times New Roman"/>
          <w:i/>
          <w:sz w:val="24"/>
          <w:szCs w:val="24"/>
        </w:rPr>
        <w:t>сразу понравился</w:t>
      </w:r>
      <w:r w:rsidRPr="00317B48">
        <w:rPr>
          <w:rStyle w:val="FontStyle11"/>
          <w:rFonts w:ascii="Times New Roman" w:hAnsi="Times New Roman" w:cs="Times New Roman"/>
          <w:sz w:val="24"/>
          <w:szCs w:val="24"/>
        </w:rPr>
        <w:t>’ Челкашу (12) — быть может, как раз тем, что он в его глазах — воплощённая деревня, и притом пока что ‘сосунок’ (12), ‘молодой телёнок’ (16).</w:t>
      </w:r>
    </w:p>
    <w:p w14:paraId="440F2A6D"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Уже в начале их знакомства возникает вопрос о занятиях Челкаша, и Гаврила обиняками даёт понять, что догадывается о его воровском промысле. Челкаш, ‘с усмешкой поглядывая’ на него, интересуется:</w:t>
      </w:r>
    </w:p>
    <w:p w14:paraId="14DB7E07" w14:textId="77777777" w:rsidR="00E955C4" w:rsidRPr="00243542" w:rsidRDefault="00E955C4" w:rsidP="00243542">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А ты видал таких? &lt;…&gt;</w:t>
      </w:r>
    </w:p>
    <w:p w14:paraId="437E91A2"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Нет, </w:t>
      </w:r>
      <w:proofErr w:type="gramStart"/>
      <w:r w:rsidRPr="00243542">
        <w:rPr>
          <w:rStyle w:val="FontStyle11"/>
          <w:rFonts w:ascii="Times New Roman" w:hAnsi="Times New Roman" w:cs="Times New Roman"/>
          <w:szCs w:val="24"/>
        </w:rPr>
        <w:t>видать</w:t>
      </w:r>
      <w:proofErr w:type="gramEnd"/>
      <w:r w:rsidRPr="00243542">
        <w:rPr>
          <w:rStyle w:val="FontStyle11"/>
          <w:rFonts w:ascii="Times New Roman" w:hAnsi="Times New Roman" w:cs="Times New Roman"/>
          <w:szCs w:val="24"/>
        </w:rPr>
        <w:t xml:space="preserve"> где же! Слыхал…</w:t>
      </w:r>
    </w:p>
    <w:p w14:paraId="69A5CB71"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Нравятся?</w:t>
      </w:r>
    </w:p>
    <w:p w14:paraId="187A94DB" w14:textId="77777777" w:rsidR="00E955C4" w:rsidRPr="00317B48" w:rsidRDefault="00E955C4" w:rsidP="00243542">
      <w:pPr>
        <w:pStyle w:val="Style2"/>
        <w:widowControl/>
        <w:spacing w:after="240" w:line="360" w:lineRule="auto"/>
        <w:ind w:left="709" w:firstLine="0"/>
        <w:rPr>
          <w:rStyle w:val="FontStyle11"/>
          <w:rFonts w:ascii="Times New Roman" w:hAnsi="Times New Roman" w:cs="Times New Roman"/>
          <w:sz w:val="24"/>
          <w:szCs w:val="24"/>
        </w:rPr>
      </w:pPr>
      <w:r w:rsidRPr="00243542">
        <w:rPr>
          <w:rStyle w:val="FontStyle11"/>
          <w:rFonts w:ascii="Times New Roman" w:hAnsi="Times New Roman" w:cs="Times New Roman"/>
          <w:szCs w:val="24"/>
        </w:rPr>
        <w:t xml:space="preserve">— Они-то? Как же!.. Ничего ребята, </w:t>
      </w:r>
      <w:r w:rsidRPr="00243542">
        <w:rPr>
          <w:rStyle w:val="FontStyle11"/>
          <w:rFonts w:ascii="Times New Roman" w:hAnsi="Times New Roman" w:cs="Times New Roman"/>
          <w:i/>
          <w:szCs w:val="24"/>
        </w:rPr>
        <w:t>вольные, свободные</w:t>
      </w:r>
      <w:r w:rsidRPr="00243542">
        <w:rPr>
          <w:rStyle w:val="FontStyle11"/>
          <w:rFonts w:ascii="Times New Roman" w:hAnsi="Times New Roman" w:cs="Times New Roman"/>
          <w:szCs w:val="24"/>
        </w:rPr>
        <w:t>… (14)</w:t>
      </w:r>
    </w:p>
    <w:p w14:paraId="31AD5121"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Не подозревая того, Гаврила своим ответом затрагивает в душе </w:t>
      </w:r>
      <w:proofErr w:type="spellStart"/>
      <w:r w:rsidRPr="00317B48">
        <w:rPr>
          <w:rStyle w:val="FontStyle11"/>
          <w:rFonts w:ascii="Times New Roman" w:hAnsi="Times New Roman" w:cs="Times New Roman"/>
          <w:sz w:val="24"/>
          <w:szCs w:val="24"/>
        </w:rPr>
        <w:t>Челкаша</w:t>
      </w:r>
      <w:proofErr w:type="spellEnd"/>
      <w:r w:rsidRPr="00317B48">
        <w:rPr>
          <w:rStyle w:val="FontStyle11"/>
          <w:rFonts w:ascii="Times New Roman" w:hAnsi="Times New Roman" w:cs="Times New Roman"/>
          <w:sz w:val="24"/>
          <w:szCs w:val="24"/>
        </w:rPr>
        <w:t xml:space="preserve"> нечто глубинное, </w:t>
      </w:r>
      <w:r w:rsidRPr="00317B48">
        <w:rPr>
          <w:rStyle w:val="FontStyle11"/>
          <w:rFonts w:ascii="Times New Roman" w:hAnsi="Times New Roman" w:cs="Times New Roman"/>
          <w:i/>
          <w:sz w:val="24"/>
          <w:szCs w:val="24"/>
        </w:rPr>
        <w:t>интимно важное</w:t>
      </w:r>
      <w:r w:rsidRPr="00317B48">
        <w:rPr>
          <w:rStyle w:val="FontStyle11"/>
          <w:rFonts w:ascii="Times New Roman" w:hAnsi="Times New Roman" w:cs="Times New Roman"/>
          <w:sz w:val="24"/>
          <w:szCs w:val="24"/>
        </w:rPr>
        <w:t xml:space="preserve">. </w:t>
      </w:r>
      <w:proofErr w:type="spellStart"/>
      <w:r w:rsidRPr="00317B48">
        <w:rPr>
          <w:rStyle w:val="FontStyle11"/>
          <w:rFonts w:ascii="Times New Roman" w:hAnsi="Times New Roman" w:cs="Times New Roman"/>
          <w:sz w:val="24"/>
          <w:szCs w:val="24"/>
        </w:rPr>
        <w:t>Челкаш</w:t>
      </w:r>
      <w:proofErr w:type="spellEnd"/>
      <w:r w:rsidRPr="00317B48">
        <w:rPr>
          <w:rStyle w:val="FontStyle11"/>
          <w:rFonts w:ascii="Times New Roman" w:hAnsi="Times New Roman" w:cs="Times New Roman"/>
          <w:sz w:val="24"/>
          <w:szCs w:val="24"/>
        </w:rPr>
        <w:t xml:space="preserve"> сдержанно интересуется: </w:t>
      </w:r>
    </w:p>
    <w:p w14:paraId="610E21F9" w14:textId="77777777" w:rsidR="00E955C4" w:rsidRPr="00243542" w:rsidRDefault="00E955C4" w:rsidP="00243542">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w:t>
      </w:r>
      <w:r w:rsidR="00046700" w:rsidRPr="00243542">
        <w:rPr>
          <w:rStyle w:val="FontStyle11"/>
          <w:rFonts w:ascii="Times New Roman" w:hAnsi="Times New Roman" w:cs="Times New Roman"/>
          <w:i/>
          <w:szCs w:val="24"/>
        </w:rPr>
        <w:t>А что тебе</w:t>
      </w:r>
      <w:r w:rsidRPr="00243542">
        <w:rPr>
          <w:rStyle w:val="FontStyle11"/>
          <w:rFonts w:ascii="Times New Roman" w:hAnsi="Times New Roman" w:cs="Times New Roman"/>
          <w:i/>
          <w:szCs w:val="24"/>
        </w:rPr>
        <w:t xml:space="preserve"> — </w:t>
      </w:r>
      <w:r w:rsidRPr="00243542">
        <w:rPr>
          <w:rStyle w:val="FontStyle11"/>
          <w:rFonts w:ascii="Times New Roman" w:hAnsi="Times New Roman" w:cs="Times New Roman"/>
          <w:b/>
          <w:i/>
          <w:szCs w:val="24"/>
        </w:rPr>
        <w:t>свобода</w:t>
      </w:r>
      <w:r w:rsidRPr="00243542">
        <w:rPr>
          <w:rStyle w:val="FontStyle11"/>
          <w:rFonts w:ascii="Times New Roman" w:hAnsi="Times New Roman" w:cs="Times New Roman"/>
          <w:szCs w:val="24"/>
        </w:rPr>
        <w:t>?.. Разве ты любишь свободу?</w:t>
      </w:r>
    </w:p>
    <w:p w14:paraId="763A3621" w14:textId="77777777" w:rsidR="00E955C4" w:rsidRPr="00243542" w:rsidRDefault="00E955C4" w:rsidP="00243542">
      <w:pPr>
        <w:pStyle w:val="Style2"/>
        <w:widowControl/>
        <w:spacing w:after="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Да ведь как же? </w:t>
      </w:r>
      <w:r w:rsidRPr="00243542">
        <w:rPr>
          <w:rStyle w:val="FontStyle11"/>
          <w:rFonts w:ascii="Times New Roman" w:hAnsi="Times New Roman" w:cs="Times New Roman"/>
          <w:i/>
          <w:szCs w:val="24"/>
        </w:rPr>
        <w:t>Сам себе хозяин</w:t>
      </w:r>
      <w:r w:rsidRPr="00243542">
        <w:rPr>
          <w:rStyle w:val="FontStyle11"/>
          <w:rFonts w:ascii="Times New Roman" w:hAnsi="Times New Roman" w:cs="Times New Roman"/>
          <w:szCs w:val="24"/>
        </w:rPr>
        <w:t>, пошёл </w:t>
      </w:r>
      <w:r w:rsidRPr="00243542">
        <w:rPr>
          <w:rFonts w:ascii="Times New Roman" w:hAnsi="Times New Roman" w:cs="Times New Roman"/>
          <w:sz w:val="22"/>
        </w:rPr>
        <w:t xml:space="preserve">— куда хошь, делай — что хошь… </w:t>
      </w:r>
      <w:r w:rsidRPr="00243542">
        <w:rPr>
          <w:rStyle w:val="FontStyle11"/>
          <w:rFonts w:ascii="Times New Roman" w:hAnsi="Times New Roman" w:cs="Times New Roman"/>
          <w:szCs w:val="24"/>
        </w:rPr>
        <w:t xml:space="preserve">&lt;…&gt; Гуляй знай как хошь, </w:t>
      </w:r>
      <w:r w:rsidRPr="00243542">
        <w:rPr>
          <w:rStyle w:val="FontStyle11"/>
          <w:rFonts w:ascii="Times New Roman" w:hAnsi="Times New Roman" w:cs="Times New Roman"/>
          <w:i/>
          <w:szCs w:val="24"/>
        </w:rPr>
        <w:t>Бога только помни</w:t>
      </w:r>
      <w:r w:rsidRPr="00243542">
        <w:rPr>
          <w:rStyle w:val="FontStyle11"/>
          <w:rFonts w:ascii="Times New Roman" w:hAnsi="Times New Roman" w:cs="Times New Roman"/>
          <w:szCs w:val="24"/>
        </w:rPr>
        <w:t>… (14)</w:t>
      </w:r>
    </w:p>
    <w:p w14:paraId="323B86AD"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Это ‘сам себе хозяин’ — в ограничительной рамке ‘Бога только помни’ — так не вяжется с представлениями Челкаша о свободе, что он, ‘презрительно сплюнув’ (14), теряет интерес к разговору и отворачивается.</w:t>
      </w:r>
    </w:p>
    <w:p w14:paraId="30AA69E6"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Но Гаврила </w:t>
      </w:r>
      <w:r w:rsidRPr="00317B48">
        <w:rPr>
          <w:rStyle w:val="FontStyle11"/>
          <w:rFonts w:ascii="Times New Roman" w:hAnsi="Times New Roman" w:cs="Times New Roman"/>
          <w:i/>
          <w:sz w:val="24"/>
          <w:szCs w:val="24"/>
        </w:rPr>
        <w:t>не чувствует</w:t>
      </w:r>
      <w:r w:rsidRPr="00317B48">
        <w:rPr>
          <w:rStyle w:val="FontStyle11"/>
          <w:rFonts w:ascii="Times New Roman" w:hAnsi="Times New Roman" w:cs="Times New Roman"/>
          <w:sz w:val="24"/>
          <w:szCs w:val="24"/>
        </w:rPr>
        <w:t xml:space="preserve"> состояния собеседника и продолжает горячо жаловаться на ожидающую его дома, в деревне, безрадостную перспективу идти ‘в зятья в хороший дом’, </w:t>
      </w:r>
      <w:proofErr w:type="gramStart"/>
      <w:r w:rsidRPr="00317B48">
        <w:rPr>
          <w:rStyle w:val="FontStyle11"/>
          <w:rFonts w:ascii="Times New Roman" w:hAnsi="Times New Roman" w:cs="Times New Roman"/>
          <w:sz w:val="24"/>
          <w:szCs w:val="24"/>
        </w:rPr>
        <w:t>притом</w:t>
      </w:r>
      <w:proofErr w:type="gramEnd"/>
      <w:r w:rsidRPr="00317B48">
        <w:rPr>
          <w:rStyle w:val="FontStyle11"/>
          <w:rFonts w:ascii="Times New Roman" w:hAnsi="Times New Roman" w:cs="Times New Roman"/>
          <w:sz w:val="24"/>
          <w:szCs w:val="24"/>
        </w:rPr>
        <w:t xml:space="preserve"> что ‘дочь-то &lt;…&gt; тесть-дьявол &lt;ему&gt; не выделит’. (14–15) —</w:t>
      </w:r>
    </w:p>
    <w:p w14:paraId="14AD683C" w14:textId="77777777" w:rsidR="00E955C4" w:rsidRPr="00243542" w:rsidRDefault="00E955C4" w:rsidP="00243542">
      <w:pPr>
        <w:pStyle w:val="3"/>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&lt;…&gt; А кабы мне </w:t>
      </w:r>
      <w:r w:rsidRPr="00243542">
        <w:rPr>
          <w:rStyle w:val="FontStyle11"/>
          <w:rFonts w:ascii="Times New Roman" w:hAnsi="Times New Roman" w:cs="Times New Roman"/>
          <w:i/>
          <w:szCs w:val="24"/>
        </w:rPr>
        <w:t>рублей ста полтора</w:t>
      </w:r>
      <w:r w:rsidRPr="00243542">
        <w:rPr>
          <w:rStyle w:val="FontStyle11"/>
          <w:rFonts w:ascii="Times New Roman" w:hAnsi="Times New Roman" w:cs="Times New Roman"/>
          <w:szCs w:val="24"/>
        </w:rPr>
        <w:t xml:space="preserve"> заробить, сейчас бы я на ноги встал &lt;…&gt; И был бы я, значит, совсем свободен, сам по себе… Н-да! &lt;…&gt; Думал было я: вот, мол, на Кубань-то пойду, </w:t>
      </w:r>
      <w:r w:rsidRPr="00243542">
        <w:rPr>
          <w:rStyle w:val="FontStyle11"/>
          <w:rFonts w:ascii="Times New Roman" w:hAnsi="Times New Roman" w:cs="Times New Roman"/>
          <w:i/>
          <w:szCs w:val="24"/>
        </w:rPr>
        <w:t>рублёв два ста</w:t>
      </w:r>
      <w:r w:rsidRPr="00243542">
        <w:rPr>
          <w:rStyle w:val="FontStyle11"/>
          <w:rFonts w:ascii="Times New Roman" w:hAnsi="Times New Roman" w:cs="Times New Roman"/>
          <w:szCs w:val="24"/>
        </w:rPr>
        <w:t xml:space="preserve"> тяпну, — шабаш! барин!.. (15)</w:t>
      </w:r>
    </w:p>
    <w:p w14:paraId="5B848ACE"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Вот что такое </w:t>
      </w:r>
      <w:r w:rsidRPr="00317B48">
        <w:rPr>
          <w:rStyle w:val="FontStyle11"/>
          <w:rFonts w:ascii="Times New Roman" w:hAnsi="Times New Roman" w:cs="Times New Roman"/>
          <w:i/>
          <w:sz w:val="24"/>
          <w:szCs w:val="24"/>
        </w:rPr>
        <w:t>цена</w:t>
      </w:r>
      <w:r w:rsidRPr="00317B48">
        <w:rPr>
          <w:rStyle w:val="FontStyle11"/>
          <w:rFonts w:ascii="Times New Roman" w:hAnsi="Times New Roman" w:cs="Times New Roman"/>
          <w:sz w:val="24"/>
          <w:szCs w:val="24"/>
        </w:rPr>
        <w:t xml:space="preserve"> ‘свободы’ для Гаврилы! ‘Рублей ста полтора’, ‘рублёв два ста’ — довольно </w:t>
      </w:r>
      <w:r w:rsidRPr="00317B48">
        <w:rPr>
          <w:rStyle w:val="FontStyle11"/>
          <w:rFonts w:ascii="Times New Roman" w:hAnsi="Times New Roman" w:cs="Times New Roman"/>
          <w:i/>
          <w:sz w:val="24"/>
          <w:szCs w:val="24"/>
        </w:rPr>
        <w:t>точный</w:t>
      </w:r>
      <w:r w:rsidRPr="00317B48">
        <w:rPr>
          <w:rStyle w:val="FontStyle11"/>
          <w:rFonts w:ascii="Times New Roman" w:hAnsi="Times New Roman" w:cs="Times New Roman"/>
          <w:sz w:val="24"/>
          <w:szCs w:val="24"/>
        </w:rPr>
        <w:t xml:space="preserve">, и притом </w:t>
      </w:r>
      <w:r w:rsidRPr="00317B48">
        <w:rPr>
          <w:rStyle w:val="FontStyle11"/>
          <w:rFonts w:ascii="Times New Roman" w:hAnsi="Times New Roman" w:cs="Times New Roman"/>
          <w:i/>
          <w:sz w:val="24"/>
          <w:szCs w:val="24"/>
        </w:rPr>
        <w:t>убогий</w:t>
      </w:r>
      <w:r w:rsidRPr="00317B48">
        <w:rPr>
          <w:rStyle w:val="FontStyle11"/>
          <w:rFonts w:ascii="Times New Roman" w:hAnsi="Times New Roman" w:cs="Times New Roman"/>
          <w:sz w:val="24"/>
          <w:szCs w:val="24"/>
        </w:rPr>
        <w:t xml:space="preserve">, исключительно </w:t>
      </w:r>
      <w:r w:rsidRPr="00317B48">
        <w:rPr>
          <w:rStyle w:val="FontStyle11"/>
          <w:rFonts w:ascii="Times New Roman" w:hAnsi="Times New Roman" w:cs="Times New Roman"/>
          <w:b/>
          <w:i/>
          <w:sz w:val="24"/>
          <w:szCs w:val="24"/>
        </w:rPr>
        <w:t>денежный</w:t>
      </w:r>
      <w:r w:rsidRPr="00317B48">
        <w:rPr>
          <w:rStyle w:val="FontStyle11"/>
          <w:rFonts w:ascii="Times New Roman" w:hAnsi="Times New Roman" w:cs="Times New Roman"/>
          <w:sz w:val="24"/>
          <w:szCs w:val="24"/>
        </w:rPr>
        <w:t xml:space="preserve"> эквивалент того, чт</w:t>
      </w:r>
      <w:r w:rsidRPr="00317B48">
        <w:rPr>
          <w:rStyle w:val="FontStyle11"/>
          <w:rFonts w:ascii="Times New Roman" w:hAnsi="Times New Roman" w:cs="Times New Roman"/>
          <w:sz w:val="24"/>
          <w:szCs w:val="24"/>
          <w:lang w:val="hu-HU"/>
        </w:rPr>
        <w:t>ó</w:t>
      </w:r>
      <w:r w:rsidRPr="00317B48">
        <w:rPr>
          <w:rStyle w:val="FontStyle11"/>
          <w:rFonts w:ascii="Times New Roman" w:hAnsi="Times New Roman" w:cs="Times New Roman"/>
          <w:sz w:val="24"/>
          <w:szCs w:val="24"/>
        </w:rPr>
        <w:t>, в глазах Челкаша</w:t>
      </w:r>
      <w:r w:rsidRPr="00317B48">
        <w:rPr>
          <w:rStyle w:val="FontStyle11"/>
          <w:rFonts w:ascii="Times New Roman" w:hAnsi="Times New Roman" w:cs="Times New Roman"/>
          <w:sz w:val="24"/>
          <w:szCs w:val="24"/>
          <w:lang w:val="hu-HU"/>
        </w:rPr>
        <w:t>,</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 xml:space="preserve">имеет совсем </w:t>
      </w:r>
      <w:r w:rsidRPr="00317B48">
        <w:rPr>
          <w:rStyle w:val="FontStyle11"/>
          <w:rFonts w:ascii="Times New Roman" w:hAnsi="Times New Roman" w:cs="Times New Roman"/>
          <w:b/>
          <w:i/>
          <w:sz w:val="24"/>
          <w:szCs w:val="24"/>
        </w:rPr>
        <w:t>другой смысл и другую ценность</w:t>
      </w:r>
      <w:r w:rsidRPr="00317B48">
        <w:rPr>
          <w:rStyle w:val="FontStyle11"/>
          <w:rFonts w:ascii="Times New Roman" w:hAnsi="Times New Roman" w:cs="Times New Roman"/>
          <w:sz w:val="24"/>
          <w:szCs w:val="24"/>
        </w:rPr>
        <w:t>!</w:t>
      </w:r>
    </w:p>
    <w:p w14:paraId="06CDE5D8"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Наконец, прерывая сетования Гаврилы, Челкаш спрашивает в упор:</w:t>
      </w:r>
    </w:p>
    <w:p w14:paraId="23F73D41" w14:textId="77777777" w:rsidR="00E955C4" w:rsidRPr="00243542" w:rsidRDefault="00E955C4" w:rsidP="00243542">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&lt;…&gt; Хочешь сегодня ночью </w:t>
      </w:r>
      <w:r w:rsidRPr="00243542">
        <w:rPr>
          <w:rStyle w:val="FontStyle11"/>
          <w:rFonts w:ascii="Times New Roman" w:hAnsi="Times New Roman" w:cs="Times New Roman"/>
          <w:i/>
          <w:szCs w:val="24"/>
        </w:rPr>
        <w:t>работать</w:t>
      </w:r>
      <w:r w:rsidRPr="00243542">
        <w:rPr>
          <w:rStyle w:val="FontStyle11"/>
          <w:rFonts w:ascii="Times New Roman" w:hAnsi="Times New Roman" w:cs="Times New Roman"/>
          <w:szCs w:val="24"/>
        </w:rPr>
        <w:t xml:space="preserve"> со мной? Говори скорей!</w:t>
      </w:r>
    </w:p>
    <w:p w14:paraId="5EF5996A"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Чего работать? — недоверчиво спросил парень.</w:t>
      </w:r>
    </w:p>
    <w:p w14:paraId="0F0B5732"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Ну, чего!.. Чего заставлю… </w:t>
      </w:r>
      <w:r w:rsidRPr="00243542">
        <w:rPr>
          <w:rStyle w:val="FontStyle11"/>
          <w:rFonts w:ascii="Times New Roman" w:hAnsi="Times New Roman" w:cs="Times New Roman"/>
          <w:i/>
          <w:szCs w:val="24"/>
        </w:rPr>
        <w:t>Рыбу ловить пойдём</w:t>
      </w:r>
      <w:r w:rsidRPr="00243542">
        <w:rPr>
          <w:rStyle w:val="FontStyle11"/>
          <w:rFonts w:ascii="Times New Roman" w:hAnsi="Times New Roman" w:cs="Times New Roman"/>
          <w:szCs w:val="24"/>
        </w:rPr>
        <w:t>. Грести будешь…</w:t>
      </w:r>
    </w:p>
    <w:p w14:paraId="411CCAEB" w14:textId="77777777" w:rsidR="00E955C4" w:rsidRPr="00243542" w:rsidRDefault="00E955C4" w:rsidP="00243542">
      <w:pPr>
        <w:pStyle w:val="Style2"/>
        <w:widowControl/>
        <w:spacing w:after="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Так… Что же? Ничего. Работать можно. Только вот… </w:t>
      </w:r>
      <w:r w:rsidRPr="00243542">
        <w:rPr>
          <w:rStyle w:val="FontStyle11"/>
          <w:rFonts w:ascii="Times New Roman" w:hAnsi="Times New Roman" w:cs="Times New Roman"/>
          <w:i/>
          <w:szCs w:val="24"/>
        </w:rPr>
        <w:t>не влететь бы во что с тобой</w:t>
      </w:r>
      <w:r w:rsidRPr="00243542">
        <w:rPr>
          <w:rStyle w:val="FontStyle11"/>
          <w:rFonts w:ascii="Times New Roman" w:hAnsi="Times New Roman" w:cs="Times New Roman"/>
          <w:szCs w:val="24"/>
        </w:rPr>
        <w:t xml:space="preserve">. Больно ты закомурист… </w:t>
      </w:r>
      <w:r w:rsidRPr="00243542">
        <w:rPr>
          <w:rStyle w:val="FontStyle11"/>
          <w:rFonts w:ascii="Times New Roman" w:hAnsi="Times New Roman" w:cs="Times New Roman"/>
          <w:b/>
          <w:i/>
          <w:szCs w:val="24"/>
        </w:rPr>
        <w:t>тёмен</w:t>
      </w:r>
      <w:r w:rsidRPr="00243542">
        <w:rPr>
          <w:rStyle w:val="FontStyle11"/>
          <w:rFonts w:ascii="Times New Roman" w:hAnsi="Times New Roman" w:cs="Times New Roman"/>
          <w:i/>
          <w:szCs w:val="24"/>
        </w:rPr>
        <w:t xml:space="preserve"> ты</w:t>
      </w:r>
      <w:r w:rsidRPr="00243542">
        <w:rPr>
          <w:rStyle w:val="FontStyle11"/>
          <w:rFonts w:ascii="Times New Roman" w:hAnsi="Times New Roman" w:cs="Times New Roman"/>
          <w:szCs w:val="24"/>
        </w:rPr>
        <w:t>… (16)</w:t>
      </w:r>
    </w:p>
    <w:p w14:paraId="08A1643A"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Последние слова Гаврилы вызывают в Челкаше взрыв ‘холодной злобы’ (16), потому что в них — по простодушию или (чт</w:t>
      </w:r>
      <w:r w:rsidRPr="00317B48">
        <w:rPr>
          <w:rStyle w:val="FontStyle11"/>
          <w:rFonts w:ascii="Times New Roman" w:hAnsi="Times New Roman" w:cs="Times New Roman"/>
          <w:sz w:val="24"/>
          <w:szCs w:val="24"/>
          <w:lang w:val="hu-HU"/>
        </w:rPr>
        <w:t>ó</w:t>
      </w:r>
      <w:r w:rsidRPr="00317B48">
        <w:rPr>
          <w:rStyle w:val="FontStyle11"/>
          <w:rFonts w:ascii="Times New Roman" w:hAnsi="Times New Roman" w:cs="Times New Roman"/>
          <w:sz w:val="24"/>
          <w:szCs w:val="24"/>
        </w:rPr>
        <w:t xml:space="preserve"> в данном случае то же самое) по душевной недалёкости и чёрствости, — звучит пусть и бессознательное, пусть и сословно-низовое, но совершенно отчётливое </w:t>
      </w:r>
      <w:r w:rsidRPr="00317B48">
        <w:rPr>
          <w:rStyle w:val="FontStyle11"/>
          <w:rFonts w:ascii="Times New Roman" w:hAnsi="Times New Roman" w:cs="Times New Roman"/>
          <w:i/>
          <w:sz w:val="24"/>
          <w:szCs w:val="24"/>
        </w:rPr>
        <w:t>социальное высокомерие</w:t>
      </w:r>
      <w:r w:rsidRPr="00317B48">
        <w:rPr>
          <w:rStyle w:val="FontStyle11"/>
          <w:rFonts w:ascii="Times New Roman" w:hAnsi="Times New Roman" w:cs="Times New Roman"/>
          <w:sz w:val="24"/>
          <w:szCs w:val="24"/>
        </w:rPr>
        <w:t xml:space="preserve"> человека, </w:t>
      </w:r>
      <w:r w:rsidRPr="00317B48">
        <w:rPr>
          <w:rStyle w:val="FontStyle11"/>
          <w:rFonts w:ascii="Times New Roman" w:hAnsi="Times New Roman" w:cs="Times New Roman"/>
          <w:i/>
          <w:sz w:val="24"/>
          <w:szCs w:val="24"/>
        </w:rPr>
        <w:t>имеющего</w:t>
      </w:r>
      <w:r w:rsidRPr="00317B48">
        <w:rPr>
          <w:rStyle w:val="FontStyle11"/>
          <w:rFonts w:ascii="Times New Roman" w:hAnsi="Times New Roman" w:cs="Times New Roman"/>
          <w:sz w:val="24"/>
          <w:szCs w:val="24"/>
        </w:rPr>
        <w:t xml:space="preserve"> определённый сословный статут, по отношению к человеку, стоящему </w:t>
      </w:r>
      <w:r w:rsidRPr="00317B48">
        <w:rPr>
          <w:rStyle w:val="FontStyle11"/>
          <w:rFonts w:ascii="Times New Roman" w:hAnsi="Times New Roman" w:cs="Times New Roman"/>
          <w:i/>
          <w:sz w:val="24"/>
          <w:szCs w:val="24"/>
        </w:rPr>
        <w:t>вне общества</w:t>
      </w:r>
      <w:r w:rsidRPr="00317B48">
        <w:rPr>
          <w:rStyle w:val="FontStyle11"/>
          <w:rFonts w:ascii="Times New Roman" w:hAnsi="Times New Roman" w:cs="Times New Roman"/>
          <w:sz w:val="24"/>
          <w:szCs w:val="24"/>
        </w:rPr>
        <w:t> — человеку «дна»</w:t>
      </w:r>
      <w:r w:rsidR="00046700" w:rsidRPr="00317B48">
        <w:rPr>
          <w:rStyle w:val="a9"/>
          <w:rFonts w:ascii="Times New Roman" w:hAnsi="Times New Roman" w:cs="Times New Roman"/>
          <w:spacing w:val="10"/>
        </w:rPr>
        <w:footnoteReference w:id="7"/>
      </w:r>
      <w:r w:rsidRPr="00317B48">
        <w:rPr>
          <w:rStyle w:val="FontStyle11"/>
          <w:rFonts w:ascii="Times New Roman" w:hAnsi="Times New Roman" w:cs="Times New Roman"/>
          <w:sz w:val="24"/>
          <w:szCs w:val="24"/>
        </w:rPr>
        <w:t>:</w:t>
      </w:r>
    </w:p>
    <w:p w14:paraId="328ECA28" w14:textId="77777777" w:rsidR="00E955C4" w:rsidRPr="00243542" w:rsidRDefault="00E955C4" w:rsidP="00243542">
      <w:pPr>
        <w:pStyle w:val="3"/>
        <w:ind w:left="709"/>
        <w:rPr>
          <w:rStyle w:val="FontStyle11"/>
          <w:rFonts w:ascii="Times New Roman" w:hAnsi="Times New Roman" w:cs="Times New Roman"/>
          <w:szCs w:val="24"/>
        </w:rPr>
      </w:pPr>
      <w:r w:rsidRPr="00243542">
        <w:rPr>
          <w:rStyle w:val="FontStyle11"/>
          <w:rFonts w:ascii="Times New Roman" w:hAnsi="Times New Roman" w:cs="Times New Roman"/>
          <w:i/>
          <w:szCs w:val="24"/>
        </w:rPr>
        <w:t xml:space="preserve">Челкаш почувствовал </w:t>
      </w:r>
      <w:r w:rsidRPr="00243542">
        <w:rPr>
          <w:rStyle w:val="FontStyle11"/>
          <w:rFonts w:ascii="Times New Roman" w:hAnsi="Times New Roman" w:cs="Times New Roman"/>
          <w:b/>
          <w:i/>
          <w:szCs w:val="24"/>
        </w:rPr>
        <w:t>нечто вроде ожога в груди</w:t>
      </w:r>
      <w:r w:rsidRPr="00243542">
        <w:rPr>
          <w:rStyle w:val="FontStyle11"/>
          <w:rFonts w:ascii="Times New Roman" w:hAnsi="Times New Roman" w:cs="Times New Roman"/>
          <w:szCs w:val="24"/>
        </w:rPr>
        <w:t xml:space="preserve"> &lt;…&gt;. </w:t>
      </w:r>
      <w:r w:rsidRPr="00243542">
        <w:rPr>
          <w:rStyle w:val="FontStyle11"/>
          <w:rFonts w:ascii="Times New Roman" w:hAnsi="Times New Roman" w:cs="Times New Roman"/>
          <w:i/>
          <w:szCs w:val="24"/>
        </w:rPr>
        <w:t xml:space="preserve">Он кипел и вздрагивал от </w:t>
      </w:r>
      <w:r w:rsidRPr="00243542">
        <w:rPr>
          <w:rStyle w:val="FontStyle11"/>
          <w:rFonts w:ascii="Times New Roman" w:hAnsi="Times New Roman" w:cs="Times New Roman"/>
          <w:b/>
          <w:i/>
          <w:szCs w:val="24"/>
        </w:rPr>
        <w:t>оскорбления</w:t>
      </w:r>
      <w:r w:rsidRPr="00243542">
        <w:rPr>
          <w:rStyle w:val="FontStyle11"/>
          <w:rFonts w:ascii="Times New Roman" w:hAnsi="Times New Roman" w:cs="Times New Roman"/>
          <w:i/>
          <w:szCs w:val="24"/>
        </w:rPr>
        <w:t xml:space="preserve">, нанесённого ему эти молоденьким телёнком, которого он во время разговора с ним </w:t>
      </w:r>
      <w:r w:rsidRPr="00243542">
        <w:rPr>
          <w:rStyle w:val="FontStyle11"/>
          <w:rFonts w:ascii="Times New Roman" w:hAnsi="Times New Roman" w:cs="Times New Roman"/>
          <w:b/>
          <w:i/>
          <w:szCs w:val="24"/>
        </w:rPr>
        <w:t>презирал</w:t>
      </w:r>
      <w:r w:rsidRPr="00243542">
        <w:rPr>
          <w:rStyle w:val="FontStyle11"/>
          <w:rFonts w:ascii="Times New Roman" w:hAnsi="Times New Roman" w:cs="Times New Roman"/>
          <w:i/>
          <w:szCs w:val="24"/>
        </w:rPr>
        <w:t>, а теперь сразу</w:t>
      </w:r>
      <w:r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b/>
          <w:i/>
          <w:szCs w:val="24"/>
        </w:rPr>
        <w:t>возненавидел</w:t>
      </w:r>
      <w:r w:rsidRPr="00243542">
        <w:rPr>
          <w:rStyle w:val="FontStyle11"/>
          <w:rFonts w:ascii="Times New Roman" w:hAnsi="Times New Roman" w:cs="Times New Roman"/>
          <w:i/>
          <w:szCs w:val="24"/>
        </w:rPr>
        <w:t xml:space="preserve"> за то, что у него такие чистые голубые глаза, здоровое загорелое лицо, короткие крепкие руки, за то, что он имеет где-то там деревню дом в ней, за то, что его приглашает в зятья зажиточный мужик, — </w:t>
      </w:r>
      <w:r w:rsidRPr="00243542">
        <w:rPr>
          <w:rStyle w:val="FontStyle11"/>
          <w:rFonts w:ascii="Times New Roman" w:hAnsi="Times New Roman" w:cs="Times New Roman"/>
          <w:b/>
          <w:i/>
          <w:szCs w:val="24"/>
        </w:rPr>
        <w:t>за всю его жизнь прошлую и будущую, а больше всего за то, что он</w:t>
      </w:r>
      <w:r w:rsidRPr="00243542">
        <w:rPr>
          <w:rStyle w:val="FontStyle11"/>
          <w:rFonts w:ascii="Times New Roman" w:hAnsi="Times New Roman" w:cs="Times New Roman"/>
          <w:szCs w:val="24"/>
        </w:rPr>
        <w:t xml:space="preserve">, этот ребёнок по сравнению с ним, Челкашом, </w:t>
      </w:r>
      <w:r w:rsidRPr="00243542">
        <w:rPr>
          <w:rStyle w:val="FontStyle11"/>
          <w:rFonts w:ascii="Times New Roman" w:hAnsi="Times New Roman" w:cs="Times New Roman"/>
          <w:b/>
          <w:i/>
          <w:szCs w:val="24"/>
        </w:rPr>
        <w:t>смеет любить свободу, которой не знает цены и которая ему не нужна</w:t>
      </w:r>
      <w:r w:rsidRPr="00243542">
        <w:rPr>
          <w:rStyle w:val="FontStyle11"/>
          <w:rFonts w:ascii="Times New Roman" w:hAnsi="Times New Roman" w:cs="Times New Roman"/>
          <w:szCs w:val="24"/>
        </w:rPr>
        <w:t>. (16)</w:t>
      </w:r>
    </w:p>
    <w:p w14:paraId="2AEE2624"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Замечателен здесь противоречивый клубок мотивов, заставивших Челкаша уже не свысока </w:t>
      </w:r>
      <w:r w:rsidRPr="00317B48">
        <w:rPr>
          <w:rStyle w:val="FontStyle11"/>
          <w:rFonts w:ascii="Times New Roman" w:hAnsi="Times New Roman" w:cs="Times New Roman"/>
          <w:i/>
          <w:sz w:val="24"/>
          <w:szCs w:val="24"/>
        </w:rPr>
        <w:t>презирать</w:t>
      </w:r>
      <w:r w:rsidRPr="00317B48">
        <w:rPr>
          <w:rStyle w:val="FontStyle11"/>
          <w:rFonts w:ascii="Times New Roman" w:hAnsi="Times New Roman" w:cs="Times New Roman"/>
          <w:sz w:val="24"/>
          <w:szCs w:val="24"/>
        </w:rPr>
        <w:t xml:space="preserve">, но ‘сразу </w:t>
      </w:r>
      <w:r w:rsidRPr="00317B48">
        <w:rPr>
          <w:rStyle w:val="FontStyle11"/>
          <w:rFonts w:ascii="Times New Roman" w:hAnsi="Times New Roman" w:cs="Times New Roman"/>
          <w:i/>
          <w:sz w:val="24"/>
          <w:szCs w:val="24"/>
        </w:rPr>
        <w:t>возненавидеть</w:t>
      </w:r>
      <w:r w:rsidRPr="00317B48">
        <w:rPr>
          <w:rStyle w:val="FontStyle11"/>
          <w:rFonts w:ascii="Times New Roman" w:hAnsi="Times New Roman" w:cs="Times New Roman"/>
          <w:sz w:val="24"/>
          <w:szCs w:val="24"/>
        </w:rPr>
        <w:t>’ Гаврилу. То, чем до сих пор Гаврила был симпатичен Челкашу — своей крестьянской укоренённостью, вдруг остро ‘</w:t>
      </w:r>
      <w:r w:rsidRPr="00317B48">
        <w:rPr>
          <w:rStyle w:val="FontStyle11"/>
          <w:rFonts w:ascii="Times New Roman" w:hAnsi="Times New Roman" w:cs="Times New Roman"/>
          <w:i/>
          <w:sz w:val="24"/>
          <w:szCs w:val="24"/>
        </w:rPr>
        <w:t>оскорбляет</w:t>
      </w:r>
      <w:r w:rsidRPr="00317B48">
        <w:rPr>
          <w:rStyle w:val="FontStyle11"/>
          <w:rFonts w:ascii="Times New Roman" w:hAnsi="Times New Roman" w:cs="Times New Roman"/>
          <w:sz w:val="24"/>
          <w:szCs w:val="24"/>
        </w:rPr>
        <w:t xml:space="preserve">’ Челкаша, потому что (он снова возвращается к тому, за что стал </w:t>
      </w:r>
      <w:r w:rsidRPr="00317B48">
        <w:rPr>
          <w:rStyle w:val="FontStyle11"/>
          <w:rFonts w:ascii="Times New Roman" w:hAnsi="Times New Roman" w:cs="Times New Roman"/>
          <w:i/>
          <w:sz w:val="24"/>
          <w:szCs w:val="24"/>
        </w:rPr>
        <w:t>презирать</w:t>
      </w:r>
      <w:r w:rsidRPr="00317B48">
        <w:rPr>
          <w:rStyle w:val="FontStyle11"/>
          <w:rFonts w:ascii="Times New Roman" w:hAnsi="Times New Roman" w:cs="Times New Roman"/>
          <w:sz w:val="24"/>
          <w:szCs w:val="24"/>
        </w:rPr>
        <w:t xml:space="preserve"> Гаврилу) быть ‘</w:t>
      </w:r>
      <w:r w:rsidRPr="00317B48">
        <w:rPr>
          <w:rStyle w:val="FontStyle11"/>
          <w:rFonts w:ascii="Times New Roman" w:hAnsi="Times New Roman" w:cs="Times New Roman"/>
          <w:i/>
          <w:sz w:val="24"/>
          <w:szCs w:val="24"/>
        </w:rPr>
        <w:t>самому себе</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хозяином</w:t>
      </w:r>
      <w:r w:rsidRPr="00317B48">
        <w:rPr>
          <w:rStyle w:val="FontStyle11"/>
          <w:rFonts w:ascii="Times New Roman" w:hAnsi="Times New Roman" w:cs="Times New Roman"/>
          <w:sz w:val="24"/>
          <w:szCs w:val="24"/>
        </w:rPr>
        <w:t xml:space="preserve">’ (крестьянская «свобода») не есть </w:t>
      </w:r>
      <w:r w:rsidRPr="00317B48">
        <w:rPr>
          <w:rStyle w:val="FontStyle11"/>
          <w:rFonts w:ascii="Times New Roman" w:hAnsi="Times New Roman" w:cs="Times New Roman"/>
          <w:b/>
          <w:i/>
          <w:sz w:val="24"/>
          <w:szCs w:val="24"/>
        </w:rPr>
        <w:t>свобода</w:t>
      </w:r>
      <w:r w:rsidRPr="00317B48">
        <w:rPr>
          <w:rStyle w:val="FontStyle11"/>
          <w:rFonts w:ascii="Times New Roman" w:hAnsi="Times New Roman" w:cs="Times New Roman"/>
          <w:sz w:val="24"/>
          <w:szCs w:val="24"/>
        </w:rPr>
        <w:t xml:space="preserve">, как её понимает и </w:t>
      </w:r>
      <w:r w:rsidRPr="00317B48">
        <w:rPr>
          <w:rStyle w:val="FontStyle11"/>
          <w:rFonts w:ascii="Times New Roman" w:hAnsi="Times New Roman" w:cs="Times New Roman"/>
          <w:i/>
          <w:sz w:val="24"/>
          <w:szCs w:val="24"/>
        </w:rPr>
        <w:t>чувствует</w:t>
      </w:r>
      <w:r w:rsidRPr="00317B48">
        <w:rPr>
          <w:rStyle w:val="FontStyle11"/>
          <w:rFonts w:ascii="Times New Roman" w:hAnsi="Times New Roman" w:cs="Times New Roman"/>
          <w:sz w:val="24"/>
          <w:szCs w:val="24"/>
        </w:rPr>
        <w:t xml:space="preserve"> Челкаш.</w:t>
      </w:r>
    </w:p>
    <w:p w14:paraId="0D3A031B"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Заметим, однако: Горький, не спешит раскрыть читателю, чт</w:t>
      </w:r>
      <w:r w:rsidRPr="00317B48">
        <w:rPr>
          <w:rStyle w:val="FontStyle11"/>
          <w:rFonts w:ascii="Times New Roman" w:hAnsi="Times New Roman" w:cs="Times New Roman"/>
          <w:sz w:val="24"/>
          <w:szCs w:val="24"/>
          <w:lang w:val="hu-HU"/>
        </w:rPr>
        <w:t>ó</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в действительности</w:t>
      </w:r>
      <w:r w:rsidRPr="00317B48">
        <w:rPr>
          <w:rStyle w:val="FontStyle11"/>
          <w:rFonts w:ascii="Times New Roman" w:hAnsi="Times New Roman" w:cs="Times New Roman"/>
          <w:sz w:val="24"/>
          <w:szCs w:val="24"/>
        </w:rPr>
        <w:t xml:space="preserve"> значит свобода для Челкаша — не для «босяка» и «вора» Челкаша, а для него</w:t>
      </w:r>
      <w:r w:rsidRPr="00317B48">
        <w:rPr>
          <w:rStyle w:val="FontStyle11"/>
          <w:rFonts w:ascii="Times New Roman" w:hAnsi="Times New Roman" w:cs="Times New Roman"/>
          <w:i/>
          <w:sz w:val="24"/>
          <w:szCs w:val="24"/>
        </w:rPr>
        <w:t xml:space="preserve"> лично</w:t>
      </w:r>
      <w:r w:rsidRPr="00317B48">
        <w:rPr>
          <w:rStyle w:val="FontStyle11"/>
          <w:rFonts w:ascii="Times New Roman" w:hAnsi="Times New Roman" w:cs="Times New Roman"/>
          <w:sz w:val="24"/>
          <w:szCs w:val="24"/>
        </w:rPr>
        <w:t xml:space="preserve">, оставляя читателя в убеждении, что босяцкая (и уголовная) </w:t>
      </w:r>
      <w:r w:rsidRPr="00317B48">
        <w:rPr>
          <w:rStyle w:val="FontStyle11"/>
          <w:rFonts w:ascii="Times New Roman" w:hAnsi="Times New Roman" w:cs="Times New Roman"/>
          <w:sz w:val="24"/>
          <w:szCs w:val="24"/>
        </w:rPr>
        <w:lastRenderedPageBreak/>
        <w:t xml:space="preserve">«свобода» не может быть иной, как </w:t>
      </w:r>
      <w:r w:rsidRPr="00317B48">
        <w:rPr>
          <w:rStyle w:val="FontStyle11"/>
          <w:rFonts w:ascii="Times New Roman" w:hAnsi="Times New Roman" w:cs="Times New Roman"/>
          <w:i/>
          <w:sz w:val="24"/>
          <w:szCs w:val="24"/>
        </w:rPr>
        <w:t>индивидуалистичной</w:t>
      </w:r>
      <w:r w:rsidRPr="00317B48">
        <w:rPr>
          <w:rStyle w:val="FontStyle11"/>
          <w:rFonts w:ascii="Times New Roman" w:hAnsi="Times New Roman" w:cs="Times New Roman"/>
          <w:sz w:val="24"/>
          <w:szCs w:val="24"/>
        </w:rPr>
        <w:t xml:space="preserve">, если не прямо </w:t>
      </w:r>
      <w:r w:rsidRPr="00317B48">
        <w:rPr>
          <w:rStyle w:val="FontStyle11"/>
          <w:rFonts w:ascii="Times New Roman" w:hAnsi="Times New Roman" w:cs="Times New Roman"/>
          <w:i/>
          <w:sz w:val="24"/>
          <w:szCs w:val="24"/>
        </w:rPr>
        <w:t>антиобщественной</w:t>
      </w:r>
      <w:r w:rsidRPr="00317B48">
        <w:rPr>
          <w:rStyle w:val="FontStyle11"/>
          <w:rFonts w:ascii="Times New Roman" w:hAnsi="Times New Roman" w:cs="Times New Roman"/>
          <w:sz w:val="24"/>
          <w:szCs w:val="24"/>
        </w:rPr>
        <w:t>.</w:t>
      </w:r>
    </w:p>
    <w:p w14:paraId="0595D5FD"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Испуганный угрожающим видом Челкаша и сразу почуяв в нём ‘</w:t>
      </w:r>
      <w:r w:rsidRPr="00317B48">
        <w:rPr>
          <w:rStyle w:val="FontStyle11"/>
          <w:rFonts w:ascii="Times New Roman" w:hAnsi="Times New Roman" w:cs="Times New Roman"/>
          <w:i/>
          <w:sz w:val="24"/>
          <w:szCs w:val="24"/>
        </w:rPr>
        <w:t>хозяина</w:t>
      </w:r>
      <w:r w:rsidRPr="00317B48">
        <w:rPr>
          <w:rStyle w:val="FontStyle11"/>
          <w:rFonts w:ascii="Times New Roman" w:hAnsi="Times New Roman" w:cs="Times New Roman"/>
          <w:sz w:val="24"/>
          <w:szCs w:val="24"/>
        </w:rPr>
        <w:t>’ (16), Гаврила идёт на попятную — соглашается на него ‘работать’, но деловито вступает в торг об оплате. Челкаш предлагает ему ‘пятитку’ (17)</w:t>
      </w:r>
      <w:r w:rsidR="00A92464" w:rsidRPr="00317B48">
        <w:rPr>
          <w:rStyle w:val="a9"/>
          <w:rFonts w:ascii="Times New Roman" w:hAnsi="Times New Roman" w:cs="Times New Roman"/>
          <w:spacing w:val="10"/>
        </w:rPr>
        <w:footnoteReference w:id="8"/>
      </w:r>
      <w:r w:rsidRPr="00317B48">
        <w:rPr>
          <w:rStyle w:val="FontStyle11"/>
          <w:rFonts w:ascii="Times New Roman" w:hAnsi="Times New Roman" w:cs="Times New Roman"/>
          <w:sz w:val="24"/>
          <w:szCs w:val="24"/>
        </w:rPr>
        <w:t xml:space="preserve">, Гаврила её отвергает, но на чём они в конце концов сошлись (или сойдутся), остаётся неизвестным. Во всяком случае, Челкаш охотно ‘входит в роль’ (17) </w:t>
      </w:r>
      <w:r w:rsidRPr="00317B48">
        <w:rPr>
          <w:rStyle w:val="FontStyle11"/>
          <w:rFonts w:ascii="Times New Roman" w:hAnsi="Times New Roman" w:cs="Times New Roman"/>
          <w:i/>
          <w:sz w:val="24"/>
          <w:szCs w:val="24"/>
        </w:rPr>
        <w:t>хозяина, нанимающего работника</w:t>
      </w:r>
      <w:r w:rsidRPr="00317B48">
        <w:rPr>
          <w:rStyle w:val="FontStyle11"/>
          <w:rFonts w:ascii="Times New Roman" w:hAnsi="Times New Roman" w:cs="Times New Roman"/>
          <w:sz w:val="24"/>
          <w:szCs w:val="24"/>
        </w:rPr>
        <w:t>, — роль, с точки зрения Гаврилы, обязательную, коль скоро предлагается сделка, потому что Гаврила может принять её только как</w:t>
      </w:r>
      <w:r w:rsidRPr="00317B48">
        <w:rPr>
          <w:rStyle w:val="FontStyle11"/>
          <w:rFonts w:ascii="Times New Roman" w:hAnsi="Times New Roman" w:cs="Times New Roman"/>
          <w:i/>
          <w:sz w:val="24"/>
          <w:szCs w:val="24"/>
        </w:rPr>
        <w:t xml:space="preserve"> работник, идущий в наём</w:t>
      </w:r>
      <w:r w:rsidRPr="00317B48">
        <w:rPr>
          <w:rStyle w:val="FontStyle11"/>
          <w:rFonts w:ascii="Times New Roman" w:hAnsi="Times New Roman" w:cs="Times New Roman"/>
          <w:sz w:val="24"/>
          <w:szCs w:val="24"/>
        </w:rPr>
        <w:t xml:space="preserve">. Не без сарказма Челкаш наблюдает, как с помощью этой — в сущности, </w:t>
      </w:r>
      <w:r w:rsidRPr="00317B48">
        <w:rPr>
          <w:rStyle w:val="FontStyle11"/>
          <w:rFonts w:ascii="Times New Roman" w:hAnsi="Times New Roman" w:cs="Times New Roman"/>
          <w:i/>
          <w:sz w:val="24"/>
          <w:szCs w:val="24"/>
        </w:rPr>
        <w:t>детской</w:t>
      </w:r>
      <w:r w:rsidRPr="00317B48">
        <w:rPr>
          <w:rStyle w:val="FontStyle11"/>
          <w:rFonts w:ascii="Times New Roman" w:hAnsi="Times New Roman" w:cs="Times New Roman"/>
          <w:sz w:val="24"/>
          <w:szCs w:val="24"/>
        </w:rPr>
        <w:t xml:space="preserve">, хотя и </w:t>
      </w:r>
      <w:r w:rsidRPr="00317B48">
        <w:rPr>
          <w:rStyle w:val="FontStyle11"/>
          <w:rFonts w:ascii="Times New Roman" w:hAnsi="Times New Roman" w:cs="Times New Roman"/>
          <w:i/>
          <w:sz w:val="24"/>
          <w:szCs w:val="24"/>
        </w:rPr>
        <w:t>лукавой</w:t>
      </w:r>
      <w:r w:rsidRPr="00317B48">
        <w:rPr>
          <w:rStyle w:val="FontStyle11"/>
          <w:rFonts w:ascii="Times New Roman" w:hAnsi="Times New Roman" w:cs="Times New Roman"/>
          <w:sz w:val="24"/>
          <w:szCs w:val="24"/>
        </w:rPr>
        <w:t xml:space="preserve"> — уловки Гаврила соглашается </w:t>
      </w:r>
      <w:r w:rsidRPr="00317B48">
        <w:rPr>
          <w:rStyle w:val="FontStyle11"/>
          <w:rFonts w:ascii="Times New Roman" w:hAnsi="Times New Roman" w:cs="Times New Roman"/>
          <w:i/>
          <w:sz w:val="24"/>
          <w:szCs w:val="24"/>
        </w:rPr>
        <w:t>бесчестное</w:t>
      </w:r>
      <w:r w:rsidRPr="00317B48">
        <w:rPr>
          <w:rStyle w:val="FontStyle11"/>
          <w:rFonts w:ascii="Times New Roman" w:hAnsi="Times New Roman" w:cs="Times New Roman"/>
          <w:sz w:val="24"/>
          <w:szCs w:val="24"/>
        </w:rPr>
        <w:t xml:space="preserve"> обратить для себя в «честное»: почему бы и нет, коль скоро </w:t>
      </w:r>
      <w:r w:rsidRPr="00317B48">
        <w:rPr>
          <w:rStyle w:val="FontStyle11"/>
          <w:rFonts w:ascii="Times New Roman" w:hAnsi="Times New Roman" w:cs="Times New Roman"/>
          <w:i/>
          <w:sz w:val="24"/>
          <w:szCs w:val="24"/>
        </w:rPr>
        <w:t>выгода</w:t>
      </w:r>
      <w:r w:rsidRPr="00317B48">
        <w:rPr>
          <w:rStyle w:val="FontStyle11"/>
          <w:rFonts w:ascii="Times New Roman" w:hAnsi="Times New Roman" w:cs="Times New Roman"/>
          <w:sz w:val="24"/>
          <w:szCs w:val="24"/>
        </w:rPr>
        <w:t xml:space="preserve"> искусительна, а работа, в сущности, пустяшная, да и то всего на одну только ночь, а повезёт, так и конец всему, всё — шито-крыто!.. Для крепости «сделки» Челкаш ведёт своего будущего «работника» в трактир, кормит и поит его. ‘Этот здоровый деревенский парень </w:t>
      </w:r>
      <w:r w:rsidRPr="00317B48">
        <w:rPr>
          <w:rStyle w:val="FontStyle11"/>
          <w:rFonts w:ascii="Times New Roman" w:hAnsi="Times New Roman" w:cs="Times New Roman"/>
          <w:i/>
          <w:sz w:val="24"/>
          <w:szCs w:val="24"/>
        </w:rPr>
        <w:t>что-то будил</w:t>
      </w:r>
      <w:r w:rsidRPr="00317B48">
        <w:rPr>
          <w:rStyle w:val="FontStyle11"/>
          <w:rFonts w:ascii="Times New Roman" w:hAnsi="Times New Roman" w:cs="Times New Roman"/>
          <w:sz w:val="24"/>
          <w:szCs w:val="24"/>
        </w:rPr>
        <w:t>’ в нём (15). У быстро пьяневшего с непривычки Гаврилы лицо ‘сделалось глупо восторженное’, ‘он смешно шлёпал губами и мычал’, а Челкаш, —</w:t>
      </w:r>
    </w:p>
    <w:p w14:paraId="603F00B5" w14:textId="77777777" w:rsidR="00E955C4" w:rsidRPr="00243542" w:rsidRDefault="00E955C4" w:rsidP="00243542">
      <w:pPr>
        <w:pStyle w:val="3"/>
        <w:rPr>
          <w:sz w:val="22"/>
        </w:rPr>
      </w:pPr>
      <w:r w:rsidRPr="00243542">
        <w:rPr>
          <w:rStyle w:val="FontStyle11"/>
          <w:rFonts w:ascii="Times New Roman" w:hAnsi="Times New Roman" w:cs="Times New Roman"/>
          <w:szCs w:val="24"/>
        </w:rPr>
        <w:t xml:space="preserve">&lt;…&gt; </w:t>
      </w:r>
      <w:r w:rsidRPr="00243542">
        <w:rPr>
          <w:rStyle w:val="FontStyle11"/>
          <w:rFonts w:ascii="Times New Roman" w:hAnsi="Times New Roman" w:cs="Times New Roman"/>
          <w:b/>
          <w:i/>
          <w:szCs w:val="24"/>
        </w:rPr>
        <w:t>пристально поглядывая на него,</w:t>
      </w:r>
      <w:r w:rsidRPr="00243542">
        <w:rPr>
          <w:rStyle w:val="FontStyle11"/>
          <w:rFonts w:ascii="Times New Roman" w:hAnsi="Times New Roman" w:cs="Times New Roman"/>
          <w:i/>
          <w:szCs w:val="24"/>
        </w:rPr>
        <w:t xml:space="preserve"> </w:t>
      </w:r>
      <w:r w:rsidRPr="00243542">
        <w:rPr>
          <w:rStyle w:val="FontStyle11"/>
          <w:rFonts w:ascii="Times New Roman" w:hAnsi="Times New Roman" w:cs="Times New Roman"/>
          <w:b/>
          <w:i/>
          <w:szCs w:val="24"/>
        </w:rPr>
        <w:t>точно вспоминал что-то</w:t>
      </w:r>
      <w:r w:rsidRPr="00243542">
        <w:rPr>
          <w:rStyle w:val="FontStyle11"/>
          <w:rFonts w:ascii="Times New Roman" w:hAnsi="Times New Roman" w:cs="Times New Roman"/>
          <w:i/>
          <w:szCs w:val="24"/>
        </w:rPr>
        <w:t>, крутил свои усы и всё улыбался хмуро</w:t>
      </w:r>
      <w:r w:rsidRPr="00243542">
        <w:rPr>
          <w:rStyle w:val="FontStyle11"/>
          <w:rFonts w:ascii="Times New Roman" w:hAnsi="Times New Roman" w:cs="Times New Roman"/>
          <w:szCs w:val="24"/>
        </w:rPr>
        <w:t xml:space="preserve"> &lt;…&gt; (18), —</w:t>
      </w:r>
    </w:p>
    <w:p w14:paraId="6C0B09A0" w14:textId="77777777" w:rsidR="00E955C4" w:rsidRPr="00317B48" w:rsidRDefault="00E955C4" w:rsidP="00243542">
      <w:pPr>
        <w:pStyle w:val="Style2"/>
        <w:widowControl/>
        <w:spacing w:before="120" w:line="360" w:lineRule="auto"/>
        <w:ind w:firstLine="0"/>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и когда Гаврилу совсем ‘развезло’ (18), продолжал смотреть на него —</w:t>
      </w:r>
    </w:p>
    <w:p w14:paraId="7E7D3236" w14:textId="77777777" w:rsidR="00E955C4" w:rsidRPr="00243542" w:rsidRDefault="00E955C4" w:rsidP="00243542">
      <w:pPr>
        <w:pStyle w:val="3"/>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&lt;…&gt; </w:t>
      </w:r>
      <w:r w:rsidRPr="00243542">
        <w:rPr>
          <w:rStyle w:val="FontStyle11"/>
          <w:rFonts w:ascii="Times New Roman" w:hAnsi="Times New Roman" w:cs="Times New Roman"/>
          <w:b/>
          <w:i/>
          <w:szCs w:val="24"/>
        </w:rPr>
        <w:t>пристально</w:t>
      </w:r>
      <w:r w:rsidRPr="00243542">
        <w:rPr>
          <w:rStyle w:val="FontStyle11"/>
          <w:rFonts w:ascii="Times New Roman" w:hAnsi="Times New Roman" w:cs="Times New Roman"/>
          <w:i/>
          <w:szCs w:val="24"/>
        </w:rPr>
        <w:t xml:space="preserve">, </w:t>
      </w:r>
      <w:r w:rsidRPr="00243542">
        <w:rPr>
          <w:rStyle w:val="FontStyle11"/>
          <w:rFonts w:ascii="Times New Roman" w:hAnsi="Times New Roman" w:cs="Times New Roman"/>
          <w:b/>
          <w:i/>
          <w:szCs w:val="24"/>
        </w:rPr>
        <w:t>зорко</w:t>
      </w:r>
      <w:r w:rsidRPr="00243542">
        <w:rPr>
          <w:rStyle w:val="FontStyle11"/>
          <w:rFonts w:ascii="Times New Roman" w:hAnsi="Times New Roman" w:cs="Times New Roman"/>
          <w:i/>
          <w:szCs w:val="24"/>
        </w:rPr>
        <w:t xml:space="preserve"> и </w:t>
      </w:r>
      <w:r w:rsidRPr="00243542">
        <w:rPr>
          <w:rStyle w:val="FontStyle11"/>
          <w:rFonts w:ascii="Times New Roman" w:hAnsi="Times New Roman" w:cs="Times New Roman"/>
          <w:b/>
          <w:i/>
          <w:szCs w:val="24"/>
        </w:rPr>
        <w:t>задумчиво</w:t>
      </w:r>
      <w:r w:rsidRPr="00243542">
        <w:rPr>
          <w:rStyle w:val="FontStyle11"/>
          <w:rFonts w:ascii="Times New Roman" w:hAnsi="Times New Roman" w:cs="Times New Roman"/>
          <w:i/>
          <w:szCs w:val="24"/>
        </w:rPr>
        <w:t xml:space="preserve">. Он </w:t>
      </w:r>
      <w:r w:rsidRPr="00243542">
        <w:rPr>
          <w:rStyle w:val="FontStyle11"/>
          <w:rFonts w:ascii="Times New Roman" w:hAnsi="Times New Roman" w:cs="Times New Roman"/>
          <w:b/>
          <w:i/>
          <w:szCs w:val="24"/>
        </w:rPr>
        <w:t>видел перед собою человека, жизнь которого попала в</w:t>
      </w:r>
      <w:r w:rsidRPr="00243542">
        <w:rPr>
          <w:rStyle w:val="FontStyle15"/>
          <w:rFonts w:ascii="Times New Roman" w:hAnsi="Times New Roman" w:cs="Times New Roman"/>
          <w:i/>
          <w:sz w:val="22"/>
          <w:szCs w:val="24"/>
        </w:rPr>
        <w:t xml:space="preserve"> его волчьи лапы</w:t>
      </w:r>
      <w:r w:rsidRPr="00243542">
        <w:rPr>
          <w:rStyle w:val="FontStyle15"/>
          <w:rFonts w:ascii="Times New Roman" w:hAnsi="Times New Roman" w:cs="Times New Roman"/>
          <w:b w:val="0"/>
          <w:sz w:val="22"/>
          <w:szCs w:val="24"/>
        </w:rPr>
        <w:t xml:space="preserve">. Он </w:t>
      </w:r>
      <w:r w:rsidRPr="00243542">
        <w:rPr>
          <w:rStyle w:val="FontStyle11"/>
          <w:rFonts w:ascii="Times New Roman" w:hAnsi="Times New Roman" w:cs="Times New Roman"/>
          <w:szCs w:val="24"/>
        </w:rPr>
        <w:t>&lt;…&gt;</w:t>
      </w:r>
      <w:r w:rsidRPr="00243542">
        <w:rPr>
          <w:rStyle w:val="FontStyle15"/>
          <w:rFonts w:ascii="Times New Roman" w:hAnsi="Times New Roman" w:cs="Times New Roman"/>
          <w:b w:val="0"/>
          <w:sz w:val="22"/>
          <w:szCs w:val="24"/>
        </w:rPr>
        <w:t xml:space="preserve"> чувствовал себя в </w:t>
      </w:r>
      <w:r w:rsidRPr="00243542">
        <w:rPr>
          <w:rStyle w:val="FontStyle14"/>
          <w:rFonts w:ascii="Times New Roman" w:hAnsi="Times New Roman" w:cs="Times New Roman"/>
          <w:b/>
          <w:sz w:val="22"/>
          <w:szCs w:val="24"/>
        </w:rPr>
        <w:t>силе повер</w:t>
      </w:r>
      <w:r w:rsidRPr="00243542">
        <w:rPr>
          <w:rStyle w:val="FontStyle15"/>
          <w:rFonts w:ascii="Times New Roman" w:hAnsi="Times New Roman" w:cs="Times New Roman"/>
          <w:b w:val="0"/>
          <w:sz w:val="22"/>
          <w:szCs w:val="24"/>
        </w:rPr>
        <w:t xml:space="preserve">нуть её так </w:t>
      </w:r>
      <w:r w:rsidRPr="00243542">
        <w:rPr>
          <w:rStyle w:val="FontStyle11"/>
          <w:rFonts w:ascii="Times New Roman" w:hAnsi="Times New Roman" w:cs="Times New Roman"/>
          <w:szCs w:val="24"/>
        </w:rPr>
        <w:t>и</w:t>
      </w:r>
      <w:r w:rsidRPr="00243542">
        <w:rPr>
          <w:rStyle w:val="FontStyle11"/>
          <w:rFonts w:ascii="Times New Roman" w:hAnsi="Times New Roman" w:cs="Times New Roman"/>
          <w:b/>
          <w:szCs w:val="24"/>
        </w:rPr>
        <w:t xml:space="preserve"> </w:t>
      </w:r>
      <w:r w:rsidRPr="00243542">
        <w:rPr>
          <w:rStyle w:val="FontStyle15"/>
          <w:rFonts w:ascii="Times New Roman" w:hAnsi="Times New Roman" w:cs="Times New Roman"/>
          <w:b w:val="0"/>
          <w:sz w:val="22"/>
          <w:szCs w:val="24"/>
        </w:rPr>
        <w:t xml:space="preserve">этак. </w:t>
      </w:r>
      <w:r w:rsidRPr="00243542">
        <w:rPr>
          <w:rStyle w:val="FontStyle15"/>
          <w:rFonts w:ascii="Times New Roman" w:hAnsi="Times New Roman" w:cs="Times New Roman"/>
          <w:b w:val="0"/>
          <w:i/>
          <w:sz w:val="22"/>
          <w:szCs w:val="24"/>
        </w:rPr>
        <w:t xml:space="preserve">Он </w:t>
      </w:r>
      <w:r w:rsidRPr="00243542">
        <w:rPr>
          <w:rStyle w:val="FontStyle15"/>
          <w:rFonts w:ascii="Times New Roman" w:hAnsi="Times New Roman" w:cs="Times New Roman"/>
          <w:i/>
          <w:sz w:val="22"/>
          <w:szCs w:val="24"/>
        </w:rPr>
        <w:t>мог разломать ее</w:t>
      </w:r>
      <w:r w:rsidRPr="00243542">
        <w:rPr>
          <w:rStyle w:val="FontStyle15"/>
          <w:rFonts w:ascii="Times New Roman" w:hAnsi="Times New Roman" w:cs="Times New Roman"/>
          <w:b w:val="0"/>
          <w:i/>
          <w:sz w:val="22"/>
          <w:szCs w:val="24"/>
        </w:rPr>
        <w:t>, как играл</w:t>
      </w:r>
      <w:r w:rsidR="00C00B8B" w:rsidRPr="00243542">
        <w:rPr>
          <w:rStyle w:val="FontStyle15"/>
          <w:rFonts w:ascii="Times New Roman" w:hAnsi="Times New Roman" w:cs="Times New Roman"/>
          <w:b w:val="0"/>
          <w:i/>
          <w:sz w:val="22"/>
          <w:szCs w:val="24"/>
        </w:rPr>
        <w:t xml:space="preserve">ьную карту, </w:t>
      </w:r>
      <w:r w:rsidR="00C00B8B" w:rsidRPr="00243542">
        <w:rPr>
          <w:rStyle w:val="FontStyle15"/>
          <w:rFonts w:ascii="Times New Roman" w:hAnsi="Times New Roman" w:cs="Times New Roman"/>
          <w:i/>
          <w:sz w:val="22"/>
          <w:szCs w:val="24"/>
        </w:rPr>
        <w:t>и</w:t>
      </w:r>
      <w:r w:rsidRPr="00243542">
        <w:rPr>
          <w:rStyle w:val="FontStyle13"/>
          <w:rFonts w:ascii="Times New Roman" w:hAnsi="Times New Roman" w:cs="Times New Roman"/>
          <w:b/>
          <w:i/>
          <w:sz w:val="22"/>
          <w:szCs w:val="24"/>
        </w:rPr>
        <w:t xml:space="preserve"> </w:t>
      </w:r>
      <w:r w:rsidRPr="00243542">
        <w:rPr>
          <w:rStyle w:val="FontStyle11"/>
          <w:rFonts w:ascii="Times New Roman" w:hAnsi="Times New Roman" w:cs="Times New Roman"/>
          <w:b/>
          <w:i/>
          <w:szCs w:val="24"/>
        </w:rPr>
        <w:t xml:space="preserve">мог помочь </w:t>
      </w:r>
      <w:r w:rsidRPr="00243542">
        <w:rPr>
          <w:rStyle w:val="FontStyle15"/>
          <w:rFonts w:ascii="Times New Roman" w:hAnsi="Times New Roman" w:cs="Times New Roman"/>
          <w:b w:val="0"/>
          <w:i/>
          <w:sz w:val="22"/>
          <w:szCs w:val="24"/>
        </w:rPr>
        <w:t xml:space="preserve">ей </w:t>
      </w:r>
      <w:r w:rsidRPr="00243542">
        <w:rPr>
          <w:rStyle w:val="FontStyle11"/>
          <w:rFonts w:ascii="Times New Roman" w:hAnsi="Times New Roman" w:cs="Times New Roman"/>
          <w:b/>
          <w:i/>
          <w:szCs w:val="24"/>
        </w:rPr>
        <w:t xml:space="preserve">установиться в прочные крестьянские </w:t>
      </w:r>
      <w:r w:rsidRPr="00243542">
        <w:rPr>
          <w:rStyle w:val="FontStyle15"/>
          <w:rFonts w:ascii="Times New Roman" w:hAnsi="Times New Roman" w:cs="Times New Roman"/>
          <w:b w:val="0"/>
          <w:i/>
          <w:sz w:val="22"/>
          <w:szCs w:val="24"/>
        </w:rPr>
        <w:t>рамки</w:t>
      </w:r>
      <w:r w:rsidRPr="00243542">
        <w:rPr>
          <w:rStyle w:val="FontStyle15"/>
          <w:rFonts w:ascii="Times New Roman" w:hAnsi="Times New Roman" w:cs="Times New Roman"/>
          <w:b w:val="0"/>
          <w:sz w:val="22"/>
          <w:szCs w:val="24"/>
        </w:rPr>
        <w:t xml:space="preserve">. </w:t>
      </w:r>
      <w:r w:rsidRPr="00243542">
        <w:rPr>
          <w:rStyle w:val="FontStyle11"/>
          <w:rFonts w:ascii="Times New Roman" w:hAnsi="Times New Roman" w:cs="Times New Roman"/>
          <w:szCs w:val="24"/>
        </w:rPr>
        <w:t xml:space="preserve">&lt;…&gt; он думал </w:t>
      </w:r>
      <w:r w:rsidRPr="00243542">
        <w:rPr>
          <w:rStyle w:val="FontStyle15"/>
          <w:rFonts w:ascii="Times New Roman" w:hAnsi="Times New Roman" w:cs="Times New Roman"/>
          <w:b w:val="0"/>
          <w:sz w:val="22"/>
          <w:szCs w:val="24"/>
        </w:rPr>
        <w:t>о</w:t>
      </w:r>
      <w:r w:rsidRPr="00243542">
        <w:rPr>
          <w:rStyle w:val="FontStyle15"/>
          <w:rFonts w:ascii="Times New Roman" w:hAnsi="Times New Roman" w:cs="Times New Roman"/>
          <w:sz w:val="22"/>
          <w:szCs w:val="24"/>
        </w:rPr>
        <w:t xml:space="preserve"> </w:t>
      </w:r>
      <w:r w:rsidRPr="00243542">
        <w:rPr>
          <w:rStyle w:val="FontStyle11"/>
          <w:rFonts w:ascii="Times New Roman" w:hAnsi="Times New Roman" w:cs="Times New Roman"/>
          <w:szCs w:val="24"/>
        </w:rPr>
        <w:t>том, что</w:t>
      </w:r>
      <w:r w:rsidRPr="00243542">
        <w:rPr>
          <w:rStyle w:val="FontStyle11"/>
          <w:rFonts w:ascii="Times New Roman" w:hAnsi="Times New Roman" w:cs="Times New Roman"/>
          <w:b/>
          <w:szCs w:val="24"/>
        </w:rPr>
        <w:t xml:space="preserve"> </w:t>
      </w:r>
      <w:r w:rsidRPr="00243542">
        <w:rPr>
          <w:rStyle w:val="FontStyle15"/>
          <w:rFonts w:ascii="Times New Roman" w:hAnsi="Times New Roman" w:cs="Times New Roman"/>
          <w:b w:val="0"/>
          <w:sz w:val="22"/>
          <w:szCs w:val="24"/>
        </w:rPr>
        <w:t>этот</w:t>
      </w:r>
      <w:r w:rsidRPr="00243542">
        <w:rPr>
          <w:rStyle w:val="FontStyle15"/>
          <w:rFonts w:ascii="Times New Roman" w:hAnsi="Times New Roman" w:cs="Times New Roman"/>
          <w:sz w:val="22"/>
          <w:szCs w:val="24"/>
        </w:rPr>
        <w:t xml:space="preserve"> </w:t>
      </w:r>
      <w:r w:rsidRPr="00243542">
        <w:rPr>
          <w:rStyle w:val="FontStyle11"/>
          <w:rFonts w:ascii="Times New Roman" w:hAnsi="Times New Roman" w:cs="Times New Roman"/>
          <w:szCs w:val="24"/>
        </w:rPr>
        <w:t xml:space="preserve">парень никогда не изопьёт такой чаши, какую судьба дала испить ему, Челкашу... И он </w:t>
      </w:r>
      <w:r w:rsidR="00A92464" w:rsidRPr="00243542">
        <w:rPr>
          <w:rStyle w:val="FontStyle11"/>
          <w:rFonts w:ascii="Times New Roman" w:hAnsi="Times New Roman" w:cs="Times New Roman"/>
          <w:i/>
          <w:szCs w:val="24"/>
        </w:rPr>
        <w:t>завидовал</w:t>
      </w:r>
      <w:r w:rsidR="00A92464" w:rsidRPr="00243542">
        <w:rPr>
          <w:rStyle w:val="FontStyle11"/>
          <w:rFonts w:ascii="Times New Roman" w:hAnsi="Times New Roman" w:cs="Times New Roman"/>
          <w:szCs w:val="24"/>
        </w:rPr>
        <w:t xml:space="preserve"> и</w:t>
      </w:r>
      <w:r w:rsidRPr="00243542">
        <w:rPr>
          <w:rStyle w:val="FontStyle13"/>
          <w:rFonts w:ascii="Times New Roman" w:hAnsi="Times New Roman" w:cs="Times New Roman"/>
          <w:sz w:val="22"/>
          <w:szCs w:val="24"/>
        </w:rPr>
        <w:t xml:space="preserve"> </w:t>
      </w:r>
      <w:r w:rsidRPr="00243542">
        <w:rPr>
          <w:rStyle w:val="FontStyle11"/>
          <w:rFonts w:ascii="Times New Roman" w:hAnsi="Times New Roman" w:cs="Times New Roman"/>
          <w:i/>
          <w:szCs w:val="24"/>
        </w:rPr>
        <w:t>сожалел</w:t>
      </w:r>
      <w:r w:rsidRPr="00243542">
        <w:rPr>
          <w:rStyle w:val="FontStyle11"/>
          <w:rFonts w:ascii="Times New Roman" w:hAnsi="Times New Roman" w:cs="Times New Roman"/>
          <w:szCs w:val="24"/>
        </w:rPr>
        <w:t xml:space="preserve"> об этой молодой жизни, </w:t>
      </w:r>
      <w:r w:rsidRPr="00243542">
        <w:rPr>
          <w:rStyle w:val="FontStyle11"/>
          <w:rFonts w:ascii="Times New Roman" w:hAnsi="Times New Roman" w:cs="Times New Roman"/>
          <w:i/>
          <w:szCs w:val="24"/>
        </w:rPr>
        <w:t>подсмеивался</w:t>
      </w:r>
      <w:r w:rsidR="00A92464" w:rsidRPr="00243542">
        <w:rPr>
          <w:rStyle w:val="FontStyle11"/>
          <w:rFonts w:ascii="Times New Roman" w:hAnsi="Times New Roman" w:cs="Times New Roman"/>
          <w:szCs w:val="24"/>
        </w:rPr>
        <w:t xml:space="preserve"> над ней и д</w:t>
      </w:r>
      <w:r w:rsidRPr="00243542">
        <w:rPr>
          <w:rStyle w:val="FontStyle11"/>
          <w:rFonts w:ascii="Times New Roman" w:hAnsi="Times New Roman" w:cs="Times New Roman"/>
          <w:szCs w:val="24"/>
        </w:rPr>
        <w:t xml:space="preserve">аже </w:t>
      </w:r>
      <w:r w:rsidRPr="00243542">
        <w:rPr>
          <w:rStyle w:val="FontStyle11"/>
          <w:rFonts w:ascii="Times New Roman" w:hAnsi="Times New Roman" w:cs="Times New Roman"/>
          <w:i/>
          <w:szCs w:val="24"/>
        </w:rPr>
        <w:t>огорчался</w:t>
      </w:r>
      <w:r w:rsidRPr="00243542">
        <w:rPr>
          <w:rStyle w:val="FontStyle11"/>
          <w:rFonts w:ascii="Times New Roman" w:hAnsi="Times New Roman" w:cs="Times New Roman"/>
          <w:szCs w:val="24"/>
        </w:rPr>
        <w:t xml:space="preserve"> за неё, представляя, что она может ещё раз попасть в такие руки, как его... </w:t>
      </w:r>
      <w:r w:rsidRPr="00243542">
        <w:rPr>
          <w:rStyle w:val="FontStyle11"/>
          <w:rFonts w:ascii="Times New Roman" w:hAnsi="Times New Roman" w:cs="Times New Roman"/>
          <w:b/>
          <w:i/>
          <w:szCs w:val="24"/>
        </w:rPr>
        <w:t>И все чувства в конце концов слились у Челкаша в одно —</w:t>
      </w:r>
      <w:r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b/>
          <w:i/>
          <w:szCs w:val="24"/>
        </w:rPr>
        <w:t>нечто отеческое и хозяйственное</w:t>
      </w:r>
      <w:r w:rsidRPr="00243542">
        <w:rPr>
          <w:rStyle w:val="FontStyle11"/>
          <w:rFonts w:ascii="Times New Roman" w:hAnsi="Times New Roman" w:cs="Times New Roman"/>
          <w:szCs w:val="24"/>
        </w:rPr>
        <w:t xml:space="preserve"> (19).</w:t>
      </w:r>
    </w:p>
    <w:p w14:paraId="23FC41D2"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До сих пор </w:t>
      </w:r>
      <w:r w:rsidRPr="00317B48">
        <w:rPr>
          <w:rStyle w:val="FontStyle11"/>
          <w:rFonts w:ascii="Times New Roman" w:hAnsi="Times New Roman" w:cs="Times New Roman"/>
          <w:i/>
          <w:sz w:val="24"/>
          <w:szCs w:val="24"/>
        </w:rPr>
        <w:t>завязкой</w:t>
      </w:r>
      <w:r w:rsidRPr="00317B48">
        <w:rPr>
          <w:rStyle w:val="FontStyle11"/>
          <w:rFonts w:ascii="Times New Roman" w:hAnsi="Times New Roman" w:cs="Times New Roman"/>
          <w:sz w:val="24"/>
          <w:szCs w:val="24"/>
        </w:rPr>
        <w:t xml:space="preserve"> действия рассказа казалась </w:t>
      </w:r>
      <w:r w:rsidRPr="00317B48">
        <w:rPr>
          <w:rStyle w:val="FontStyle11"/>
          <w:rFonts w:ascii="Times New Roman" w:hAnsi="Times New Roman" w:cs="Times New Roman"/>
          <w:i/>
          <w:sz w:val="24"/>
          <w:szCs w:val="24"/>
        </w:rPr>
        <w:t>встреча</w:t>
      </w:r>
      <w:r w:rsidRPr="00317B48">
        <w:rPr>
          <w:rStyle w:val="FontStyle11"/>
          <w:rFonts w:ascii="Times New Roman" w:hAnsi="Times New Roman" w:cs="Times New Roman"/>
          <w:sz w:val="24"/>
          <w:szCs w:val="24"/>
        </w:rPr>
        <w:t xml:space="preserve"> героев и </w:t>
      </w:r>
      <w:r w:rsidRPr="00317B48">
        <w:rPr>
          <w:rStyle w:val="FontStyle11"/>
          <w:rFonts w:ascii="Times New Roman" w:hAnsi="Times New Roman" w:cs="Times New Roman"/>
          <w:i/>
          <w:sz w:val="24"/>
          <w:szCs w:val="24"/>
        </w:rPr>
        <w:t>сделка</w:t>
      </w:r>
      <w:r w:rsidRPr="00317B48">
        <w:rPr>
          <w:rStyle w:val="FontStyle11"/>
          <w:rFonts w:ascii="Times New Roman" w:hAnsi="Times New Roman" w:cs="Times New Roman"/>
          <w:sz w:val="24"/>
          <w:szCs w:val="24"/>
        </w:rPr>
        <w:t xml:space="preserve"> между ними, а их чувства и поведение при этом представлялись лишь деталями их авторской </w:t>
      </w:r>
      <w:r w:rsidRPr="00317B48">
        <w:rPr>
          <w:rStyle w:val="FontStyle11"/>
          <w:rFonts w:ascii="Times New Roman" w:hAnsi="Times New Roman" w:cs="Times New Roman"/>
          <w:sz w:val="24"/>
          <w:szCs w:val="24"/>
        </w:rPr>
        <w:lastRenderedPageBreak/>
        <w:t xml:space="preserve">характеристики. Но процитированная </w:t>
      </w:r>
      <w:r w:rsidRPr="00317B48">
        <w:rPr>
          <w:rStyle w:val="FontStyle11"/>
          <w:rFonts w:ascii="Times New Roman" w:hAnsi="Times New Roman" w:cs="Times New Roman"/>
          <w:i/>
          <w:sz w:val="24"/>
          <w:szCs w:val="24"/>
        </w:rPr>
        <w:t>финальная</w:t>
      </w:r>
      <w:r w:rsidRPr="00317B48">
        <w:rPr>
          <w:rStyle w:val="FontStyle11"/>
          <w:rFonts w:ascii="Times New Roman" w:hAnsi="Times New Roman" w:cs="Times New Roman"/>
          <w:sz w:val="24"/>
          <w:szCs w:val="24"/>
        </w:rPr>
        <w:t xml:space="preserve"> сцена первой главы рассказа заставляет думать, что именно и только она (что и подтвердится впоследствии) является </w:t>
      </w:r>
      <w:r w:rsidRPr="00317B48">
        <w:rPr>
          <w:rStyle w:val="FontStyle11"/>
          <w:rFonts w:ascii="Times New Roman" w:hAnsi="Times New Roman" w:cs="Times New Roman"/>
          <w:b/>
          <w:i/>
          <w:sz w:val="24"/>
          <w:szCs w:val="24"/>
        </w:rPr>
        <w:t>подлинной</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b/>
          <w:i/>
          <w:sz w:val="24"/>
          <w:szCs w:val="24"/>
        </w:rPr>
        <w:t>завязкой</w:t>
      </w:r>
      <w:r w:rsidRPr="00317B48">
        <w:rPr>
          <w:rStyle w:val="FontStyle11"/>
          <w:rFonts w:ascii="Times New Roman" w:hAnsi="Times New Roman" w:cs="Times New Roman"/>
          <w:sz w:val="24"/>
          <w:szCs w:val="24"/>
        </w:rPr>
        <w:t xml:space="preserve"> произведения. Внешняя, событийно-сюжетная завязка действия развёртывается на протяжении </w:t>
      </w:r>
      <w:r w:rsidRPr="00317B48">
        <w:rPr>
          <w:rStyle w:val="FontStyle11"/>
          <w:rFonts w:ascii="Times New Roman" w:hAnsi="Times New Roman" w:cs="Times New Roman"/>
          <w:i/>
          <w:sz w:val="24"/>
          <w:szCs w:val="24"/>
        </w:rPr>
        <w:t>всей</w:t>
      </w:r>
      <w:r w:rsidRPr="00317B48">
        <w:rPr>
          <w:rStyle w:val="FontStyle11"/>
          <w:rFonts w:ascii="Times New Roman" w:hAnsi="Times New Roman" w:cs="Times New Roman"/>
          <w:sz w:val="24"/>
          <w:szCs w:val="24"/>
        </w:rPr>
        <w:t xml:space="preserve"> первой главы рассказа, однако главная — внутренняя, </w:t>
      </w:r>
      <w:r w:rsidRPr="00317B48">
        <w:rPr>
          <w:rStyle w:val="FontStyle11"/>
          <w:rFonts w:ascii="Times New Roman" w:hAnsi="Times New Roman" w:cs="Times New Roman"/>
          <w:i/>
          <w:sz w:val="24"/>
          <w:szCs w:val="24"/>
        </w:rPr>
        <w:t>психологически мотивированная</w:t>
      </w:r>
      <w:r w:rsidRPr="00317B48">
        <w:rPr>
          <w:rStyle w:val="FontStyle11"/>
          <w:rFonts w:ascii="Times New Roman" w:hAnsi="Times New Roman" w:cs="Times New Roman"/>
          <w:sz w:val="24"/>
          <w:szCs w:val="24"/>
        </w:rPr>
        <w:t xml:space="preserve"> — завязка того трагедийного конфликта, разработка которого и составит истинно новаторский художественный смысл произведения, </w:t>
      </w:r>
      <w:r w:rsidRPr="00317B48">
        <w:rPr>
          <w:rStyle w:val="FontStyle11"/>
          <w:rFonts w:ascii="Times New Roman" w:hAnsi="Times New Roman" w:cs="Times New Roman"/>
          <w:i/>
          <w:sz w:val="24"/>
          <w:szCs w:val="24"/>
        </w:rPr>
        <w:t>возникает именно здесь и теперь</w:t>
      </w:r>
      <w:r w:rsidRPr="00317B48">
        <w:rPr>
          <w:rStyle w:val="FontStyle11"/>
          <w:rFonts w:ascii="Times New Roman" w:hAnsi="Times New Roman" w:cs="Times New Roman"/>
          <w:sz w:val="24"/>
          <w:szCs w:val="24"/>
        </w:rPr>
        <w:t>.</w:t>
      </w:r>
    </w:p>
    <w:p w14:paraId="1F75E70A"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Только теперь в рассказе впервые выявляется </w:t>
      </w:r>
      <w:r w:rsidRPr="00317B48">
        <w:rPr>
          <w:rStyle w:val="FontStyle11"/>
          <w:rFonts w:ascii="Times New Roman" w:hAnsi="Times New Roman" w:cs="Times New Roman"/>
          <w:i/>
          <w:sz w:val="24"/>
          <w:szCs w:val="24"/>
        </w:rPr>
        <w:t>сопоставимость</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сопоставленность</w:t>
      </w:r>
      <w:r w:rsidRPr="00317B48">
        <w:rPr>
          <w:rStyle w:val="FontStyle11"/>
          <w:rFonts w:ascii="Times New Roman" w:hAnsi="Times New Roman" w:cs="Times New Roman"/>
          <w:sz w:val="24"/>
          <w:szCs w:val="24"/>
        </w:rPr>
        <w:t>!) горьковских героев-антиподов. Челкаша и привлекают, и раздражают в Гавриле его сугубо «крестьянские» качества — домовитость, хозяйственность, деревенская «простота» жизненных установок (отсюда презрительные ‘сосунок’, ‘телёнок’), невозможность вообразить себя в иной обстановке, кроме деревенской, даже безысходно мрачной (отсюда ‘дурак’</w:t>
      </w:r>
      <w:r w:rsidRPr="00317B48">
        <w:rPr>
          <w:rStyle w:val="FontStyle11"/>
          <w:rFonts w:ascii="Times New Roman" w:hAnsi="Times New Roman" w:cs="Times New Roman"/>
          <w:sz w:val="24"/>
          <w:szCs w:val="24"/>
          <w:lang w:val="en-US"/>
        </w:rPr>
        <w:t> </w:t>
      </w:r>
      <w:r w:rsidRPr="00317B48">
        <w:rPr>
          <w:rStyle w:val="FontStyle11"/>
          <w:rFonts w:ascii="Times New Roman" w:hAnsi="Times New Roman" w:cs="Times New Roman"/>
          <w:sz w:val="24"/>
          <w:szCs w:val="24"/>
        </w:rPr>
        <w:t xml:space="preserve">— 15), до смешного наивная в своей «деловитости» расчётливость… Но всё это напоминает ему </w:t>
      </w:r>
      <w:r w:rsidRPr="00317B48">
        <w:rPr>
          <w:rStyle w:val="FontStyle11"/>
          <w:rFonts w:ascii="Times New Roman" w:hAnsi="Times New Roman" w:cs="Times New Roman"/>
          <w:b/>
          <w:i/>
          <w:sz w:val="24"/>
          <w:szCs w:val="24"/>
        </w:rPr>
        <w:t>себя самого,</w:t>
      </w:r>
      <w:r w:rsidRP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b/>
          <w:i/>
          <w:sz w:val="24"/>
          <w:szCs w:val="24"/>
        </w:rPr>
        <w:t>навсегда и безвозвратно оставшегося в далёком прошлом</w:t>
      </w:r>
      <w:r w:rsidRPr="00317B48">
        <w:rPr>
          <w:rStyle w:val="FontStyle11"/>
          <w:rFonts w:ascii="Times New Roman" w:hAnsi="Times New Roman" w:cs="Times New Roman"/>
          <w:sz w:val="24"/>
          <w:szCs w:val="24"/>
        </w:rPr>
        <w:t>. Именно поэтому Гаврила, попавший, точно беззащитный невинный младенец, в ‘волчьи лапы’ матёрого босяка-вора, невольно и, конечно, совершенно не догадываясь о том, пробуждает в последнем неведомые ему ранее ‘отеческие’ чувства.</w:t>
      </w:r>
    </w:p>
    <w:p w14:paraId="092D24A2"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Конечно, Гаврила нужен Челкашу прежде всего как </w:t>
      </w:r>
      <w:r w:rsidRPr="00317B48">
        <w:rPr>
          <w:rStyle w:val="FontStyle11"/>
          <w:rFonts w:ascii="Times New Roman" w:hAnsi="Times New Roman" w:cs="Times New Roman"/>
          <w:i/>
          <w:sz w:val="24"/>
          <w:szCs w:val="24"/>
        </w:rPr>
        <w:t>подельник</w:t>
      </w:r>
      <w:r w:rsidRPr="00317B48">
        <w:rPr>
          <w:rStyle w:val="FontStyle11"/>
          <w:rFonts w:ascii="Times New Roman" w:hAnsi="Times New Roman" w:cs="Times New Roman"/>
          <w:sz w:val="24"/>
          <w:szCs w:val="24"/>
        </w:rPr>
        <w:t xml:space="preserve">, но как только «дело» будет завершено и обернётся </w:t>
      </w:r>
      <w:r w:rsidRPr="00317B48">
        <w:rPr>
          <w:rStyle w:val="FontStyle11"/>
          <w:rFonts w:ascii="Times New Roman" w:hAnsi="Times New Roman" w:cs="Times New Roman"/>
          <w:i/>
          <w:sz w:val="24"/>
          <w:szCs w:val="24"/>
        </w:rPr>
        <w:t>деньгами</w:t>
      </w:r>
      <w:r w:rsidRPr="00317B48">
        <w:rPr>
          <w:rStyle w:val="FontStyle11"/>
          <w:rFonts w:ascii="Times New Roman" w:hAnsi="Times New Roman" w:cs="Times New Roman"/>
          <w:sz w:val="24"/>
          <w:szCs w:val="24"/>
        </w:rPr>
        <w:t xml:space="preserve">, — ожидаемая читателем сюжетная </w:t>
      </w:r>
      <w:r w:rsidRPr="00317B48">
        <w:rPr>
          <w:rStyle w:val="FontStyle11"/>
          <w:rFonts w:ascii="Times New Roman" w:hAnsi="Times New Roman" w:cs="Times New Roman"/>
          <w:i/>
          <w:sz w:val="24"/>
          <w:szCs w:val="24"/>
        </w:rPr>
        <w:t>развязка</w:t>
      </w:r>
      <w:r w:rsidRPr="00317B48">
        <w:rPr>
          <w:rStyle w:val="FontStyle11"/>
          <w:rFonts w:ascii="Times New Roman" w:hAnsi="Times New Roman" w:cs="Times New Roman"/>
          <w:sz w:val="24"/>
          <w:szCs w:val="24"/>
        </w:rPr>
        <w:t xml:space="preserve"> превратится в </w:t>
      </w:r>
      <w:r w:rsidRPr="00317B48">
        <w:rPr>
          <w:rStyle w:val="FontStyle11"/>
          <w:rFonts w:ascii="Times New Roman" w:hAnsi="Times New Roman" w:cs="Times New Roman"/>
          <w:i/>
          <w:sz w:val="24"/>
          <w:szCs w:val="24"/>
        </w:rPr>
        <w:t>новый виток событий</w:t>
      </w:r>
      <w:r w:rsidRPr="00317B48">
        <w:rPr>
          <w:rStyle w:val="FontStyle11"/>
          <w:rFonts w:ascii="Times New Roman" w:hAnsi="Times New Roman" w:cs="Times New Roman"/>
          <w:sz w:val="24"/>
          <w:szCs w:val="24"/>
        </w:rPr>
        <w:t xml:space="preserve">, не имеющий </w:t>
      </w:r>
      <w:r w:rsidRPr="00317B48">
        <w:rPr>
          <w:rStyle w:val="FontStyle11"/>
          <w:rFonts w:ascii="Times New Roman" w:hAnsi="Times New Roman" w:cs="Times New Roman"/>
          <w:i/>
          <w:sz w:val="24"/>
          <w:szCs w:val="24"/>
        </w:rPr>
        <w:t>никакой прямой связи</w:t>
      </w:r>
      <w:r w:rsidRPr="00317B48">
        <w:rPr>
          <w:rStyle w:val="FontStyle11"/>
          <w:rFonts w:ascii="Times New Roman" w:hAnsi="Times New Roman" w:cs="Times New Roman"/>
          <w:sz w:val="24"/>
          <w:szCs w:val="24"/>
        </w:rPr>
        <w:t xml:space="preserve"> с первоначально заявленным «действием» (ночным контрабандным «делом»).</w:t>
      </w:r>
    </w:p>
    <w:p w14:paraId="564DD958" w14:textId="77777777" w:rsidR="00E955C4" w:rsidRPr="00317B48" w:rsidRDefault="00E955C4" w:rsidP="00243542">
      <w:pPr>
        <w:pStyle w:val="2"/>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5</w:t>
      </w:r>
    </w:p>
    <w:p w14:paraId="793BEF71" w14:textId="77777777" w:rsidR="00243542"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b/>
          <w:sz w:val="24"/>
          <w:szCs w:val="24"/>
        </w:rPr>
        <w:t>Вторая</w:t>
      </w:r>
      <w:r w:rsidRPr="00317B48">
        <w:rPr>
          <w:rStyle w:val="FontStyle11"/>
          <w:rFonts w:ascii="Times New Roman" w:hAnsi="Times New Roman" w:cs="Times New Roman"/>
          <w:sz w:val="24"/>
          <w:szCs w:val="24"/>
        </w:rPr>
        <w:t xml:space="preserve"> глава, </w:t>
      </w:r>
      <w:proofErr w:type="gramStart"/>
      <w:r w:rsidRPr="00317B48">
        <w:rPr>
          <w:rStyle w:val="FontStyle11"/>
          <w:rFonts w:ascii="Times New Roman" w:hAnsi="Times New Roman" w:cs="Times New Roman"/>
          <w:sz w:val="24"/>
          <w:szCs w:val="24"/>
        </w:rPr>
        <w:t>описывающая собственно</w:t>
      </w:r>
      <w:proofErr w:type="gramEnd"/>
      <w:r w:rsidRPr="00317B48">
        <w:rPr>
          <w:rStyle w:val="FontStyle11"/>
          <w:rFonts w:ascii="Times New Roman" w:hAnsi="Times New Roman" w:cs="Times New Roman"/>
          <w:sz w:val="24"/>
          <w:szCs w:val="24"/>
        </w:rPr>
        <w:t xml:space="preserve"> само это «дело», не содержит, однако, никакой конкретной информации о нём, кроме того немногого и малопонятного Гавриле, что успевает он заметить, исполняя роль гребца в ночном предприятии </w:t>
      </w:r>
      <w:proofErr w:type="spellStart"/>
      <w:r w:rsidRPr="00317B48">
        <w:rPr>
          <w:rStyle w:val="FontStyle11"/>
          <w:rFonts w:ascii="Times New Roman" w:hAnsi="Times New Roman" w:cs="Times New Roman"/>
          <w:sz w:val="24"/>
          <w:szCs w:val="24"/>
        </w:rPr>
        <w:t>Челкаша</w:t>
      </w:r>
      <w:proofErr w:type="spellEnd"/>
      <w:r w:rsidRPr="00317B48">
        <w:rPr>
          <w:rStyle w:val="FontStyle11"/>
          <w:rFonts w:ascii="Times New Roman" w:hAnsi="Times New Roman" w:cs="Times New Roman"/>
          <w:sz w:val="24"/>
          <w:szCs w:val="24"/>
        </w:rPr>
        <w:t>.</w:t>
      </w:r>
    </w:p>
    <w:p w14:paraId="777058A8" w14:textId="0F2AD50C"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 xml:space="preserve">Горький пользуется здесь характерным для него приёмом — повествовать от </w:t>
      </w:r>
      <w:r w:rsidRPr="00317B48">
        <w:rPr>
          <w:rStyle w:val="FontStyle11"/>
          <w:rFonts w:ascii="Times New Roman" w:hAnsi="Times New Roman" w:cs="Times New Roman"/>
          <w:i/>
          <w:sz w:val="24"/>
          <w:szCs w:val="24"/>
        </w:rPr>
        <w:t>третьего</w:t>
      </w:r>
      <w:r w:rsidRPr="00317B48">
        <w:rPr>
          <w:rStyle w:val="FontStyle11"/>
          <w:rFonts w:ascii="Times New Roman" w:hAnsi="Times New Roman" w:cs="Times New Roman"/>
          <w:sz w:val="24"/>
          <w:szCs w:val="24"/>
        </w:rPr>
        <w:t xml:space="preserve"> лица, но в описываемом действии (событии) отмечать исключительно то, что замечает в нём по ходу </w:t>
      </w:r>
      <w:proofErr w:type="gramStart"/>
      <w:r w:rsidRPr="00317B48">
        <w:rPr>
          <w:rStyle w:val="FontStyle11"/>
          <w:rFonts w:ascii="Times New Roman" w:hAnsi="Times New Roman" w:cs="Times New Roman"/>
          <w:sz w:val="24"/>
          <w:szCs w:val="24"/>
        </w:rPr>
        <w:t>дела собственно</w:t>
      </w:r>
      <w:proofErr w:type="gramEnd"/>
      <w:r w:rsidRPr="00317B48">
        <w:rPr>
          <w:rStyle w:val="FontStyle11"/>
          <w:rFonts w:ascii="Times New Roman" w:hAnsi="Times New Roman" w:cs="Times New Roman"/>
          <w:sz w:val="24"/>
          <w:szCs w:val="24"/>
        </w:rPr>
        <w:t xml:space="preserve"> лишь герой-</w:t>
      </w:r>
      <w:r w:rsidRPr="00317B48">
        <w:rPr>
          <w:rStyle w:val="FontStyle11"/>
          <w:rFonts w:ascii="Times New Roman" w:hAnsi="Times New Roman" w:cs="Times New Roman"/>
          <w:i/>
          <w:sz w:val="24"/>
          <w:szCs w:val="24"/>
        </w:rPr>
        <w:t>профан</w:t>
      </w:r>
      <w:r w:rsidR="00C00B8B" w:rsidRPr="00317B48">
        <w:rPr>
          <w:rStyle w:val="a9"/>
          <w:rFonts w:ascii="Times New Roman" w:hAnsi="Times New Roman" w:cs="Times New Roman"/>
          <w:spacing w:val="10"/>
        </w:rPr>
        <w:footnoteReference w:id="9"/>
      </w:r>
      <w:r w:rsidRPr="00317B48">
        <w:rPr>
          <w:rStyle w:val="FontStyle11"/>
          <w:rFonts w:ascii="Times New Roman" w:hAnsi="Times New Roman" w:cs="Times New Roman"/>
          <w:sz w:val="24"/>
          <w:szCs w:val="24"/>
        </w:rPr>
        <w:t>.</w:t>
      </w:r>
    </w:p>
    <w:p w14:paraId="2C0621CA"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Можно, конечно, увидеть в этом хорошо известный в литературе приём «остраннения». Однако у каждого крупного писателя, пользующегося этим приёмом, он и разрабатывается, и, главное, функционирует по-своему</w:t>
      </w:r>
      <w:r w:rsidR="00332EA9" w:rsidRPr="00317B48">
        <w:rPr>
          <w:rStyle w:val="a9"/>
          <w:rFonts w:ascii="Times New Roman" w:hAnsi="Times New Roman" w:cs="Times New Roman"/>
          <w:spacing w:val="10"/>
        </w:rPr>
        <w:footnoteReference w:id="10"/>
      </w:r>
      <w:r w:rsidRPr="00317B48">
        <w:rPr>
          <w:rStyle w:val="FontStyle11"/>
          <w:rFonts w:ascii="Times New Roman" w:hAnsi="Times New Roman" w:cs="Times New Roman"/>
          <w:sz w:val="24"/>
          <w:szCs w:val="24"/>
        </w:rPr>
        <w:t xml:space="preserve">. У Горького он служит </w:t>
      </w:r>
      <w:r w:rsidRPr="00317B48">
        <w:rPr>
          <w:rStyle w:val="FontStyle11"/>
          <w:rFonts w:ascii="Times New Roman" w:hAnsi="Times New Roman" w:cs="Times New Roman"/>
          <w:sz w:val="24"/>
          <w:szCs w:val="24"/>
        </w:rPr>
        <w:lastRenderedPageBreak/>
        <w:t xml:space="preserve">построению </w:t>
      </w:r>
      <w:r w:rsidRPr="00317B48">
        <w:rPr>
          <w:rStyle w:val="FontStyle11"/>
          <w:rFonts w:ascii="Times New Roman" w:hAnsi="Times New Roman" w:cs="Times New Roman"/>
          <w:i/>
          <w:sz w:val="24"/>
          <w:szCs w:val="24"/>
        </w:rPr>
        <w:t>оценочной характеристики</w:t>
      </w:r>
      <w:r w:rsidRPr="00317B48">
        <w:rPr>
          <w:rStyle w:val="FontStyle11"/>
          <w:rFonts w:ascii="Times New Roman" w:hAnsi="Times New Roman" w:cs="Times New Roman"/>
          <w:sz w:val="24"/>
          <w:szCs w:val="24"/>
        </w:rPr>
        <w:t xml:space="preserve"> именно и только Гаврилы, причём именно и только здесь — во второй главе рассказа.</w:t>
      </w:r>
    </w:p>
    <w:p w14:paraId="024B067F"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Действие главы разворачивается ночью, на море, в пределах затихшей бухты — той самой, которая днём кипела деятельной суетой и несмолкаемым грохотом. Образно-пластической доминантой на протяжении всего повествования здесь является многократно варьирующийся морской пейзаж, исполненный величественной </w:t>
      </w:r>
      <w:r w:rsidRPr="00317B48">
        <w:rPr>
          <w:rStyle w:val="FontStyle11"/>
          <w:rFonts w:ascii="Times New Roman" w:hAnsi="Times New Roman" w:cs="Times New Roman"/>
          <w:i/>
          <w:sz w:val="24"/>
          <w:szCs w:val="24"/>
        </w:rPr>
        <w:t>тишины</w:t>
      </w:r>
      <w:r w:rsidRPr="00317B48">
        <w:rPr>
          <w:rStyle w:val="FontStyle11"/>
          <w:rFonts w:ascii="Times New Roman" w:hAnsi="Times New Roman" w:cs="Times New Roman"/>
          <w:sz w:val="24"/>
          <w:szCs w:val="24"/>
        </w:rPr>
        <w:t>.</w:t>
      </w:r>
    </w:p>
    <w:p w14:paraId="1344EDE3"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Вот его начало:</w:t>
      </w:r>
    </w:p>
    <w:p w14:paraId="5666D656" w14:textId="77777777" w:rsidR="00E955C4" w:rsidRPr="00243542" w:rsidRDefault="00E955C4" w:rsidP="00243542">
      <w:pPr>
        <w:pStyle w:val="3"/>
        <w:ind w:left="709"/>
        <w:rPr>
          <w:rStyle w:val="FontStyle11"/>
          <w:rFonts w:ascii="Times New Roman" w:hAnsi="Times New Roman" w:cs="Times New Roman"/>
          <w:szCs w:val="24"/>
        </w:rPr>
      </w:pPr>
      <w:r w:rsidRPr="00243542">
        <w:rPr>
          <w:rStyle w:val="FontStyle11"/>
          <w:rFonts w:ascii="Times New Roman" w:hAnsi="Times New Roman" w:cs="Times New Roman"/>
          <w:szCs w:val="24"/>
        </w:rPr>
        <w:lastRenderedPageBreak/>
        <w:t xml:space="preserve">Ночь была тёмная &lt;…&gt;, море было </w:t>
      </w:r>
      <w:r w:rsidRPr="00243542">
        <w:rPr>
          <w:rStyle w:val="FontStyle11"/>
          <w:rFonts w:ascii="Times New Roman" w:hAnsi="Times New Roman" w:cs="Times New Roman"/>
          <w:i/>
          <w:szCs w:val="24"/>
        </w:rPr>
        <w:t>покойно</w:t>
      </w:r>
      <w:r w:rsidRPr="00243542">
        <w:rPr>
          <w:rStyle w:val="FontStyle11"/>
          <w:rFonts w:ascii="Times New Roman" w:hAnsi="Times New Roman" w:cs="Times New Roman"/>
          <w:szCs w:val="24"/>
        </w:rPr>
        <w:t xml:space="preserve">, &lt;…&gt;. Оно </w:t>
      </w:r>
      <w:r w:rsidRPr="00243542">
        <w:rPr>
          <w:rStyle w:val="FontStyle11"/>
          <w:rFonts w:ascii="Times New Roman" w:hAnsi="Times New Roman" w:cs="Times New Roman"/>
          <w:i/>
          <w:szCs w:val="24"/>
        </w:rPr>
        <w:t>дышало</w:t>
      </w:r>
      <w:r w:rsidRPr="00243542">
        <w:rPr>
          <w:rStyle w:val="FontStyle11"/>
          <w:rFonts w:ascii="Times New Roman" w:hAnsi="Times New Roman" w:cs="Times New Roman"/>
          <w:szCs w:val="24"/>
        </w:rPr>
        <w:t xml:space="preserve"> влажным солёным ароматом и </w:t>
      </w:r>
      <w:r w:rsidRPr="00243542">
        <w:rPr>
          <w:rStyle w:val="FontStyle11"/>
          <w:rFonts w:ascii="Times New Roman" w:hAnsi="Times New Roman" w:cs="Times New Roman"/>
          <w:b/>
          <w:i/>
          <w:szCs w:val="24"/>
        </w:rPr>
        <w:t>ласково</w:t>
      </w:r>
      <w:r w:rsidRPr="00243542">
        <w:rPr>
          <w:rStyle w:val="FontStyle11"/>
          <w:rFonts w:ascii="Times New Roman" w:hAnsi="Times New Roman" w:cs="Times New Roman"/>
          <w:i/>
          <w:szCs w:val="24"/>
        </w:rPr>
        <w:t xml:space="preserve"> звучало</w:t>
      </w:r>
      <w:r w:rsidRPr="00243542">
        <w:rPr>
          <w:rStyle w:val="FontStyle11"/>
          <w:rFonts w:ascii="Times New Roman" w:hAnsi="Times New Roman" w:cs="Times New Roman"/>
          <w:szCs w:val="24"/>
        </w:rPr>
        <w:t xml:space="preserve">, плескаясь о борта судов, о берег &lt;…&gt;. </w:t>
      </w:r>
      <w:r w:rsidRPr="00243542">
        <w:rPr>
          <w:rStyle w:val="FontStyle11"/>
          <w:rFonts w:ascii="Times New Roman" w:hAnsi="Times New Roman" w:cs="Times New Roman"/>
          <w:i/>
          <w:szCs w:val="24"/>
        </w:rPr>
        <w:t>Море спало здоровым, крепким сном работника, который сильно устал за день</w:t>
      </w:r>
      <w:r w:rsidRPr="00243542">
        <w:rPr>
          <w:rStyle w:val="FontStyle11"/>
          <w:rFonts w:ascii="Times New Roman" w:hAnsi="Times New Roman" w:cs="Times New Roman"/>
          <w:szCs w:val="24"/>
        </w:rPr>
        <w:t>. (19–20)</w:t>
      </w:r>
    </w:p>
    <w:p w14:paraId="42398CEA" w14:textId="77777777" w:rsidR="00E955C4" w:rsidRPr="00317B48" w:rsidRDefault="00E955C4" w:rsidP="00317B48">
      <w:pPr>
        <w:pStyle w:val="Style2"/>
        <w:widowControl/>
        <w:spacing w:before="120" w:line="360" w:lineRule="auto"/>
        <w:ind w:firstLine="709"/>
        <w:rPr>
          <w:rFonts w:ascii="Times New Roman" w:hAnsi="Times New Roman" w:cs="Times New Roman"/>
        </w:rPr>
      </w:pPr>
      <w:r w:rsidRPr="00317B48">
        <w:rPr>
          <w:rStyle w:val="FontStyle11"/>
          <w:rFonts w:ascii="Times New Roman" w:hAnsi="Times New Roman" w:cs="Times New Roman"/>
          <w:sz w:val="24"/>
          <w:szCs w:val="24"/>
        </w:rPr>
        <w:t>Затем, когда лодчонка с людьми, воровски скользящими по морской глади ради вожделенной корысти, ‘бесшумно и легко вертясь среди судов’, ‘вдруг &lt;…&gt; вырвалась из их толпы’, —</w:t>
      </w:r>
    </w:p>
    <w:p w14:paraId="34DFC786" w14:textId="77777777" w:rsidR="00E955C4" w:rsidRPr="00243542" w:rsidRDefault="00E955C4" w:rsidP="00243542">
      <w:pPr>
        <w:pStyle w:val="3"/>
        <w:ind w:left="709"/>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&lt;…&gt; море — </w:t>
      </w:r>
      <w:r w:rsidRPr="00243542">
        <w:rPr>
          <w:rStyle w:val="FontStyle11"/>
          <w:rFonts w:ascii="Times New Roman" w:hAnsi="Times New Roman" w:cs="Times New Roman"/>
          <w:b/>
          <w:i/>
          <w:szCs w:val="24"/>
        </w:rPr>
        <w:t>бесконечное, могучее</w:t>
      </w:r>
      <w:r w:rsidRPr="00243542">
        <w:rPr>
          <w:rStyle w:val="FontStyle11"/>
          <w:rFonts w:ascii="Times New Roman" w:hAnsi="Times New Roman" w:cs="Times New Roman"/>
          <w:szCs w:val="24"/>
        </w:rPr>
        <w:t xml:space="preserve"> — развернулось перед ними, уходя в </w:t>
      </w:r>
      <w:r w:rsidRPr="00243542">
        <w:rPr>
          <w:rStyle w:val="FontStyle11"/>
          <w:rFonts w:ascii="Times New Roman" w:hAnsi="Times New Roman" w:cs="Times New Roman"/>
          <w:i/>
          <w:szCs w:val="24"/>
        </w:rPr>
        <w:t>синюю</w:t>
      </w:r>
      <w:r w:rsidRPr="00243542">
        <w:rPr>
          <w:rStyle w:val="FontStyle11"/>
          <w:rFonts w:ascii="Times New Roman" w:hAnsi="Times New Roman" w:cs="Times New Roman"/>
          <w:szCs w:val="24"/>
        </w:rPr>
        <w:t xml:space="preserve"> даль, где из вод его вздымались в небо горы облаков — </w:t>
      </w:r>
      <w:r w:rsidRPr="00243542">
        <w:rPr>
          <w:rStyle w:val="FontStyle11"/>
          <w:rFonts w:ascii="Times New Roman" w:hAnsi="Times New Roman" w:cs="Times New Roman"/>
          <w:i/>
          <w:szCs w:val="24"/>
        </w:rPr>
        <w:t>лилово-сизых</w:t>
      </w:r>
      <w:r w:rsidRPr="00243542">
        <w:rPr>
          <w:rStyle w:val="FontStyle11"/>
          <w:rFonts w:ascii="Times New Roman" w:hAnsi="Times New Roman" w:cs="Times New Roman"/>
          <w:szCs w:val="24"/>
        </w:rPr>
        <w:t xml:space="preserve">, с </w:t>
      </w:r>
      <w:r w:rsidRPr="00243542">
        <w:rPr>
          <w:rStyle w:val="FontStyle11"/>
          <w:rFonts w:ascii="Times New Roman" w:hAnsi="Times New Roman" w:cs="Times New Roman"/>
          <w:i/>
          <w:szCs w:val="24"/>
        </w:rPr>
        <w:t>жёлтыми</w:t>
      </w:r>
      <w:r w:rsidRPr="00243542">
        <w:rPr>
          <w:rStyle w:val="FontStyle11"/>
          <w:rFonts w:ascii="Times New Roman" w:hAnsi="Times New Roman" w:cs="Times New Roman"/>
          <w:szCs w:val="24"/>
        </w:rPr>
        <w:t xml:space="preserve"> пуховыми каймами по краям, </w:t>
      </w:r>
      <w:r w:rsidRPr="00243542">
        <w:rPr>
          <w:rStyle w:val="FontStyle11"/>
          <w:rFonts w:ascii="Times New Roman" w:hAnsi="Times New Roman" w:cs="Times New Roman"/>
          <w:i/>
          <w:szCs w:val="24"/>
        </w:rPr>
        <w:t>зеленоватых</w:t>
      </w:r>
      <w:r w:rsidRPr="00243542">
        <w:rPr>
          <w:rStyle w:val="FontStyle11"/>
          <w:rFonts w:ascii="Times New Roman" w:hAnsi="Times New Roman" w:cs="Times New Roman"/>
          <w:szCs w:val="24"/>
        </w:rPr>
        <w:t xml:space="preserve">, цвета морской воды — и тех </w:t>
      </w:r>
      <w:r w:rsidRPr="00243542">
        <w:rPr>
          <w:rStyle w:val="FontStyle11"/>
          <w:rFonts w:ascii="Times New Roman" w:hAnsi="Times New Roman" w:cs="Times New Roman"/>
          <w:b/>
          <w:i/>
          <w:szCs w:val="24"/>
        </w:rPr>
        <w:t>скучных</w:t>
      </w:r>
      <w:r w:rsidRPr="00243542">
        <w:rPr>
          <w:rStyle w:val="FontStyle11"/>
          <w:rFonts w:ascii="Times New Roman" w:hAnsi="Times New Roman" w:cs="Times New Roman"/>
          <w:szCs w:val="24"/>
        </w:rPr>
        <w:t xml:space="preserve">, свинцовых туч, что бросают от себя такие </w:t>
      </w:r>
      <w:r w:rsidRPr="00243542">
        <w:rPr>
          <w:rStyle w:val="FontStyle11"/>
          <w:rFonts w:ascii="Times New Roman" w:hAnsi="Times New Roman" w:cs="Times New Roman"/>
          <w:b/>
          <w:i/>
          <w:szCs w:val="24"/>
        </w:rPr>
        <w:t>тоскливые</w:t>
      </w:r>
      <w:r w:rsidRPr="00243542">
        <w:rPr>
          <w:rStyle w:val="FontStyle11"/>
          <w:rFonts w:ascii="Times New Roman" w:hAnsi="Times New Roman" w:cs="Times New Roman"/>
          <w:szCs w:val="24"/>
        </w:rPr>
        <w:t>, тяжёлые тени. (20)</w:t>
      </w:r>
    </w:p>
    <w:p w14:paraId="07F62358"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Здесь нет романтической идилличности, но есть колористическая красочность и вполне ощутимая эмоциональная экспрессия, которая, казалось бы, принадлежит исключительно автору и чем дальше, тем всё больше пронизывает собою весь пейзаж:</w:t>
      </w:r>
    </w:p>
    <w:p w14:paraId="08B69B46" w14:textId="77777777" w:rsidR="00E955C4" w:rsidRPr="00243542" w:rsidRDefault="00E955C4" w:rsidP="00243542">
      <w:pPr>
        <w:pStyle w:val="3"/>
        <w:ind w:left="709"/>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&lt;…&gt; Облака </w:t>
      </w:r>
      <w:r w:rsidRPr="00243542">
        <w:rPr>
          <w:rStyle w:val="FontStyle11"/>
          <w:rFonts w:ascii="Times New Roman" w:hAnsi="Times New Roman" w:cs="Times New Roman"/>
          <w:i/>
          <w:szCs w:val="24"/>
        </w:rPr>
        <w:t>ползли</w:t>
      </w:r>
      <w:r w:rsidRPr="00243542">
        <w:rPr>
          <w:rStyle w:val="FontStyle11"/>
          <w:rFonts w:ascii="Times New Roman" w:hAnsi="Times New Roman" w:cs="Times New Roman"/>
          <w:szCs w:val="24"/>
        </w:rPr>
        <w:t xml:space="preserve"> медленно, то сливаясь, то обгоняя друг друга, мешали свои цвета и формы, поглощая сами себя и вновь возникая в новых очертаниях, </w:t>
      </w:r>
      <w:r w:rsidRPr="00243542">
        <w:rPr>
          <w:rStyle w:val="FontStyle11"/>
          <w:rFonts w:ascii="Times New Roman" w:hAnsi="Times New Roman" w:cs="Times New Roman"/>
          <w:i/>
          <w:szCs w:val="24"/>
        </w:rPr>
        <w:t>величественные</w:t>
      </w:r>
      <w:r w:rsidRPr="00243542">
        <w:rPr>
          <w:rStyle w:val="FontStyle11"/>
          <w:rFonts w:ascii="Times New Roman" w:hAnsi="Times New Roman" w:cs="Times New Roman"/>
          <w:szCs w:val="24"/>
        </w:rPr>
        <w:t xml:space="preserve"> и </w:t>
      </w:r>
      <w:r w:rsidRPr="00243542">
        <w:rPr>
          <w:rStyle w:val="FontStyle11"/>
          <w:rFonts w:ascii="Times New Roman" w:hAnsi="Times New Roman" w:cs="Times New Roman"/>
          <w:b/>
          <w:i/>
          <w:szCs w:val="24"/>
        </w:rPr>
        <w:t>угрюмые</w:t>
      </w:r>
      <w:r w:rsidRPr="00243542">
        <w:rPr>
          <w:rStyle w:val="FontStyle11"/>
          <w:rFonts w:ascii="Times New Roman" w:hAnsi="Times New Roman" w:cs="Times New Roman"/>
          <w:szCs w:val="24"/>
        </w:rPr>
        <w:t xml:space="preserve">… Что-то </w:t>
      </w:r>
      <w:r w:rsidRPr="00243542">
        <w:rPr>
          <w:rStyle w:val="FontStyle11"/>
          <w:rFonts w:ascii="Times New Roman" w:hAnsi="Times New Roman" w:cs="Times New Roman"/>
          <w:b/>
          <w:i/>
          <w:szCs w:val="24"/>
        </w:rPr>
        <w:t>роковое</w:t>
      </w:r>
      <w:r w:rsidRPr="00243542">
        <w:rPr>
          <w:rStyle w:val="FontStyle11"/>
          <w:rFonts w:ascii="Times New Roman" w:hAnsi="Times New Roman" w:cs="Times New Roman"/>
          <w:szCs w:val="24"/>
        </w:rPr>
        <w:t xml:space="preserve"> было в этом медленном движении </w:t>
      </w:r>
      <w:r w:rsidRPr="00243542">
        <w:rPr>
          <w:rStyle w:val="FontStyle11"/>
          <w:rFonts w:ascii="Times New Roman" w:hAnsi="Times New Roman" w:cs="Times New Roman"/>
          <w:b/>
          <w:i/>
          <w:szCs w:val="24"/>
        </w:rPr>
        <w:t>бездушных</w:t>
      </w:r>
      <w:r w:rsidRPr="00243542">
        <w:rPr>
          <w:rStyle w:val="FontStyle11"/>
          <w:rFonts w:ascii="Times New Roman" w:hAnsi="Times New Roman" w:cs="Times New Roman"/>
          <w:szCs w:val="24"/>
        </w:rPr>
        <w:t xml:space="preserve"> масс. Казалось, что там, на краю моря, их бесконечно много и они всегда будут так </w:t>
      </w:r>
      <w:r w:rsidRPr="00243542">
        <w:rPr>
          <w:rStyle w:val="FontStyle11"/>
          <w:rFonts w:ascii="Times New Roman" w:hAnsi="Times New Roman" w:cs="Times New Roman"/>
          <w:b/>
          <w:i/>
          <w:szCs w:val="24"/>
        </w:rPr>
        <w:t>равнодушно</w:t>
      </w:r>
      <w:r w:rsidRPr="00243542">
        <w:rPr>
          <w:rStyle w:val="FontStyle11"/>
          <w:rFonts w:ascii="Times New Roman" w:hAnsi="Times New Roman" w:cs="Times New Roman"/>
          <w:szCs w:val="24"/>
        </w:rPr>
        <w:t xml:space="preserve"> всползать на небо, </w:t>
      </w:r>
      <w:r w:rsidRPr="00243542">
        <w:rPr>
          <w:rStyle w:val="FontStyle11"/>
          <w:rFonts w:ascii="Times New Roman" w:hAnsi="Times New Roman" w:cs="Times New Roman"/>
          <w:b/>
          <w:i/>
          <w:szCs w:val="24"/>
        </w:rPr>
        <w:t>задавшись злой целью</w:t>
      </w:r>
      <w:r w:rsidRPr="00243542">
        <w:rPr>
          <w:rStyle w:val="FontStyle11"/>
          <w:rFonts w:ascii="Times New Roman" w:hAnsi="Times New Roman" w:cs="Times New Roman"/>
          <w:szCs w:val="24"/>
        </w:rPr>
        <w:t xml:space="preserve"> не позволять ему никогда больше блестеть над сонным морем миллионами своих </w:t>
      </w:r>
      <w:r w:rsidRPr="00243542">
        <w:rPr>
          <w:rStyle w:val="FontStyle11"/>
          <w:rFonts w:ascii="Times New Roman" w:hAnsi="Times New Roman" w:cs="Times New Roman"/>
          <w:i/>
          <w:szCs w:val="24"/>
        </w:rPr>
        <w:t>золотых очей</w:t>
      </w:r>
      <w:r w:rsidRPr="00243542">
        <w:rPr>
          <w:rStyle w:val="FontStyle11"/>
          <w:rFonts w:ascii="Times New Roman" w:hAnsi="Times New Roman" w:cs="Times New Roman"/>
          <w:szCs w:val="24"/>
        </w:rPr>
        <w:t xml:space="preserve"> — разноцветных звёзд, </w:t>
      </w:r>
      <w:r w:rsidRPr="00243542">
        <w:rPr>
          <w:rStyle w:val="FontStyle11"/>
          <w:rFonts w:ascii="Times New Roman" w:hAnsi="Times New Roman" w:cs="Times New Roman"/>
          <w:i/>
          <w:szCs w:val="24"/>
        </w:rPr>
        <w:t xml:space="preserve">живых и </w:t>
      </w:r>
      <w:r w:rsidRPr="00243542">
        <w:rPr>
          <w:rStyle w:val="FontStyle11"/>
          <w:rFonts w:ascii="Times New Roman" w:hAnsi="Times New Roman" w:cs="Times New Roman"/>
          <w:b/>
          <w:i/>
          <w:szCs w:val="24"/>
        </w:rPr>
        <w:t>мечтательно</w:t>
      </w:r>
      <w:r w:rsidRPr="00243542">
        <w:rPr>
          <w:rStyle w:val="FontStyle11"/>
          <w:rFonts w:ascii="Times New Roman" w:hAnsi="Times New Roman" w:cs="Times New Roman"/>
          <w:i/>
          <w:szCs w:val="24"/>
        </w:rPr>
        <w:t xml:space="preserve"> сияющих, возбуждая высокие желания в людях, которым дорог их </w:t>
      </w:r>
      <w:r w:rsidRPr="00243542">
        <w:rPr>
          <w:rStyle w:val="FontStyle11"/>
          <w:rFonts w:ascii="Times New Roman" w:hAnsi="Times New Roman" w:cs="Times New Roman"/>
          <w:b/>
          <w:i/>
          <w:szCs w:val="24"/>
        </w:rPr>
        <w:t>чистый</w:t>
      </w:r>
      <w:r w:rsidRPr="00243542">
        <w:rPr>
          <w:rStyle w:val="FontStyle11"/>
          <w:rFonts w:ascii="Times New Roman" w:hAnsi="Times New Roman" w:cs="Times New Roman"/>
          <w:i/>
          <w:szCs w:val="24"/>
        </w:rPr>
        <w:t xml:space="preserve"> блеск</w:t>
      </w:r>
      <w:r w:rsidRPr="00243542">
        <w:rPr>
          <w:rStyle w:val="FontStyle11"/>
          <w:rFonts w:ascii="Times New Roman" w:hAnsi="Times New Roman" w:cs="Times New Roman"/>
          <w:szCs w:val="24"/>
        </w:rPr>
        <w:t>. (20)</w:t>
      </w:r>
    </w:p>
    <w:p w14:paraId="606F77A9"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Экспрессия развёртывается в метафору одушевления и заставляет читателя вспомнить пейзаж зачина. Хотя повторяющихся мотивов здесь всего два, зато они существенно трансформированы и предельно усилены. Там были рукотворные ‘</w:t>
      </w:r>
      <w:r w:rsidRPr="00317B48">
        <w:rPr>
          <w:rStyle w:val="FontStyle11"/>
          <w:rFonts w:ascii="Times New Roman" w:hAnsi="Times New Roman" w:cs="Times New Roman"/>
          <w:i/>
          <w:sz w:val="24"/>
          <w:szCs w:val="24"/>
        </w:rPr>
        <w:t>тучи пыли</w:t>
      </w:r>
      <w:r w:rsidRPr="00317B48">
        <w:rPr>
          <w:rStyle w:val="FontStyle11"/>
          <w:rFonts w:ascii="Times New Roman" w:hAnsi="Times New Roman" w:cs="Times New Roman"/>
          <w:sz w:val="24"/>
          <w:szCs w:val="24"/>
        </w:rPr>
        <w:t>’ и грохочущие звуки ‘</w:t>
      </w:r>
      <w:r w:rsidRPr="00317B48">
        <w:rPr>
          <w:rStyle w:val="FontStyle11"/>
          <w:rFonts w:ascii="Times New Roman" w:hAnsi="Times New Roman" w:cs="Times New Roman"/>
          <w:i/>
          <w:sz w:val="24"/>
          <w:szCs w:val="24"/>
        </w:rPr>
        <w:t>оглушительной музыки трудового дня</w:t>
      </w:r>
      <w:r w:rsidRPr="00317B48">
        <w:rPr>
          <w:rStyle w:val="FontStyle11"/>
          <w:rFonts w:ascii="Times New Roman" w:hAnsi="Times New Roman" w:cs="Times New Roman"/>
          <w:sz w:val="24"/>
          <w:szCs w:val="24"/>
        </w:rPr>
        <w:t>’, которые</w:t>
      </w:r>
      <w:r w:rsidRP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sz w:val="24"/>
          <w:szCs w:val="24"/>
        </w:rPr>
        <w:t>‘</w:t>
      </w:r>
      <w:r w:rsidRPr="00317B48">
        <w:rPr>
          <w:rStyle w:val="FontStyle11"/>
          <w:rFonts w:ascii="Times New Roman" w:hAnsi="Times New Roman" w:cs="Times New Roman"/>
          <w:i/>
          <w:sz w:val="24"/>
          <w:szCs w:val="24"/>
        </w:rPr>
        <w:t>мятежно</w:t>
      </w:r>
      <w:r w:rsidRPr="00317B48">
        <w:rPr>
          <w:rStyle w:val="FontStyle11"/>
          <w:rFonts w:ascii="Times New Roman" w:hAnsi="Times New Roman" w:cs="Times New Roman"/>
          <w:sz w:val="24"/>
          <w:szCs w:val="24"/>
        </w:rPr>
        <w:t xml:space="preserve">’ колышутся ‘низко в небе’ и </w:t>
      </w:r>
      <w:r w:rsidRPr="00317B48">
        <w:rPr>
          <w:rStyle w:val="FontStyle11"/>
          <w:rFonts w:ascii="Times New Roman" w:hAnsi="Times New Roman" w:cs="Times New Roman"/>
          <w:i/>
          <w:sz w:val="24"/>
          <w:szCs w:val="24"/>
        </w:rPr>
        <w:t>застилают</w:t>
      </w:r>
      <w:r w:rsidRPr="00317B48">
        <w:rPr>
          <w:rStyle w:val="FontStyle11"/>
          <w:rFonts w:ascii="Times New Roman" w:hAnsi="Times New Roman" w:cs="Times New Roman"/>
          <w:sz w:val="24"/>
          <w:szCs w:val="24"/>
        </w:rPr>
        <w:t xml:space="preserve"> ‘голубое’ небо и ‘зеленоватое’ море от ‘</w:t>
      </w:r>
      <w:r w:rsidRPr="00317B48">
        <w:rPr>
          <w:rStyle w:val="FontStyle11"/>
          <w:rFonts w:ascii="Times New Roman" w:hAnsi="Times New Roman" w:cs="Times New Roman"/>
          <w:i/>
          <w:sz w:val="24"/>
          <w:szCs w:val="24"/>
        </w:rPr>
        <w:t>суетливо</w:t>
      </w:r>
      <w:r w:rsidRPr="00317B48">
        <w:rPr>
          <w:rStyle w:val="FontStyle11"/>
          <w:rFonts w:ascii="Times New Roman" w:hAnsi="Times New Roman" w:cs="Times New Roman"/>
          <w:sz w:val="24"/>
          <w:szCs w:val="24"/>
        </w:rPr>
        <w:t xml:space="preserve"> бегающих’, ‘</w:t>
      </w:r>
      <w:r w:rsidRPr="00317B48">
        <w:rPr>
          <w:rStyle w:val="FontStyle11"/>
          <w:rFonts w:ascii="Times New Roman" w:hAnsi="Times New Roman" w:cs="Times New Roman"/>
          <w:i/>
          <w:sz w:val="24"/>
          <w:szCs w:val="24"/>
        </w:rPr>
        <w:t>до слёз смешных</w:t>
      </w:r>
      <w:r w:rsidRPr="00317B48">
        <w:rPr>
          <w:rStyle w:val="FontStyle11"/>
          <w:rFonts w:ascii="Times New Roman" w:hAnsi="Times New Roman" w:cs="Times New Roman"/>
          <w:sz w:val="24"/>
          <w:szCs w:val="24"/>
        </w:rPr>
        <w:t xml:space="preserve">’, ‘отупевших от усталости &lt;…&gt; </w:t>
      </w:r>
      <w:r w:rsidRPr="00317B48">
        <w:rPr>
          <w:rStyle w:val="FontStyle11"/>
          <w:rFonts w:ascii="Times New Roman" w:hAnsi="Times New Roman" w:cs="Times New Roman"/>
          <w:i/>
          <w:sz w:val="24"/>
          <w:szCs w:val="24"/>
        </w:rPr>
        <w:t>жалких</w:t>
      </w:r>
      <w:r w:rsidRPr="00317B48">
        <w:rPr>
          <w:rStyle w:val="FontStyle11"/>
          <w:rFonts w:ascii="Times New Roman" w:hAnsi="Times New Roman" w:cs="Times New Roman"/>
          <w:sz w:val="24"/>
          <w:szCs w:val="24"/>
        </w:rPr>
        <w:t>’ людишек, оказавшихся в</w:t>
      </w:r>
      <w:r w:rsidRPr="00317B48">
        <w:rPr>
          <w:rStyle w:val="FontStyle11"/>
          <w:rFonts w:ascii="Times New Roman" w:hAnsi="Times New Roman" w:cs="Times New Roman"/>
          <w:i/>
          <w:sz w:val="24"/>
          <w:szCs w:val="24"/>
        </w:rPr>
        <w:t xml:space="preserve"> рабстве</w:t>
      </w:r>
      <w:r w:rsidRPr="00317B48">
        <w:rPr>
          <w:rStyle w:val="FontStyle11"/>
          <w:rFonts w:ascii="Times New Roman" w:hAnsi="Times New Roman" w:cs="Times New Roman"/>
          <w:sz w:val="24"/>
          <w:szCs w:val="24"/>
        </w:rPr>
        <w:t xml:space="preserve"> у </w:t>
      </w:r>
      <w:r w:rsidRPr="00317B48">
        <w:rPr>
          <w:rStyle w:val="FontStyle11"/>
          <w:rFonts w:ascii="Times New Roman" w:hAnsi="Times New Roman" w:cs="Times New Roman"/>
          <w:i/>
          <w:sz w:val="24"/>
          <w:szCs w:val="24"/>
        </w:rPr>
        <w:t>мира вещей</w:t>
      </w:r>
      <w:r w:rsidRPr="00317B48">
        <w:rPr>
          <w:rStyle w:val="FontStyle11"/>
          <w:rFonts w:ascii="Times New Roman" w:hAnsi="Times New Roman" w:cs="Times New Roman"/>
          <w:sz w:val="24"/>
          <w:szCs w:val="24"/>
        </w:rPr>
        <w:t>, ими же сотворённых. И там же, в конце, — предчувствие неизбежной ‘</w:t>
      </w:r>
      <w:r w:rsidRPr="00317B48">
        <w:rPr>
          <w:rStyle w:val="FontStyle11"/>
          <w:rFonts w:ascii="Times New Roman" w:hAnsi="Times New Roman" w:cs="Times New Roman"/>
          <w:i/>
          <w:sz w:val="24"/>
          <w:szCs w:val="24"/>
        </w:rPr>
        <w:t>катастрофы</w:t>
      </w:r>
      <w:r w:rsidRPr="00317B48">
        <w:rPr>
          <w:rStyle w:val="FontStyle11"/>
          <w:rFonts w:ascii="Times New Roman" w:hAnsi="Times New Roman" w:cs="Times New Roman"/>
          <w:sz w:val="24"/>
          <w:szCs w:val="24"/>
        </w:rPr>
        <w:t>’, после которой ‘</w:t>
      </w:r>
      <w:r w:rsidRPr="00317B48">
        <w:rPr>
          <w:rStyle w:val="FontStyle11"/>
          <w:rFonts w:ascii="Times New Roman" w:hAnsi="Times New Roman" w:cs="Times New Roman"/>
          <w:i/>
          <w:sz w:val="24"/>
          <w:szCs w:val="24"/>
        </w:rPr>
        <w:t>будет дышаться свободно и легко</w:t>
      </w:r>
      <w:r w:rsidRPr="00317B48">
        <w:rPr>
          <w:rStyle w:val="FontStyle11"/>
          <w:rFonts w:ascii="Times New Roman" w:hAnsi="Times New Roman" w:cs="Times New Roman"/>
          <w:sz w:val="24"/>
          <w:szCs w:val="24"/>
        </w:rPr>
        <w:t xml:space="preserve">’, а ‘в городе, на море, в небе станет </w:t>
      </w:r>
      <w:r w:rsidRPr="00317B48">
        <w:rPr>
          <w:rStyle w:val="FontStyle11"/>
          <w:rFonts w:ascii="Times New Roman" w:hAnsi="Times New Roman" w:cs="Times New Roman"/>
          <w:i/>
          <w:sz w:val="24"/>
          <w:szCs w:val="24"/>
        </w:rPr>
        <w:t>тихо, ясно, славно</w:t>
      </w:r>
      <w:r w:rsidRPr="00317B48">
        <w:rPr>
          <w:rStyle w:val="FontStyle11"/>
          <w:rFonts w:ascii="Times New Roman" w:hAnsi="Times New Roman" w:cs="Times New Roman"/>
          <w:sz w:val="24"/>
          <w:szCs w:val="24"/>
        </w:rPr>
        <w:t xml:space="preserve">’ (7–8). Здесь море уже открыто взору: ‘бесконечное, могучее &lt;…&gt; уходящее в </w:t>
      </w:r>
      <w:r w:rsidRPr="00317B48">
        <w:rPr>
          <w:rStyle w:val="FontStyle11"/>
          <w:rFonts w:ascii="Times New Roman" w:hAnsi="Times New Roman" w:cs="Times New Roman"/>
          <w:i/>
          <w:sz w:val="24"/>
          <w:szCs w:val="24"/>
        </w:rPr>
        <w:t>синюю</w:t>
      </w:r>
      <w:r w:rsidRPr="00317B48">
        <w:rPr>
          <w:rStyle w:val="FontStyle11"/>
          <w:rFonts w:ascii="Times New Roman" w:hAnsi="Times New Roman" w:cs="Times New Roman"/>
          <w:sz w:val="24"/>
          <w:szCs w:val="24"/>
        </w:rPr>
        <w:t xml:space="preserve"> даль’, оно ‘</w:t>
      </w:r>
      <w:r w:rsidRPr="00317B48">
        <w:rPr>
          <w:rStyle w:val="FontStyle11"/>
          <w:rFonts w:ascii="Times New Roman" w:hAnsi="Times New Roman" w:cs="Times New Roman"/>
          <w:i/>
          <w:sz w:val="24"/>
          <w:szCs w:val="24"/>
        </w:rPr>
        <w:t>покойно</w:t>
      </w:r>
      <w:r w:rsidRPr="00317B48">
        <w:rPr>
          <w:rStyle w:val="FontStyle11"/>
          <w:rFonts w:ascii="Times New Roman" w:hAnsi="Times New Roman" w:cs="Times New Roman"/>
          <w:sz w:val="24"/>
          <w:szCs w:val="24"/>
        </w:rPr>
        <w:t>’ и ‘</w:t>
      </w:r>
      <w:r w:rsidRPr="00317B48">
        <w:rPr>
          <w:rStyle w:val="FontStyle11"/>
          <w:rFonts w:ascii="Times New Roman" w:hAnsi="Times New Roman" w:cs="Times New Roman"/>
          <w:i/>
          <w:sz w:val="24"/>
          <w:szCs w:val="24"/>
        </w:rPr>
        <w:t>ласково</w:t>
      </w:r>
      <w:r w:rsidRPr="00317B48">
        <w:rPr>
          <w:rStyle w:val="FontStyle11"/>
          <w:rFonts w:ascii="Times New Roman" w:hAnsi="Times New Roman" w:cs="Times New Roman"/>
          <w:sz w:val="24"/>
          <w:szCs w:val="24"/>
        </w:rPr>
        <w:t>’ дышит, окрашивая в свои ‘</w:t>
      </w:r>
      <w:r w:rsidRPr="00317B48">
        <w:rPr>
          <w:rStyle w:val="FontStyle11"/>
          <w:rFonts w:ascii="Times New Roman" w:hAnsi="Times New Roman" w:cs="Times New Roman"/>
          <w:i/>
          <w:sz w:val="24"/>
          <w:szCs w:val="24"/>
        </w:rPr>
        <w:t>зеленоватые</w:t>
      </w:r>
      <w:r w:rsidRPr="00317B48">
        <w:rPr>
          <w:rStyle w:val="FontStyle11"/>
          <w:rFonts w:ascii="Times New Roman" w:hAnsi="Times New Roman" w:cs="Times New Roman"/>
          <w:sz w:val="24"/>
          <w:szCs w:val="24"/>
        </w:rPr>
        <w:t xml:space="preserve">’ цвета </w:t>
      </w:r>
      <w:r w:rsidRPr="00317B48">
        <w:rPr>
          <w:rStyle w:val="FontStyle11"/>
          <w:rFonts w:ascii="Times New Roman" w:hAnsi="Times New Roman" w:cs="Times New Roman"/>
          <w:sz w:val="24"/>
          <w:szCs w:val="24"/>
        </w:rPr>
        <w:lastRenderedPageBreak/>
        <w:t>‘пуховые каймы’ облаков. Но, опять же, эти ‘</w:t>
      </w:r>
      <w:r w:rsidRPr="00317B48">
        <w:rPr>
          <w:rStyle w:val="FontStyle11"/>
          <w:rFonts w:ascii="Times New Roman" w:hAnsi="Times New Roman" w:cs="Times New Roman"/>
          <w:i/>
          <w:sz w:val="24"/>
          <w:szCs w:val="24"/>
        </w:rPr>
        <w:t>бездушные</w:t>
      </w:r>
      <w:r w:rsidRPr="00317B48">
        <w:rPr>
          <w:rStyle w:val="FontStyle11"/>
          <w:rFonts w:ascii="Times New Roman" w:hAnsi="Times New Roman" w:cs="Times New Roman"/>
          <w:sz w:val="24"/>
          <w:szCs w:val="24"/>
        </w:rPr>
        <w:t>’, ‘угрюмые’ облака кажутся ‘задавшимися</w:t>
      </w:r>
      <w:r w:rsidRPr="00317B48">
        <w:rPr>
          <w:rStyle w:val="FontStyle11"/>
          <w:rFonts w:ascii="Times New Roman" w:hAnsi="Times New Roman" w:cs="Times New Roman"/>
          <w:i/>
          <w:sz w:val="24"/>
          <w:szCs w:val="24"/>
        </w:rPr>
        <w:t xml:space="preserve"> злой целью</w:t>
      </w:r>
      <w:r w:rsidRPr="00317B48">
        <w:rPr>
          <w:rStyle w:val="FontStyle11"/>
          <w:rFonts w:ascii="Times New Roman" w:hAnsi="Times New Roman" w:cs="Times New Roman"/>
          <w:sz w:val="24"/>
          <w:szCs w:val="24"/>
        </w:rPr>
        <w:t>’ не позволить блистать над морем миллионам ‘</w:t>
      </w:r>
      <w:r w:rsidRPr="00317B48">
        <w:rPr>
          <w:rStyle w:val="FontStyle11"/>
          <w:rFonts w:ascii="Times New Roman" w:hAnsi="Times New Roman" w:cs="Times New Roman"/>
          <w:i/>
          <w:sz w:val="24"/>
          <w:szCs w:val="24"/>
        </w:rPr>
        <w:t>золотых очей</w:t>
      </w:r>
      <w:r w:rsidRPr="00317B48">
        <w:rPr>
          <w:rStyle w:val="FontStyle11"/>
          <w:rFonts w:ascii="Times New Roman" w:hAnsi="Times New Roman" w:cs="Times New Roman"/>
          <w:sz w:val="24"/>
          <w:szCs w:val="24"/>
        </w:rPr>
        <w:t xml:space="preserve"> — разноцветных звёзд, </w:t>
      </w:r>
      <w:r w:rsidRPr="00317B48">
        <w:rPr>
          <w:rStyle w:val="FontStyle11"/>
          <w:rFonts w:ascii="Times New Roman" w:hAnsi="Times New Roman" w:cs="Times New Roman"/>
          <w:i/>
          <w:sz w:val="24"/>
          <w:szCs w:val="24"/>
        </w:rPr>
        <w:t>живых и мечтательно сияющих</w:t>
      </w:r>
      <w:r w:rsidRPr="00317B48">
        <w:rPr>
          <w:rStyle w:val="FontStyle11"/>
          <w:rFonts w:ascii="Times New Roman" w:hAnsi="Times New Roman" w:cs="Times New Roman"/>
          <w:sz w:val="24"/>
          <w:szCs w:val="24"/>
        </w:rPr>
        <w:t>’</w:t>
      </w:r>
      <w:r w:rsidRP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sz w:val="24"/>
          <w:szCs w:val="24"/>
        </w:rPr>
        <w:t>возбуждающих</w:t>
      </w:r>
      <w:r w:rsidRP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sz w:val="24"/>
          <w:szCs w:val="24"/>
        </w:rPr>
        <w:t>‘</w:t>
      </w:r>
      <w:r w:rsidRPr="00317B48">
        <w:rPr>
          <w:rStyle w:val="FontStyle11"/>
          <w:rFonts w:ascii="Times New Roman" w:hAnsi="Times New Roman" w:cs="Times New Roman"/>
          <w:i/>
          <w:sz w:val="24"/>
          <w:szCs w:val="24"/>
        </w:rPr>
        <w:t>высокие желания в людях, которым дорог их чистый блеск</w:t>
      </w:r>
      <w:r w:rsidRPr="00317B48">
        <w:rPr>
          <w:rStyle w:val="FontStyle11"/>
          <w:rFonts w:ascii="Times New Roman" w:hAnsi="Times New Roman" w:cs="Times New Roman"/>
          <w:sz w:val="24"/>
          <w:szCs w:val="24"/>
        </w:rPr>
        <w:t>’ (20).</w:t>
      </w:r>
    </w:p>
    <w:p w14:paraId="2F4E872E"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Замечательна эта полярность </w:t>
      </w:r>
      <w:r w:rsidRPr="00317B48">
        <w:rPr>
          <w:rStyle w:val="FontStyle11"/>
          <w:rFonts w:ascii="Times New Roman" w:hAnsi="Times New Roman" w:cs="Times New Roman"/>
          <w:i/>
          <w:sz w:val="24"/>
          <w:szCs w:val="24"/>
        </w:rPr>
        <w:t>смешных и жалких, суетно погрязших в рабском труде</w:t>
      </w:r>
      <w:r w:rsidRPr="00317B48">
        <w:rPr>
          <w:rStyle w:val="FontStyle11"/>
          <w:rFonts w:ascii="Times New Roman" w:hAnsi="Times New Roman" w:cs="Times New Roman"/>
          <w:sz w:val="24"/>
          <w:szCs w:val="24"/>
        </w:rPr>
        <w:t xml:space="preserve"> людишек — и людей</w:t>
      </w:r>
      <w:r w:rsidRPr="00317B48">
        <w:rPr>
          <w:rStyle w:val="FontStyle11"/>
          <w:rFonts w:ascii="Times New Roman" w:hAnsi="Times New Roman" w:cs="Times New Roman"/>
          <w:i/>
          <w:sz w:val="24"/>
          <w:szCs w:val="24"/>
        </w:rPr>
        <w:t xml:space="preserve"> высоких желаний, которым дорог чистый блеск золотых очей неба</w:t>
      </w:r>
      <w:r w:rsidRPr="00317B48">
        <w:rPr>
          <w:rStyle w:val="FontStyle11"/>
          <w:rFonts w:ascii="Times New Roman" w:hAnsi="Times New Roman" w:cs="Times New Roman"/>
          <w:sz w:val="24"/>
          <w:szCs w:val="24"/>
        </w:rPr>
        <w:t>!..</w:t>
      </w:r>
    </w:p>
    <w:p w14:paraId="72A4C20E"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Двое из рассказа Горького не принадлежат ни к тем, ни к этим. Гаврила способен быть только среди первых, да за лето даже и того не смог добиться. Челкаш хотя с презрением относится к ‘суетливым рабам’ подневольного труда, но от людей ‘высоких желаний’ отстоит ещё дальше.</w:t>
      </w:r>
    </w:p>
    <w:p w14:paraId="35B584D4"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Впрочем, как раз сейчас, в ‘сонной’ тишине ночного моря, ощущения и поведение каждого высвечивают в их </w:t>
      </w:r>
      <w:r w:rsidRPr="00317B48">
        <w:rPr>
          <w:rStyle w:val="FontStyle11"/>
          <w:rFonts w:ascii="Times New Roman" w:hAnsi="Times New Roman" w:cs="Times New Roman"/>
          <w:i/>
          <w:sz w:val="24"/>
          <w:szCs w:val="24"/>
        </w:rPr>
        <w:t>личностях</w:t>
      </w:r>
      <w:r w:rsidRPr="00317B48">
        <w:rPr>
          <w:rStyle w:val="FontStyle11"/>
          <w:rFonts w:ascii="Times New Roman" w:hAnsi="Times New Roman" w:cs="Times New Roman"/>
          <w:sz w:val="24"/>
          <w:szCs w:val="24"/>
        </w:rPr>
        <w:t xml:space="preserve"> нечто </w:t>
      </w:r>
      <w:r w:rsidRPr="00317B48">
        <w:rPr>
          <w:rStyle w:val="FontStyle11"/>
          <w:rFonts w:ascii="Times New Roman" w:hAnsi="Times New Roman" w:cs="Times New Roman"/>
          <w:i/>
          <w:sz w:val="24"/>
          <w:szCs w:val="24"/>
        </w:rPr>
        <w:t>истинное</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сущностное</w:t>
      </w:r>
      <w:r w:rsidRPr="00317B48">
        <w:rPr>
          <w:rStyle w:val="FontStyle11"/>
          <w:rFonts w:ascii="Times New Roman" w:hAnsi="Times New Roman" w:cs="Times New Roman"/>
          <w:sz w:val="24"/>
          <w:szCs w:val="24"/>
        </w:rPr>
        <w:t>.</w:t>
      </w:r>
    </w:p>
    <w:p w14:paraId="0FB588AB"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Вот что значит море для Челкаша:</w:t>
      </w:r>
    </w:p>
    <w:p w14:paraId="4248BED2" w14:textId="77777777" w:rsidR="00E955C4" w:rsidRPr="00243542" w:rsidRDefault="00E955C4" w:rsidP="00243542">
      <w:pPr>
        <w:pStyle w:val="3"/>
        <w:ind w:left="709"/>
        <w:rPr>
          <w:rStyle w:val="FontStyle11"/>
          <w:rFonts w:ascii="Times New Roman" w:hAnsi="Times New Roman" w:cs="Times New Roman"/>
          <w:szCs w:val="24"/>
          <w:vertAlign w:val="superscript"/>
        </w:rPr>
      </w:pPr>
      <w:r w:rsidRPr="00243542">
        <w:rPr>
          <w:rStyle w:val="FontStyle11"/>
          <w:rFonts w:ascii="Times New Roman" w:hAnsi="Times New Roman" w:cs="Times New Roman"/>
          <w:i/>
          <w:szCs w:val="24"/>
        </w:rPr>
        <w:t>Он, вор, любил море</w:t>
      </w:r>
      <w:r w:rsidRPr="00243542">
        <w:rPr>
          <w:rStyle w:val="FontStyle11"/>
          <w:rFonts w:ascii="Times New Roman" w:hAnsi="Times New Roman" w:cs="Times New Roman"/>
          <w:szCs w:val="24"/>
        </w:rPr>
        <w:t xml:space="preserve">. Его кипучая нервная натура, жадная на впечатления, никогда не пресыщалась созерцанием этой тёмной широты, бескрайной, свободной и мощной. &lt;…&gt; </w:t>
      </w:r>
      <w:r w:rsidRPr="00243542">
        <w:rPr>
          <w:rStyle w:val="FontStyle11"/>
          <w:rFonts w:ascii="Times New Roman" w:hAnsi="Times New Roman" w:cs="Times New Roman"/>
          <w:i/>
          <w:szCs w:val="24"/>
        </w:rPr>
        <w:t xml:space="preserve">На море в нём всегда поднималось широкое, тёплое чувство, — охватывая всю его душу, </w:t>
      </w:r>
      <w:r w:rsidRPr="00243542">
        <w:rPr>
          <w:rStyle w:val="FontStyle11"/>
          <w:rFonts w:ascii="Times New Roman" w:hAnsi="Times New Roman" w:cs="Times New Roman"/>
          <w:b/>
          <w:i/>
          <w:szCs w:val="24"/>
        </w:rPr>
        <w:t>оно</w:t>
      </w:r>
      <w:r w:rsidRPr="00243542">
        <w:rPr>
          <w:rStyle w:val="FontStyle11"/>
          <w:rFonts w:ascii="Times New Roman" w:hAnsi="Times New Roman" w:cs="Times New Roman"/>
          <w:i/>
          <w:szCs w:val="24"/>
        </w:rPr>
        <w:t xml:space="preserve"> немного </w:t>
      </w:r>
      <w:r w:rsidRPr="00243542">
        <w:rPr>
          <w:rStyle w:val="FontStyle11"/>
          <w:rFonts w:ascii="Times New Roman" w:hAnsi="Times New Roman" w:cs="Times New Roman"/>
          <w:b/>
          <w:i/>
          <w:szCs w:val="24"/>
        </w:rPr>
        <w:t>очищало</w:t>
      </w:r>
      <w:r w:rsidRPr="00243542">
        <w:rPr>
          <w:rStyle w:val="FontStyle11"/>
          <w:rFonts w:ascii="Times New Roman" w:hAnsi="Times New Roman" w:cs="Times New Roman"/>
          <w:i/>
          <w:szCs w:val="24"/>
        </w:rPr>
        <w:t xml:space="preserve"> её </w:t>
      </w:r>
      <w:r w:rsidRPr="00243542">
        <w:rPr>
          <w:rStyle w:val="FontStyle11"/>
          <w:rFonts w:ascii="Times New Roman" w:hAnsi="Times New Roman" w:cs="Times New Roman"/>
          <w:b/>
          <w:i/>
          <w:szCs w:val="24"/>
        </w:rPr>
        <w:t>от житейской скверны</w:t>
      </w:r>
      <w:r w:rsidRPr="00243542">
        <w:rPr>
          <w:rStyle w:val="FontStyle11"/>
          <w:rFonts w:ascii="Times New Roman" w:hAnsi="Times New Roman" w:cs="Times New Roman"/>
          <w:szCs w:val="24"/>
        </w:rPr>
        <w:t xml:space="preserve">. Он </w:t>
      </w:r>
      <w:r w:rsidRPr="00243542">
        <w:rPr>
          <w:rStyle w:val="FontStyle11"/>
          <w:rFonts w:ascii="Times New Roman" w:hAnsi="Times New Roman" w:cs="Times New Roman"/>
          <w:b/>
          <w:i/>
          <w:szCs w:val="24"/>
        </w:rPr>
        <w:t>ценил</w:t>
      </w:r>
      <w:r w:rsidRPr="00243542">
        <w:rPr>
          <w:rStyle w:val="FontStyle11"/>
          <w:rFonts w:ascii="Times New Roman" w:hAnsi="Times New Roman" w:cs="Times New Roman"/>
          <w:i/>
          <w:szCs w:val="24"/>
        </w:rPr>
        <w:t xml:space="preserve"> это и </w:t>
      </w:r>
      <w:r w:rsidRPr="00243542">
        <w:rPr>
          <w:rStyle w:val="FontStyle11"/>
          <w:rFonts w:ascii="Times New Roman" w:hAnsi="Times New Roman" w:cs="Times New Roman"/>
          <w:b/>
          <w:i/>
          <w:szCs w:val="24"/>
        </w:rPr>
        <w:t>любил видеть себя лучшим тут</w:t>
      </w:r>
      <w:r w:rsidRPr="00243542">
        <w:rPr>
          <w:rStyle w:val="FontStyle11"/>
          <w:rFonts w:ascii="Times New Roman" w:hAnsi="Times New Roman" w:cs="Times New Roman"/>
          <w:i/>
          <w:szCs w:val="24"/>
        </w:rPr>
        <w:t>,</w:t>
      </w:r>
      <w:r w:rsidRPr="00243542">
        <w:rPr>
          <w:rStyle w:val="FontStyle11"/>
          <w:rFonts w:ascii="Times New Roman" w:hAnsi="Times New Roman" w:cs="Times New Roman"/>
          <w:szCs w:val="24"/>
        </w:rPr>
        <w:t xml:space="preserve"> среди воды и воздуха, где думы о жизни и сама жизнь всегда теряют — первые — остроту, вторая — цену. </w:t>
      </w:r>
      <w:r w:rsidRPr="00243542">
        <w:rPr>
          <w:rStyle w:val="FontStyle11"/>
          <w:rFonts w:ascii="Times New Roman" w:hAnsi="Times New Roman" w:cs="Times New Roman"/>
          <w:i/>
          <w:szCs w:val="24"/>
        </w:rPr>
        <w:t>По ночам над морем плавно носится мягкий шум его сонного дыхания, этот необъятный звук вливает в душу человека спокойствие и, ласково укрощая её злые порывы, родит в ней могучие мечты</w:t>
      </w:r>
      <w:r w:rsidRPr="00243542">
        <w:rPr>
          <w:rStyle w:val="FontStyle11"/>
          <w:rFonts w:ascii="Times New Roman" w:hAnsi="Times New Roman" w:cs="Times New Roman"/>
          <w:szCs w:val="24"/>
        </w:rPr>
        <w:t>… (21)</w:t>
      </w:r>
      <w:r w:rsidR="00802F0F" w:rsidRPr="00243542">
        <w:rPr>
          <w:rStyle w:val="a9"/>
          <w:spacing w:val="10"/>
          <w:sz w:val="22"/>
        </w:rPr>
        <w:footnoteReference w:id="11"/>
      </w:r>
    </w:p>
    <w:p w14:paraId="7BCD48B1"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 xml:space="preserve">Перед нами — не что иное, как </w:t>
      </w:r>
      <w:r w:rsidRPr="00317B48">
        <w:rPr>
          <w:rStyle w:val="FontStyle11"/>
          <w:rFonts w:ascii="Times New Roman" w:hAnsi="Times New Roman" w:cs="Times New Roman"/>
          <w:i/>
          <w:sz w:val="24"/>
          <w:szCs w:val="24"/>
        </w:rPr>
        <w:t>психологический портрет</w:t>
      </w:r>
      <w:r w:rsidRPr="00317B48">
        <w:rPr>
          <w:rStyle w:val="FontStyle11"/>
          <w:rFonts w:ascii="Times New Roman" w:hAnsi="Times New Roman" w:cs="Times New Roman"/>
          <w:sz w:val="24"/>
          <w:szCs w:val="24"/>
        </w:rPr>
        <w:t xml:space="preserve"> главного героя произведения, портрет, который не только </w:t>
      </w:r>
      <w:r w:rsidRPr="00317B48">
        <w:rPr>
          <w:rStyle w:val="FontStyle11"/>
          <w:rFonts w:ascii="Times New Roman" w:hAnsi="Times New Roman" w:cs="Times New Roman"/>
          <w:i/>
          <w:sz w:val="24"/>
          <w:szCs w:val="24"/>
        </w:rPr>
        <w:t>впервые</w:t>
      </w:r>
      <w:r w:rsidRPr="00317B48">
        <w:rPr>
          <w:rStyle w:val="FontStyle11"/>
          <w:rFonts w:ascii="Times New Roman" w:hAnsi="Times New Roman" w:cs="Times New Roman"/>
          <w:sz w:val="24"/>
          <w:szCs w:val="24"/>
        </w:rPr>
        <w:t xml:space="preserve"> возникает в тексте, но и на всём его протяжении остаётся </w:t>
      </w:r>
      <w:r w:rsidRPr="00317B48">
        <w:rPr>
          <w:rStyle w:val="FontStyle11"/>
          <w:rFonts w:ascii="Times New Roman" w:hAnsi="Times New Roman" w:cs="Times New Roman"/>
          <w:i/>
          <w:sz w:val="24"/>
          <w:szCs w:val="24"/>
        </w:rPr>
        <w:t>единственным</w:t>
      </w:r>
      <w:r w:rsidRPr="00317B48">
        <w:rPr>
          <w:rStyle w:val="FontStyle11"/>
          <w:rFonts w:ascii="Times New Roman" w:hAnsi="Times New Roman" w:cs="Times New Roman"/>
          <w:sz w:val="24"/>
          <w:szCs w:val="24"/>
        </w:rPr>
        <w:t xml:space="preserve">, характеризуя некую </w:t>
      </w:r>
      <w:r w:rsidRPr="00317B48">
        <w:rPr>
          <w:rStyle w:val="FontStyle11"/>
          <w:rFonts w:ascii="Times New Roman" w:hAnsi="Times New Roman" w:cs="Times New Roman"/>
          <w:i/>
          <w:sz w:val="24"/>
          <w:szCs w:val="24"/>
        </w:rPr>
        <w:t>доминанту</w:t>
      </w:r>
      <w:r w:rsidRPr="00317B48">
        <w:rPr>
          <w:rStyle w:val="FontStyle11"/>
          <w:rFonts w:ascii="Times New Roman" w:hAnsi="Times New Roman" w:cs="Times New Roman"/>
          <w:sz w:val="24"/>
          <w:szCs w:val="24"/>
        </w:rPr>
        <w:t xml:space="preserve"> его личности. Эту доминанту нельзя определительно </w:t>
      </w:r>
      <w:proofErr w:type="gramStart"/>
      <w:r w:rsidRPr="00317B48">
        <w:rPr>
          <w:rStyle w:val="FontStyle11"/>
          <w:rFonts w:ascii="Times New Roman" w:hAnsi="Times New Roman" w:cs="Times New Roman"/>
          <w:sz w:val="24"/>
          <w:szCs w:val="24"/>
        </w:rPr>
        <w:t>назвать одним словом</w:t>
      </w:r>
      <w:proofErr w:type="gramEnd"/>
      <w:r w:rsidRPr="00317B48">
        <w:rPr>
          <w:rStyle w:val="FontStyle11"/>
          <w:rFonts w:ascii="Times New Roman" w:hAnsi="Times New Roman" w:cs="Times New Roman"/>
          <w:sz w:val="24"/>
          <w:szCs w:val="24"/>
        </w:rPr>
        <w:t xml:space="preserve">, но несомненно, что она — </w:t>
      </w:r>
      <w:r w:rsidRPr="00317B48">
        <w:rPr>
          <w:rStyle w:val="FontStyle11"/>
          <w:rFonts w:ascii="Times New Roman" w:hAnsi="Times New Roman" w:cs="Times New Roman"/>
          <w:i/>
          <w:sz w:val="24"/>
          <w:szCs w:val="24"/>
        </w:rPr>
        <w:t>положительна</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возвышенна</w:t>
      </w:r>
      <w:r w:rsidRPr="00317B48">
        <w:rPr>
          <w:rStyle w:val="FontStyle11"/>
          <w:rFonts w:ascii="Times New Roman" w:hAnsi="Times New Roman" w:cs="Times New Roman"/>
          <w:sz w:val="24"/>
          <w:szCs w:val="24"/>
        </w:rPr>
        <w:t xml:space="preserve">. Её </w:t>
      </w:r>
      <w:r w:rsidRPr="00317B48">
        <w:rPr>
          <w:rStyle w:val="FontStyle11"/>
          <w:rFonts w:ascii="Times New Roman" w:hAnsi="Times New Roman" w:cs="Times New Roman"/>
          <w:i/>
          <w:sz w:val="24"/>
          <w:szCs w:val="24"/>
        </w:rPr>
        <w:t>положительность</w:t>
      </w:r>
      <w:r w:rsidRPr="00317B48">
        <w:rPr>
          <w:rStyle w:val="FontStyle11"/>
          <w:rFonts w:ascii="Times New Roman" w:hAnsi="Times New Roman" w:cs="Times New Roman"/>
          <w:sz w:val="24"/>
          <w:szCs w:val="24"/>
        </w:rPr>
        <w:t xml:space="preserve">, как видим, весьма </w:t>
      </w:r>
      <w:r w:rsidRPr="00317B48">
        <w:rPr>
          <w:rStyle w:val="FontStyle11"/>
          <w:rFonts w:ascii="Times New Roman" w:hAnsi="Times New Roman" w:cs="Times New Roman"/>
          <w:i/>
          <w:sz w:val="24"/>
          <w:szCs w:val="24"/>
        </w:rPr>
        <w:t>ограниченна</w:t>
      </w:r>
      <w:r w:rsidRPr="00317B48">
        <w:rPr>
          <w:rStyle w:val="FontStyle11"/>
          <w:rFonts w:ascii="Times New Roman" w:hAnsi="Times New Roman" w:cs="Times New Roman"/>
          <w:sz w:val="24"/>
          <w:szCs w:val="24"/>
        </w:rPr>
        <w:t xml:space="preserve">, а её </w:t>
      </w:r>
      <w:r w:rsidRPr="00317B48">
        <w:rPr>
          <w:rStyle w:val="FontStyle11"/>
          <w:rFonts w:ascii="Times New Roman" w:hAnsi="Times New Roman" w:cs="Times New Roman"/>
          <w:i/>
          <w:sz w:val="24"/>
          <w:szCs w:val="24"/>
        </w:rPr>
        <w:t>возвышенность</w:t>
      </w:r>
      <w:r w:rsidRPr="00317B48">
        <w:rPr>
          <w:rStyle w:val="FontStyle11"/>
          <w:rFonts w:ascii="Times New Roman" w:hAnsi="Times New Roman" w:cs="Times New Roman"/>
          <w:sz w:val="24"/>
          <w:szCs w:val="24"/>
        </w:rPr>
        <w:t xml:space="preserve"> — сугубо </w:t>
      </w:r>
      <w:r w:rsidRPr="00317B48">
        <w:rPr>
          <w:rStyle w:val="FontStyle11"/>
          <w:rFonts w:ascii="Times New Roman" w:hAnsi="Times New Roman" w:cs="Times New Roman"/>
          <w:i/>
          <w:sz w:val="24"/>
          <w:szCs w:val="24"/>
        </w:rPr>
        <w:t>романтична</w:t>
      </w:r>
      <w:r w:rsidRPr="00317B48">
        <w:rPr>
          <w:rStyle w:val="FontStyle11"/>
          <w:rFonts w:ascii="Times New Roman" w:hAnsi="Times New Roman" w:cs="Times New Roman"/>
          <w:sz w:val="24"/>
          <w:szCs w:val="24"/>
        </w:rPr>
        <w:t xml:space="preserve"> и в силу этого весьма </w:t>
      </w:r>
      <w:r w:rsidRPr="00317B48">
        <w:rPr>
          <w:rStyle w:val="FontStyle11"/>
          <w:rFonts w:ascii="Times New Roman" w:hAnsi="Times New Roman" w:cs="Times New Roman"/>
          <w:i/>
          <w:sz w:val="24"/>
          <w:szCs w:val="24"/>
        </w:rPr>
        <w:t>неустойчива</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ранима</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слаба</w:t>
      </w:r>
      <w:r w:rsidRPr="00317B48">
        <w:rPr>
          <w:rStyle w:val="FontStyle11"/>
          <w:rFonts w:ascii="Times New Roman" w:hAnsi="Times New Roman" w:cs="Times New Roman"/>
          <w:sz w:val="24"/>
          <w:szCs w:val="24"/>
        </w:rPr>
        <w:t xml:space="preserve">. Однако, поскольку это всё же </w:t>
      </w:r>
      <w:r w:rsidRPr="00317B48">
        <w:rPr>
          <w:rStyle w:val="FontStyle11"/>
          <w:rFonts w:ascii="Times New Roman" w:hAnsi="Times New Roman" w:cs="Times New Roman"/>
          <w:i/>
          <w:sz w:val="24"/>
          <w:szCs w:val="24"/>
        </w:rPr>
        <w:t>доминанта</w:t>
      </w:r>
      <w:r w:rsidRPr="00317B48">
        <w:rPr>
          <w:rStyle w:val="FontStyle11"/>
          <w:rFonts w:ascii="Times New Roman" w:hAnsi="Times New Roman" w:cs="Times New Roman"/>
          <w:sz w:val="24"/>
          <w:szCs w:val="24"/>
        </w:rPr>
        <w:t xml:space="preserve">, а не случайное настроение, то и воздействие её на все нравственные намерения героя и на его поведение остаётся в той или иной мере </w:t>
      </w:r>
      <w:r w:rsidRPr="00317B48">
        <w:rPr>
          <w:rStyle w:val="FontStyle11"/>
          <w:rFonts w:ascii="Times New Roman" w:hAnsi="Times New Roman" w:cs="Times New Roman"/>
          <w:i/>
          <w:sz w:val="24"/>
          <w:szCs w:val="24"/>
        </w:rPr>
        <w:t>постоянным</w:t>
      </w:r>
      <w:r w:rsidRPr="00317B48">
        <w:rPr>
          <w:rStyle w:val="FontStyle11"/>
          <w:rFonts w:ascii="Times New Roman" w:hAnsi="Times New Roman" w:cs="Times New Roman"/>
          <w:sz w:val="24"/>
          <w:szCs w:val="24"/>
        </w:rPr>
        <w:t>.</w:t>
      </w:r>
    </w:p>
    <w:p w14:paraId="0D6A964E"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Челкаш, как человек ‘кипучей нервной натуры’, в минуты опасности становится то сосредоточенно-бесстрашным, то бешено-свирепым, грозящим даже убить своего подельника, если из-за того сорвётся «дело», то — как только опасность минует — мгновенно-отходчивым, спокойно-хитроватым, добродушно-лукавым. Но всё это — </w:t>
      </w:r>
      <w:r w:rsidRPr="00317B48">
        <w:rPr>
          <w:rStyle w:val="FontStyle11"/>
          <w:rFonts w:ascii="Times New Roman" w:hAnsi="Times New Roman" w:cs="Times New Roman"/>
          <w:i/>
          <w:sz w:val="24"/>
          <w:szCs w:val="24"/>
        </w:rPr>
        <w:t>ситуативные</w:t>
      </w:r>
      <w:r w:rsidRPr="00317B48">
        <w:rPr>
          <w:rStyle w:val="FontStyle11"/>
          <w:rFonts w:ascii="Times New Roman" w:hAnsi="Times New Roman" w:cs="Times New Roman"/>
          <w:sz w:val="24"/>
          <w:szCs w:val="24"/>
        </w:rPr>
        <w:t xml:space="preserve"> проявления его характера, в основе своей </w:t>
      </w:r>
      <w:r w:rsidRPr="00317B48">
        <w:rPr>
          <w:rStyle w:val="FontStyle11"/>
          <w:rFonts w:ascii="Times New Roman" w:hAnsi="Times New Roman" w:cs="Times New Roman"/>
          <w:i/>
          <w:sz w:val="24"/>
          <w:szCs w:val="24"/>
        </w:rPr>
        <w:t>волевого</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цельного</w:t>
      </w:r>
      <w:r w:rsidRPr="00317B48">
        <w:rPr>
          <w:rStyle w:val="FontStyle11"/>
          <w:rFonts w:ascii="Times New Roman" w:hAnsi="Times New Roman" w:cs="Times New Roman"/>
          <w:sz w:val="24"/>
          <w:szCs w:val="24"/>
        </w:rPr>
        <w:t>.</w:t>
      </w:r>
    </w:p>
    <w:p w14:paraId="4D14E64F"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В этом отношении чрезвычайно характерна миниатюрная сценка самого первого обмена репликами между героями, после того как они, в своей маленькой лодчонке выйдя на «дело», вдруг вырвались на морской простор (сценка, заметим, уже следует за начальным — авторским — ночным морским пейзажем и ещё предшествует описанию чувств Челкаша, возникающих в нём на море):</w:t>
      </w:r>
    </w:p>
    <w:p w14:paraId="35D4327A" w14:textId="77777777" w:rsidR="00E955C4" w:rsidRPr="00243542" w:rsidRDefault="00E955C4" w:rsidP="00243542">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i/>
          <w:szCs w:val="24"/>
        </w:rPr>
        <w:t>Хорошо</w:t>
      </w:r>
      <w:r w:rsidRPr="00243542">
        <w:rPr>
          <w:rStyle w:val="FontStyle11"/>
          <w:rFonts w:ascii="Times New Roman" w:hAnsi="Times New Roman" w:cs="Times New Roman"/>
          <w:szCs w:val="24"/>
        </w:rPr>
        <w:t xml:space="preserve"> море? — спросил </w:t>
      </w:r>
      <w:proofErr w:type="spellStart"/>
      <w:r w:rsidRPr="00243542">
        <w:rPr>
          <w:rStyle w:val="FontStyle11"/>
          <w:rFonts w:ascii="Times New Roman" w:hAnsi="Times New Roman" w:cs="Times New Roman"/>
          <w:szCs w:val="24"/>
        </w:rPr>
        <w:t>Челкаш</w:t>
      </w:r>
      <w:proofErr w:type="spellEnd"/>
      <w:r w:rsidRPr="00243542">
        <w:rPr>
          <w:rStyle w:val="FontStyle11"/>
          <w:rFonts w:ascii="Times New Roman" w:hAnsi="Times New Roman" w:cs="Times New Roman"/>
          <w:szCs w:val="24"/>
        </w:rPr>
        <w:t>.</w:t>
      </w:r>
    </w:p>
    <w:p w14:paraId="28A13AA1"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Ничего! Только </w:t>
      </w:r>
      <w:r w:rsidRPr="00243542">
        <w:rPr>
          <w:rStyle w:val="FontStyle11"/>
          <w:rFonts w:ascii="Times New Roman" w:hAnsi="Times New Roman" w:cs="Times New Roman"/>
          <w:i/>
          <w:szCs w:val="24"/>
        </w:rPr>
        <w:t>боязно</w:t>
      </w:r>
      <w:r w:rsidRPr="00243542">
        <w:rPr>
          <w:rStyle w:val="FontStyle11"/>
          <w:rFonts w:ascii="Times New Roman" w:hAnsi="Times New Roman" w:cs="Times New Roman"/>
          <w:szCs w:val="24"/>
        </w:rPr>
        <w:t xml:space="preserve"> в нём, — ответил Гаврила, ровно и сильно ударяя вёслами по воде. &lt;…&gt;</w:t>
      </w:r>
    </w:p>
    <w:p w14:paraId="4C52F0D4" w14:textId="77777777" w:rsidR="00E955C4" w:rsidRPr="00243542" w:rsidRDefault="00E955C4" w:rsidP="00243542">
      <w:pPr>
        <w:pStyle w:val="Style2"/>
        <w:widowControl/>
        <w:spacing w:after="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Боязно! </w:t>
      </w:r>
      <w:r w:rsidRPr="00243542">
        <w:rPr>
          <w:rStyle w:val="FontStyle11"/>
          <w:rFonts w:ascii="Times New Roman" w:hAnsi="Times New Roman" w:cs="Times New Roman"/>
          <w:i/>
          <w:szCs w:val="24"/>
        </w:rPr>
        <w:t>Экая дура</w:t>
      </w:r>
      <w:r w:rsidRPr="00243542">
        <w:rPr>
          <w:rStyle w:val="FontStyle11"/>
          <w:rFonts w:ascii="Times New Roman" w:hAnsi="Times New Roman" w:cs="Times New Roman"/>
          <w:szCs w:val="24"/>
        </w:rPr>
        <w:t>!.. — насмешливо проворчал Челкаш. (20–21)</w:t>
      </w:r>
    </w:p>
    <w:p w14:paraId="24EDD3A7"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‘Хорошо’ и ‘боязно’ — ощущения не просто противоположные, но и разномастные, красноречиво характеризующие каждого. Челкашу ‘</w:t>
      </w:r>
      <w:r w:rsidRPr="00317B48">
        <w:rPr>
          <w:rStyle w:val="FontStyle11"/>
          <w:rFonts w:ascii="Times New Roman" w:hAnsi="Times New Roman" w:cs="Times New Roman"/>
          <w:i/>
          <w:sz w:val="24"/>
          <w:szCs w:val="24"/>
        </w:rPr>
        <w:t>обидно</w:t>
      </w:r>
      <w:r w:rsidRPr="00317B48">
        <w:rPr>
          <w:rStyle w:val="FontStyle11"/>
          <w:rFonts w:ascii="Times New Roman" w:hAnsi="Times New Roman" w:cs="Times New Roman"/>
          <w:sz w:val="24"/>
          <w:szCs w:val="24"/>
        </w:rPr>
        <w:t xml:space="preserve"> слышать такой ответ на вопрос о красоте того, что он любил’ (21). Гаврила же не </w:t>
      </w:r>
      <w:proofErr w:type="gramStart"/>
      <w:r w:rsidRPr="00317B48">
        <w:rPr>
          <w:rStyle w:val="FontStyle11"/>
          <w:rFonts w:ascii="Times New Roman" w:hAnsi="Times New Roman" w:cs="Times New Roman"/>
          <w:sz w:val="24"/>
          <w:szCs w:val="24"/>
        </w:rPr>
        <w:t>то</w:t>
      </w:r>
      <w:proofErr w:type="gramEnd"/>
      <w:r w:rsidRPr="00317B48">
        <w:rPr>
          <w:rStyle w:val="FontStyle11"/>
          <w:rFonts w:ascii="Times New Roman" w:hAnsi="Times New Roman" w:cs="Times New Roman"/>
          <w:sz w:val="24"/>
          <w:szCs w:val="24"/>
        </w:rPr>
        <w:t xml:space="preserve"> что не чувствует состояния Челкаша — он </w:t>
      </w:r>
      <w:r w:rsidRPr="00317B48">
        <w:rPr>
          <w:rStyle w:val="FontStyle11"/>
          <w:rFonts w:ascii="Times New Roman" w:hAnsi="Times New Roman" w:cs="Times New Roman"/>
          <w:i/>
          <w:sz w:val="24"/>
          <w:szCs w:val="24"/>
        </w:rPr>
        <w:t>вообще не способен что-либо подобное переживать</w:t>
      </w:r>
      <w:r w:rsidRPr="00317B48">
        <w:rPr>
          <w:rStyle w:val="FontStyle11"/>
          <w:rFonts w:ascii="Times New Roman" w:hAnsi="Times New Roman" w:cs="Times New Roman"/>
          <w:sz w:val="24"/>
          <w:szCs w:val="24"/>
        </w:rPr>
        <w:t>.</w:t>
      </w:r>
    </w:p>
    <w:p w14:paraId="52DD70F4"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 xml:space="preserve">Поэтому-то его ответ вполне </w:t>
      </w:r>
      <w:r w:rsidRPr="00317B48">
        <w:rPr>
          <w:rStyle w:val="FontStyle11"/>
          <w:rFonts w:ascii="Times New Roman" w:hAnsi="Times New Roman" w:cs="Times New Roman"/>
          <w:i/>
          <w:sz w:val="24"/>
          <w:szCs w:val="24"/>
        </w:rPr>
        <w:t>простодушно-искренен</w:t>
      </w:r>
      <w:r w:rsidRPr="00317B48">
        <w:rPr>
          <w:rStyle w:val="FontStyle11"/>
          <w:rFonts w:ascii="Times New Roman" w:hAnsi="Times New Roman" w:cs="Times New Roman"/>
          <w:sz w:val="24"/>
          <w:szCs w:val="24"/>
        </w:rPr>
        <w:t>, и насмешливая ‘дура’ Челкаша ему непонятна, но… задевает. Отзывается он не сразу, а выжидает момент, когда Челкаш полностью погрузится в состояние своего возвышенного любования морем (непонятное Гавриле), и лицемерно-расчётливо наносит свой ответный удар:</w:t>
      </w:r>
    </w:p>
    <w:p w14:paraId="14431ED4" w14:textId="77777777" w:rsidR="00E955C4" w:rsidRPr="00243542" w:rsidRDefault="00E955C4" w:rsidP="00243542">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А снасть-то где? — вдруг спросил Гаврила, беспокойно оглядывая лодку.</w:t>
      </w:r>
    </w:p>
    <w:p w14:paraId="6E026ADA"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Челкаш вздрогнул.</w:t>
      </w:r>
    </w:p>
    <w:p w14:paraId="6DCA241B" w14:textId="77777777" w:rsidR="00E955C4" w:rsidRPr="00243542" w:rsidRDefault="00E955C4" w:rsidP="00243542">
      <w:pPr>
        <w:pStyle w:val="Style2"/>
        <w:widowControl/>
        <w:spacing w:after="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Снасть? Она у меня на корме. (21)</w:t>
      </w:r>
    </w:p>
    <w:p w14:paraId="7ED803D6"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‘Беспокойство’ Гаврилы и самый его вопрос </w:t>
      </w:r>
      <w:r w:rsidRPr="00317B48">
        <w:rPr>
          <w:rStyle w:val="FontStyle11"/>
          <w:rFonts w:ascii="Times New Roman" w:hAnsi="Times New Roman" w:cs="Times New Roman"/>
          <w:i/>
          <w:sz w:val="24"/>
          <w:szCs w:val="24"/>
        </w:rPr>
        <w:t>фальшивы</w:t>
      </w:r>
      <w:r w:rsidRPr="00317B48">
        <w:rPr>
          <w:rStyle w:val="FontStyle11"/>
          <w:rFonts w:ascii="Times New Roman" w:hAnsi="Times New Roman" w:cs="Times New Roman"/>
          <w:sz w:val="24"/>
          <w:szCs w:val="24"/>
        </w:rPr>
        <w:t xml:space="preserve">, потому что он прекрасно знает, что не ‘рыбу ловить’ (16) они идут, хотя и не представляет себе точно, что за «дело» им предстоит. Замечательно, что накануне вечером сам же Челкаш, подыгрывая </w:t>
      </w:r>
      <w:r w:rsidRPr="00317B48">
        <w:rPr>
          <w:rStyle w:val="FontStyle11"/>
          <w:rFonts w:ascii="Times New Roman" w:hAnsi="Times New Roman" w:cs="Times New Roman"/>
          <w:i/>
          <w:sz w:val="24"/>
          <w:szCs w:val="24"/>
        </w:rPr>
        <w:t>деревенскому</w:t>
      </w:r>
      <w:r w:rsidRPr="00317B48">
        <w:rPr>
          <w:rStyle w:val="FontStyle11"/>
          <w:rFonts w:ascii="Times New Roman" w:hAnsi="Times New Roman" w:cs="Times New Roman"/>
          <w:sz w:val="24"/>
          <w:szCs w:val="24"/>
        </w:rPr>
        <w:t xml:space="preserve"> лукавству Гаврилы в сцене «найма работника», подкинул ему мотив ‘рыбной ловли’. Сейчас, застигнутый врасплох, он машинально солгал насчёт ‘снасти на корме’, но —</w:t>
      </w:r>
    </w:p>
    <w:p w14:paraId="40181577" w14:textId="77777777" w:rsidR="00E955C4" w:rsidRPr="00243542" w:rsidRDefault="00E955C4" w:rsidP="00243542">
      <w:pPr>
        <w:pStyle w:val="3"/>
        <w:ind w:left="709"/>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&lt;…&gt; ему </w:t>
      </w:r>
      <w:r w:rsidRPr="00243542">
        <w:rPr>
          <w:rStyle w:val="FontStyle11"/>
          <w:rFonts w:ascii="Times New Roman" w:hAnsi="Times New Roman" w:cs="Times New Roman"/>
          <w:i/>
          <w:szCs w:val="24"/>
        </w:rPr>
        <w:t>стало обидно лгать перед этим мальчишкой</w:t>
      </w:r>
      <w:r w:rsidRPr="00243542">
        <w:rPr>
          <w:rStyle w:val="FontStyle11"/>
          <w:rFonts w:ascii="Times New Roman" w:hAnsi="Times New Roman" w:cs="Times New Roman"/>
          <w:szCs w:val="24"/>
        </w:rPr>
        <w:t xml:space="preserve">, и &lt;…&gt; было жаль тех дум и чувств, которые уничтожил этот парень своим вопросом. Он </w:t>
      </w:r>
      <w:r w:rsidRPr="00243542">
        <w:rPr>
          <w:rStyle w:val="FontStyle11"/>
          <w:rFonts w:ascii="Times New Roman" w:hAnsi="Times New Roman" w:cs="Times New Roman"/>
          <w:i/>
          <w:szCs w:val="24"/>
        </w:rPr>
        <w:t>рассердился</w:t>
      </w:r>
      <w:r w:rsidRPr="00243542">
        <w:rPr>
          <w:rStyle w:val="FontStyle11"/>
          <w:rFonts w:ascii="Times New Roman" w:hAnsi="Times New Roman" w:cs="Times New Roman"/>
          <w:szCs w:val="24"/>
        </w:rPr>
        <w:t xml:space="preserve">. Знакомое ему </w:t>
      </w:r>
      <w:r w:rsidRPr="00243542">
        <w:rPr>
          <w:rStyle w:val="FontStyle11"/>
          <w:rFonts w:ascii="Times New Roman" w:hAnsi="Times New Roman" w:cs="Times New Roman"/>
          <w:i/>
          <w:szCs w:val="24"/>
        </w:rPr>
        <w:t>острое жжение в груди и у горла передёрнуло его</w:t>
      </w:r>
      <w:r w:rsidRPr="00243542">
        <w:rPr>
          <w:rStyle w:val="FontStyle11"/>
          <w:rFonts w:ascii="Times New Roman" w:hAnsi="Times New Roman" w:cs="Times New Roman"/>
          <w:szCs w:val="24"/>
        </w:rPr>
        <w:t xml:space="preserve"> &lt;…&gt; (21)</w:t>
      </w:r>
    </w:p>
    <w:p w14:paraId="76FC3F48"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Он угрожающе осадил Гаврилу. Тот не на шутку испугался, бросил вёсла и ‘беспокойно завозился на скамье’. Трусливое малодушие Гаврилы окончательно вывело Челкаша из равновесия:</w:t>
      </w:r>
    </w:p>
    <w:p w14:paraId="4614B12E" w14:textId="77777777" w:rsidR="00E955C4" w:rsidRPr="00243542" w:rsidRDefault="00E955C4" w:rsidP="00243542">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w:t>
      </w:r>
      <w:r w:rsidR="00802F0F"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szCs w:val="24"/>
        </w:rPr>
        <w:t>Греби!</w:t>
      </w:r>
    </w:p>
    <w:p w14:paraId="22DE0DA6" w14:textId="77777777" w:rsidR="00E955C4" w:rsidRPr="00243542" w:rsidRDefault="00E955C4" w:rsidP="00243542">
      <w:pPr>
        <w:pStyle w:val="Style2"/>
        <w:widowControl/>
        <w:spacing w:after="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i/>
          <w:szCs w:val="24"/>
        </w:rPr>
        <w:t>Резкое ругательство потрясло воздух</w:t>
      </w:r>
      <w:r w:rsidRPr="00243542">
        <w:rPr>
          <w:rStyle w:val="FontStyle11"/>
          <w:rFonts w:ascii="Times New Roman" w:hAnsi="Times New Roman" w:cs="Times New Roman"/>
          <w:szCs w:val="24"/>
        </w:rPr>
        <w:t xml:space="preserve">. Гаврила взмахнул вёслами. Лодка точно испугалась и пошла быстрыми, нервными толчками, </w:t>
      </w:r>
      <w:r w:rsidRPr="00243542">
        <w:rPr>
          <w:rStyle w:val="FontStyle11"/>
          <w:rFonts w:ascii="Times New Roman" w:hAnsi="Times New Roman" w:cs="Times New Roman"/>
          <w:i/>
          <w:szCs w:val="24"/>
        </w:rPr>
        <w:t>с шумом разрезая воду</w:t>
      </w:r>
      <w:r w:rsidRPr="00243542">
        <w:rPr>
          <w:rStyle w:val="FontStyle11"/>
          <w:rFonts w:ascii="Times New Roman" w:hAnsi="Times New Roman" w:cs="Times New Roman"/>
          <w:szCs w:val="24"/>
        </w:rPr>
        <w:t>. (21)</w:t>
      </w:r>
    </w:p>
    <w:p w14:paraId="3BBE6E46"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Их шум услышали на сторожевике, и раздался оклик. В этот момент опасности Челкаш становится по-настоящему страшен. Следует серия выразительных мотивов, характеризующих не столько «злую» свирепость Челкаша, сколько крайнюю трусость «богобоязненного» Гаврилы:</w:t>
      </w:r>
    </w:p>
    <w:p w14:paraId="13994C86" w14:textId="77777777" w:rsidR="00E955C4" w:rsidRPr="00243542" w:rsidRDefault="00802F0F" w:rsidP="00243542">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w:t>
      </w:r>
      <w:r w:rsidR="00E955C4" w:rsidRPr="00243542">
        <w:rPr>
          <w:rStyle w:val="FontStyle11"/>
          <w:rFonts w:ascii="Times New Roman" w:hAnsi="Times New Roman" w:cs="Times New Roman"/>
          <w:szCs w:val="24"/>
        </w:rPr>
        <w:t xml:space="preserve">Ну, дьявол, греби же!.. Тише!.. </w:t>
      </w:r>
      <w:r w:rsidR="00E955C4" w:rsidRPr="00243542">
        <w:rPr>
          <w:rStyle w:val="FontStyle11"/>
          <w:rFonts w:ascii="Times New Roman" w:hAnsi="Times New Roman" w:cs="Times New Roman"/>
          <w:i/>
          <w:szCs w:val="24"/>
        </w:rPr>
        <w:t>убью, собаку</w:t>
      </w:r>
      <w:r w:rsidR="00E955C4" w:rsidRPr="00243542">
        <w:rPr>
          <w:rStyle w:val="FontStyle11"/>
          <w:rFonts w:ascii="Times New Roman" w:hAnsi="Times New Roman" w:cs="Times New Roman"/>
          <w:szCs w:val="24"/>
        </w:rPr>
        <w:t xml:space="preserve">!.. Ну же, греби!.. Раз, два! Пикни только!.. </w:t>
      </w:r>
      <w:r w:rsidR="00E955C4" w:rsidRPr="00243542">
        <w:rPr>
          <w:rStyle w:val="FontStyle11"/>
          <w:rFonts w:ascii="Times New Roman" w:hAnsi="Times New Roman" w:cs="Times New Roman"/>
          <w:i/>
          <w:szCs w:val="24"/>
        </w:rPr>
        <w:t>Р-разорву</w:t>
      </w:r>
      <w:r w:rsidR="00E955C4" w:rsidRPr="00243542">
        <w:rPr>
          <w:rStyle w:val="FontStyle11"/>
          <w:rFonts w:ascii="Times New Roman" w:hAnsi="Times New Roman" w:cs="Times New Roman"/>
          <w:szCs w:val="24"/>
        </w:rPr>
        <w:t xml:space="preserve">!.. — </w:t>
      </w:r>
      <w:r w:rsidR="00E955C4" w:rsidRPr="00243542">
        <w:rPr>
          <w:rStyle w:val="FontStyle11"/>
          <w:rFonts w:ascii="Times New Roman" w:hAnsi="Times New Roman" w:cs="Times New Roman"/>
          <w:i/>
          <w:szCs w:val="24"/>
        </w:rPr>
        <w:t>шипел</w:t>
      </w:r>
      <w:r w:rsidR="00E955C4" w:rsidRPr="00243542">
        <w:rPr>
          <w:rStyle w:val="FontStyle11"/>
          <w:rFonts w:ascii="Times New Roman" w:hAnsi="Times New Roman" w:cs="Times New Roman"/>
          <w:szCs w:val="24"/>
        </w:rPr>
        <w:t xml:space="preserve"> </w:t>
      </w:r>
      <w:proofErr w:type="spellStart"/>
      <w:r w:rsidR="00E955C4" w:rsidRPr="00243542">
        <w:rPr>
          <w:rStyle w:val="FontStyle11"/>
          <w:rFonts w:ascii="Times New Roman" w:hAnsi="Times New Roman" w:cs="Times New Roman"/>
          <w:szCs w:val="24"/>
        </w:rPr>
        <w:t>Челкаш</w:t>
      </w:r>
      <w:proofErr w:type="spellEnd"/>
      <w:r w:rsidR="00E955C4" w:rsidRPr="00243542">
        <w:rPr>
          <w:rStyle w:val="FontStyle11"/>
          <w:rFonts w:ascii="Times New Roman" w:hAnsi="Times New Roman" w:cs="Times New Roman"/>
          <w:szCs w:val="24"/>
        </w:rPr>
        <w:t>.</w:t>
      </w:r>
    </w:p>
    <w:p w14:paraId="7B196307" w14:textId="77777777" w:rsidR="00E955C4" w:rsidRPr="00243542" w:rsidRDefault="00802F0F"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w:t>
      </w:r>
      <w:r w:rsidR="00E955C4" w:rsidRPr="00243542">
        <w:rPr>
          <w:rStyle w:val="FontStyle11"/>
          <w:rFonts w:ascii="Times New Roman" w:hAnsi="Times New Roman" w:cs="Times New Roman"/>
          <w:szCs w:val="24"/>
        </w:rPr>
        <w:t xml:space="preserve">Богородице… Дево… — шептал Гаврила, </w:t>
      </w:r>
      <w:r w:rsidR="00E955C4" w:rsidRPr="00243542">
        <w:rPr>
          <w:rStyle w:val="FontStyle11"/>
          <w:rFonts w:ascii="Times New Roman" w:hAnsi="Times New Roman" w:cs="Times New Roman"/>
          <w:i/>
          <w:szCs w:val="24"/>
        </w:rPr>
        <w:t>дрожа и изнемогая от страха и усилий</w:t>
      </w:r>
      <w:r w:rsidR="00E955C4" w:rsidRPr="00243542">
        <w:rPr>
          <w:rStyle w:val="FontStyle11"/>
          <w:rFonts w:ascii="Times New Roman" w:hAnsi="Times New Roman" w:cs="Times New Roman"/>
          <w:szCs w:val="24"/>
        </w:rPr>
        <w:t>. (22)</w:t>
      </w:r>
    </w:p>
    <w:p w14:paraId="17F90625"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 xml:space="preserve">Через несколько крайне напряжённых мгновений, когда окликающий их голос отдалился, Челкаш ‘обратился к Гавриле, </w:t>
      </w:r>
      <w:r w:rsidRPr="00317B48">
        <w:rPr>
          <w:rStyle w:val="FontStyle11"/>
          <w:rFonts w:ascii="Times New Roman" w:hAnsi="Times New Roman" w:cs="Times New Roman"/>
          <w:i/>
          <w:sz w:val="24"/>
          <w:szCs w:val="24"/>
        </w:rPr>
        <w:t>всё ещё шептавшему молитву</w:t>
      </w:r>
      <w:r w:rsidRPr="00317B48">
        <w:rPr>
          <w:rStyle w:val="FontStyle11"/>
          <w:rFonts w:ascii="Times New Roman" w:hAnsi="Times New Roman" w:cs="Times New Roman"/>
          <w:sz w:val="24"/>
          <w:szCs w:val="24"/>
        </w:rPr>
        <w:t>’:</w:t>
      </w:r>
    </w:p>
    <w:p w14:paraId="476D83FF" w14:textId="77777777" w:rsidR="00E955C4" w:rsidRPr="0087598E" w:rsidRDefault="00802F0F" w:rsidP="00243542">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 </w:t>
      </w:r>
      <w:r w:rsidR="00E955C4" w:rsidRPr="0087598E">
        <w:rPr>
          <w:rStyle w:val="FontStyle11"/>
          <w:rFonts w:ascii="Times New Roman" w:hAnsi="Times New Roman" w:cs="Times New Roman"/>
          <w:szCs w:val="24"/>
        </w:rPr>
        <w:t xml:space="preserve">Ну, брат, счастье твоё! </w:t>
      </w:r>
      <w:r w:rsidR="00E955C4" w:rsidRPr="0087598E">
        <w:rPr>
          <w:rStyle w:val="FontStyle11"/>
          <w:rFonts w:ascii="Times New Roman" w:hAnsi="Times New Roman" w:cs="Times New Roman"/>
          <w:i/>
          <w:szCs w:val="24"/>
        </w:rPr>
        <w:t>Кабы эти дьяволы погнались за нами — конец тебе</w:t>
      </w:r>
      <w:r w:rsidR="00E955C4" w:rsidRPr="0087598E">
        <w:rPr>
          <w:rStyle w:val="FontStyle11"/>
          <w:rFonts w:ascii="Times New Roman" w:hAnsi="Times New Roman" w:cs="Times New Roman"/>
          <w:szCs w:val="24"/>
        </w:rPr>
        <w:t xml:space="preserve">. Чуешь? </w:t>
      </w:r>
      <w:r w:rsidR="00E955C4" w:rsidRPr="0087598E">
        <w:rPr>
          <w:rStyle w:val="FontStyle11"/>
          <w:rFonts w:ascii="Times New Roman" w:hAnsi="Times New Roman" w:cs="Times New Roman"/>
          <w:i/>
          <w:szCs w:val="24"/>
        </w:rPr>
        <w:t>Я бы тебя сразу — к рыбам</w:t>
      </w:r>
      <w:r w:rsidR="00E955C4" w:rsidRPr="0087598E">
        <w:rPr>
          <w:rStyle w:val="FontStyle11"/>
          <w:rFonts w:ascii="Times New Roman" w:hAnsi="Times New Roman" w:cs="Times New Roman"/>
          <w:szCs w:val="24"/>
        </w:rPr>
        <w:t>!.. (22)</w:t>
      </w:r>
    </w:p>
    <w:p w14:paraId="4F6D9D36"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Эти слова, сказанные уже ‘</w:t>
      </w:r>
      <w:r w:rsidRPr="00317B48">
        <w:rPr>
          <w:rStyle w:val="FontStyle11"/>
          <w:rFonts w:ascii="Times New Roman" w:hAnsi="Times New Roman" w:cs="Times New Roman"/>
          <w:i/>
          <w:sz w:val="24"/>
          <w:szCs w:val="24"/>
        </w:rPr>
        <w:t>спокойно и даже добродушно</w:t>
      </w:r>
      <w:r w:rsidRPr="00317B48">
        <w:rPr>
          <w:rStyle w:val="FontStyle11"/>
          <w:rFonts w:ascii="Times New Roman" w:hAnsi="Times New Roman" w:cs="Times New Roman"/>
          <w:sz w:val="24"/>
          <w:szCs w:val="24"/>
        </w:rPr>
        <w:t>’, вызвали в Гавриле, продолжавшем ‘</w:t>
      </w:r>
      <w:r w:rsidRPr="00317B48">
        <w:rPr>
          <w:rStyle w:val="FontStyle11"/>
          <w:rFonts w:ascii="Times New Roman" w:hAnsi="Times New Roman" w:cs="Times New Roman"/>
          <w:i/>
          <w:sz w:val="24"/>
          <w:szCs w:val="24"/>
        </w:rPr>
        <w:t>дрожать от страха</w:t>
      </w:r>
      <w:r w:rsidRPr="00317B48">
        <w:rPr>
          <w:rStyle w:val="FontStyle11"/>
          <w:rFonts w:ascii="Times New Roman" w:hAnsi="Times New Roman" w:cs="Times New Roman"/>
          <w:sz w:val="24"/>
          <w:szCs w:val="24"/>
        </w:rPr>
        <w:t>’, взрыв отчаяния:</w:t>
      </w:r>
    </w:p>
    <w:p w14:paraId="3B34F6B6" w14:textId="77777777" w:rsidR="00E955C4" w:rsidRPr="00243542" w:rsidRDefault="00E955C4" w:rsidP="0087598E">
      <w:pPr>
        <w:pStyle w:val="Style2"/>
        <w:widowControl/>
        <w:spacing w:before="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&lt;…&gt; </w:t>
      </w:r>
      <w:r w:rsidRPr="00243542">
        <w:rPr>
          <w:rStyle w:val="FontStyle11"/>
          <w:rFonts w:ascii="Times New Roman" w:hAnsi="Times New Roman" w:cs="Times New Roman"/>
          <w:i/>
          <w:szCs w:val="24"/>
        </w:rPr>
        <w:t>Христом прошу</w:t>
      </w:r>
      <w:r w:rsidRPr="00243542">
        <w:rPr>
          <w:rStyle w:val="FontStyle11"/>
          <w:rFonts w:ascii="Times New Roman" w:hAnsi="Times New Roman" w:cs="Times New Roman"/>
          <w:szCs w:val="24"/>
        </w:rPr>
        <w:t xml:space="preserve">, отпусти! Высади куда-нибудь! Ай-ай-ай!.. </w:t>
      </w:r>
      <w:r w:rsidRPr="00243542">
        <w:rPr>
          <w:rStyle w:val="FontStyle11"/>
          <w:rFonts w:ascii="Times New Roman" w:hAnsi="Times New Roman" w:cs="Times New Roman"/>
          <w:i/>
          <w:szCs w:val="24"/>
        </w:rPr>
        <w:t>Про-опал я совсем!</w:t>
      </w:r>
      <w:r w:rsidRPr="00243542">
        <w:rPr>
          <w:rStyle w:val="FontStyle11"/>
          <w:rFonts w:ascii="Times New Roman" w:hAnsi="Times New Roman" w:cs="Times New Roman"/>
          <w:szCs w:val="24"/>
        </w:rPr>
        <w:t xml:space="preserve">.. Ну, </w:t>
      </w:r>
      <w:r w:rsidRPr="00243542">
        <w:rPr>
          <w:rStyle w:val="FontStyle11"/>
          <w:rFonts w:ascii="Times New Roman" w:hAnsi="Times New Roman" w:cs="Times New Roman"/>
          <w:i/>
          <w:szCs w:val="24"/>
        </w:rPr>
        <w:t>вспомни Бога</w:t>
      </w:r>
      <w:r w:rsidRPr="00243542">
        <w:rPr>
          <w:rStyle w:val="FontStyle11"/>
          <w:rFonts w:ascii="Times New Roman" w:hAnsi="Times New Roman" w:cs="Times New Roman"/>
          <w:szCs w:val="24"/>
        </w:rPr>
        <w:t xml:space="preserve">, отпусти! Что я тебе? &lt;…&gt; Господи! </w:t>
      </w:r>
      <w:r w:rsidRPr="00243542">
        <w:rPr>
          <w:rStyle w:val="FontStyle11"/>
          <w:rFonts w:ascii="Times New Roman" w:hAnsi="Times New Roman" w:cs="Times New Roman"/>
          <w:i/>
          <w:szCs w:val="24"/>
        </w:rPr>
        <w:t>Пропаду ведь я!</w:t>
      </w:r>
      <w:r w:rsidRPr="00243542">
        <w:rPr>
          <w:rStyle w:val="FontStyle11"/>
          <w:rFonts w:ascii="Times New Roman" w:hAnsi="Times New Roman" w:cs="Times New Roman"/>
          <w:szCs w:val="24"/>
        </w:rPr>
        <w:t xml:space="preserve"> Как это ты, брат, обошёл меня? а? </w:t>
      </w:r>
      <w:r w:rsidRPr="00243542">
        <w:rPr>
          <w:rStyle w:val="FontStyle11"/>
          <w:rFonts w:ascii="Times New Roman" w:hAnsi="Times New Roman" w:cs="Times New Roman"/>
          <w:i/>
          <w:szCs w:val="24"/>
        </w:rPr>
        <w:t>Грешно тебе!</w:t>
      </w:r>
      <w:r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b/>
          <w:i/>
          <w:szCs w:val="24"/>
        </w:rPr>
        <w:t>Душу ведь губишь</w:t>
      </w:r>
      <w:r w:rsidRPr="00243542">
        <w:rPr>
          <w:rStyle w:val="FontStyle11"/>
          <w:rFonts w:ascii="Times New Roman" w:hAnsi="Times New Roman" w:cs="Times New Roman"/>
          <w:szCs w:val="24"/>
        </w:rPr>
        <w:t>!.. Ну, дела-а…</w:t>
      </w:r>
    </w:p>
    <w:p w14:paraId="79E972A4"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Какие дела? — сурово спросил Челкаш. &lt;…&gt;</w:t>
      </w:r>
    </w:p>
    <w:p w14:paraId="0BDFE535"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i/>
          <w:szCs w:val="24"/>
        </w:rPr>
        <w:t>Тёмные дела</w:t>
      </w:r>
      <w:r w:rsidRPr="00243542">
        <w:rPr>
          <w:rStyle w:val="FontStyle11"/>
          <w:rFonts w:ascii="Times New Roman" w:hAnsi="Times New Roman" w:cs="Times New Roman"/>
          <w:szCs w:val="24"/>
        </w:rPr>
        <w:t xml:space="preserve">, брат… </w:t>
      </w:r>
      <w:r w:rsidRPr="00243542">
        <w:rPr>
          <w:rStyle w:val="FontStyle11"/>
          <w:rFonts w:ascii="Times New Roman" w:hAnsi="Times New Roman" w:cs="Times New Roman"/>
          <w:i/>
          <w:szCs w:val="24"/>
        </w:rPr>
        <w:t>Пусти для Бога!</w:t>
      </w:r>
      <w:r w:rsidRPr="00243542">
        <w:rPr>
          <w:rStyle w:val="FontStyle11"/>
          <w:rFonts w:ascii="Times New Roman" w:hAnsi="Times New Roman" w:cs="Times New Roman"/>
          <w:szCs w:val="24"/>
        </w:rPr>
        <w:t xml:space="preserve">.. Что я тебе?.. а?.. </w:t>
      </w:r>
      <w:r w:rsidRPr="00243542">
        <w:rPr>
          <w:rStyle w:val="FontStyle11"/>
          <w:rFonts w:ascii="Times New Roman" w:hAnsi="Times New Roman" w:cs="Times New Roman"/>
          <w:i/>
          <w:szCs w:val="24"/>
        </w:rPr>
        <w:t>Милый</w:t>
      </w:r>
      <w:r w:rsidRPr="00243542">
        <w:rPr>
          <w:rStyle w:val="FontStyle11"/>
          <w:rFonts w:ascii="Times New Roman" w:hAnsi="Times New Roman" w:cs="Times New Roman"/>
          <w:szCs w:val="24"/>
        </w:rPr>
        <w:t>…</w:t>
      </w:r>
    </w:p>
    <w:p w14:paraId="2768DDD3"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Ну, молчи! Не нужен был бы, так я тебя не брал бы. Понял?</w:t>
      </w:r>
    </w:p>
    <w:p w14:paraId="7D12AAA3" w14:textId="77777777" w:rsidR="00E955C4" w:rsidRPr="00243542" w:rsidRDefault="00E955C4" w:rsidP="00243542">
      <w:pPr>
        <w:pStyle w:val="Style2"/>
        <w:widowControl/>
        <w:spacing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 </w:t>
      </w:r>
      <w:r w:rsidRPr="00243542">
        <w:rPr>
          <w:rStyle w:val="FontStyle11"/>
          <w:rFonts w:ascii="Times New Roman" w:hAnsi="Times New Roman" w:cs="Times New Roman"/>
          <w:i/>
          <w:szCs w:val="24"/>
        </w:rPr>
        <w:t>Господи!</w:t>
      </w:r>
      <w:r w:rsidRPr="00243542">
        <w:rPr>
          <w:rStyle w:val="FontStyle11"/>
          <w:rFonts w:ascii="Times New Roman" w:hAnsi="Times New Roman" w:cs="Times New Roman"/>
          <w:szCs w:val="24"/>
        </w:rPr>
        <w:t> — вздохнул Гаврила. &lt;…&gt;</w:t>
      </w:r>
    </w:p>
    <w:p w14:paraId="502917E4" w14:textId="77777777" w:rsidR="00E955C4" w:rsidRPr="00243542" w:rsidRDefault="00E955C4" w:rsidP="0087598E">
      <w:pPr>
        <w:pStyle w:val="Style2"/>
        <w:widowControl/>
        <w:spacing w:after="240" w:line="360" w:lineRule="auto"/>
        <w:ind w:left="709" w:firstLine="0"/>
        <w:rPr>
          <w:rStyle w:val="FontStyle11"/>
          <w:rFonts w:ascii="Times New Roman" w:hAnsi="Times New Roman" w:cs="Times New Roman"/>
          <w:szCs w:val="24"/>
        </w:rPr>
      </w:pPr>
      <w:r w:rsidRPr="00243542">
        <w:rPr>
          <w:rStyle w:val="FontStyle11"/>
          <w:rFonts w:ascii="Times New Roman" w:hAnsi="Times New Roman" w:cs="Times New Roman"/>
          <w:szCs w:val="24"/>
        </w:rPr>
        <w:t xml:space="preserve">&lt;Он&gt; </w:t>
      </w:r>
      <w:r w:rsidRPr="00243542">
        <w:rPr>
          <w:rStyle w:val="FontStyle11"/>
          <w:rFonts w:ascii="Times New Roman" w:hAnsi="Times New Roman" w:cs="Times New Roman"/>
          <w:i/>
          <w:szCs w:val="24"/>
        </w:rPr>
        <w:t>теперь уже не мог удержаться и, тихо всхлипывая, плакал, сморкался, ёрзал по лавке</w:t>
      </w:r>
      <w:r w:rsidRPr="00243542">
        <w:rPr>
          <w:rStyle w:val="FontStyle11"/>
          <w:rFonts w:ascii="Times New Roman" w:hAnsi="Times New Roman" w:cs="Times New Roman"/>
          <w:szCs w:val="24"/>
        </w:rPr>
        <w:t>. (22–23)</w:t>
      </w:r>
    </w:p>
    <w:p w14:paraId="5386563A"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Характерно, что нытьё Гаврилы, переживающего истинно</w:t>
      </w:r>
      <w:r w:rsidRPr="00317B48">
        <w:rPr>
          <w:rStyle w:val="FontStyle11"/>
          <w:rFonts w:ascii="Times New Roman" w:hAnsi="Times New Roman" w:cs="Times New Roman"/>
          <w:i/>
          <w:sz w:val="24"/>
          <w:szCs w:val="24"/>
        </w:rPr>
        <w:t xml:space="preserve"> животный</w:t>
      </w:r>
      <w:r w:rsidRPr="00317B48">
        <w:rPr>
          <w:rStyle w:val="FontStyle11"/>
          <w:rFonts w:ascii="Times New Roman" w:hAnsi="Times New Roman" w:cs="Times New Roman"/>
          <w:sz w:val="24"/>
          <w:szCs w:val="24"/>
        </w:rPr>
        <w:t xml:space="preserve"> страх, сплошь пронизано </w:t>
      </w:r>
      <w:r w:rsidRPr="00317B48">
        <w:rPr>
          <w:rStyle w:val="FontStyle11"/>
          <w:rFonts w:ascii="Times New Roman" w:hAnsi="Times New Roman" w:cs="Times New Roman"/>
          <w:i/>
          <w:sz w:val="24"/>
          <w:szCs w:val="24"/>
        </w:rPr>
        <w:t>богобоязненными</w:t>
      </w:r>
      <w:r w:rsidRPr="00317B48">
        <w:rPr>
          <w:rStyle w:val="FontStyle11"/>
          <w:rFonts w:ascii="Times New Roman" w:hAnsi="Times New Roman" w:cs="Times New Roman"/>
          <w:sz w:val="24"/>
          <w:szCs w:val="24"/>
        </w:rPr>
        <w:t xml:space="preserve"> мотивами, которые выражают лишь </w:t>
      </w:r>
      <w:r w:rsidRPr="00317B48">
        <w:rPr>
          <w:rStyle w:val="FontStyle11"/>
          <w:rFonts w:ascii="Times New Roman" w:hAnsi="Times New Roman" w:cs="Times New Roman"/>
          <w:i/>
          <w:sz w:val="24"/>
          <w:szCs w:val="24"/>
        </w:rPr>
        <w:t>крайнюю степень</w:t>
      </w:r>
      <w:r w:rsidRPr="00317B48">
        <w:rPr>
          <w:rStyle w:val="FontStyle11"/>
          <w:rFonts w:ascii="Times New Roman" w:hAnsi="Times New Roman" w:cs="Times New Roman"/>
          <w:sz w:val="24"/>
          <w:szCs w:val="24"/>
        </w:rPr>
        <w:t xml:space="preserve"> его </w:t>
      </w:r>
      <w:r w:rsidRPr="00317B48">
        <w:rPr>
          <w:rStyle w:val="FontStyle11"/>
          <w:rFonts w:ascii="Times New Roman" w:hAnsi="Times New Roman" w:cs="Times New Roman"/>
          <w:i/>
          <w:sz w:val="24"/>
          <w:szCs w:val="24"/>
        </w:rPr>
        <w:t>страха</w:t>
      </w:r>
      <w:r w:rsidRPr="00317B48">
        <w:rPr>
          <w:rStyle w:val="FontStyle11"/>
          <w:rFonts w:ascii="Times New Roman" w:hAnsi="Times New Roman" w:cs="Times New Roman"/>
          <w:sz w:val="24"/>
          <w:szCs w:val="24"/>
        </w:rPr>
        <w:t>. Именно здесь и теперь</w:t>
      </w:r>
      <w:r w:rsidRPr="00317B48">
        <w:rPr>
          <w:rStyle w:val="FontStyle11"/>
          <w:rFonts w:ascii="Times New Roman" w:hAnsi="Times New Roman" w:cs="Times New Roman"/>
          <w:b/>
          <w:i/>
          <w:sz w:val="24"/>
          <w:szCs w:val="24"/>
        </w:rPr>
        <w:t xml:space="preserve"> трусость</w:t>
      </w:r>
      <w:r w:rsidRPr="00317B48">
        <w:rPr>
          <w:rStyle w:val="FontStyle11"/>
          <w:rFonts w:ascii="Times New Roman" w:hAnsi="Times New Roman" w:cs="Times New Roman"/>
          <w:sz w:val="24"/>
          <w:szCs w:val="24"/>
        </w:rPr>
        <w:t xml:space="preserve"> как одна из </w:t>
      </w:r>
      <w:r w:rsidRPr="00317B48">
        <w:rPr>
          <w:rStyle w:val="FontStyle11"/>
          <w:rFonts w:ascii="Times New Roman" w:hAnsi="Times New Roman" w:cs="Times New Roman"/>
          <w:b/>
          <w:i/>
          <w:sz w:val="24"/>
          <w:szCs w:val="24"/>
        </w:rPr>
        <w:t>доминант</w:t>
      </w:r>
      <w:r w:rsidRPr="00317B48">
        <w:rPr>
          <w:rStyle w:val="FontStyle11"/>
          <w:rFonts w:ascii="Times New Roman" w:hAnsi="Times New Roman" w:cs="Times New Roman"/>
          <w:sz w:val="24"/>
          <w:szCs w:val="24"/>
        </w:rPr>
        <w:t xml:space="preserve"> его личности выступает особенно рельефно. Прежде в</w:t>
      </w:r>
      <w:r w:rsidRP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sz w:val="24"/>
          <w:szCs w:val="24"/>
        </w:rPr>
        <w:t xml:space="preserve">нём видны были </w:t>
      </w:r>
      <w:r w:rsidRPr="00317B48">
        <w:rPr>
          <w:rStyle w:val="FontStyle11"/>
          <w:rFonts w:ascii="Times New Roman" w:hAnsi="Times New Roman" w:cs="Times New Roman"/>
          <w:i/>
          <w:sz w:val="24"/>
          <w:szCs w:val="24"/>
        </w:rPr>
        <w:t>простодушие</w:t>
      </w:r>
      <w:r w:rsidRPr="00317B48">
        <w:rPr>
          <w:rStyle w:val="FontStyle11"/>
          <w:rFonts w:ascii="Times New Roman" w:hAnsi="Times New Roman" w:cs="Times New Roman"/>
          <w:sz w:val="24"/>
          <w:szCs w:val="24"/>
        </w:rPr>
        <w:t xml:space="preserve">, вполне </w:t>
      </w:r>
      <w:r w:rsidRPr="00317B48">
        <w:rPr>
          <w:rStyle w:val="FontStyle11"/>
          <w:rFonts w:ascii="Times New Roman" w:hAnsi="Times New Roman" w:cs="Times New Roman"/>
          <w:i/>
          <w:sz w:val="24"/>
          <w:szCs w:val="24"/>
        </w:rPr>
        <w:t>натуральное</w:t>
      </w:r>
      <w:r w:rsidRPr="00317B48">
        <w:rPr>
          <w:rStyle w:val="FontStyle11"/>
          <w:rFonts w:ascii="Times New Roman" w:hAnsi="Times New Roman" w:cs="Times New Roman"/>
          <w:sz w:val="24"/>
          <w:szCs w:val="24"/>
        </w:rPr>
        <w:t xml:space="preserve"> (вследствие молодости и малого жизненного опыта, ограниченного сугубо </w:t>
      </w:r>
      <w:r w:rsidRPr="00317B48">
        <w:rPr>
          <w:rStyle w:val="FontStyle11"/>
          <w:rFonts w:ascii="Times New Roman" w:hAnsi="Times New Roman" w:cs="Times New Roman"/>
          <w:i/>
          <w:sz w:val="24"/>
          <w:szCs w:val="24"/>
        </w:rPr>
        <w:t>крестьянскими</w:t>
      </w:r>
      <w:r w:rsidRPr="00317B48">
        <w:rPr>
          <w:rStyle w:val="FontStyle11"/>
          <w:rFonts w:ascii="Times New Roman" w:hAnsi="Times New Roman" w:cs="Times New Roman"/>
          <w:sz w:val="24"/>
          <w:szCs w:val="24"/>
        </w:rPr>
        <w:t xml:space="preserve"> религиозно-бытовыми установками), и гораздо более отчётливо </w:t>
      </w:r>
      <w:r w:rsidRPr="00317B48">
        <w:rPr>
          <w:rStyle w:val="FontStyle11"/>
          <w:rFonts w:ascii="Times New Roman" w:hAnsi="Times New Roman" w:cs="Times New Roman"/>
          <w:i/>
          <w:sz w:val="24"/>
          <w:szCs w:val="24"/>
        </w:rPr>
        <w:t>лукавство</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расчётливость</w:t>
      </w:r>
      <w:r w:rsidRPr="00317B48">
        <w:rPr>
          <w:rStyle w:val="FontStyle11"/>
          <w:rFonts w:ascii="Times New Roman" w:hAnsi="Times New Roman" w:cs="Times New Roman"/>
          <w:sz w:val="24"/>
          <w:szCs w:val="24"/>
        </w:rPr>
        <w:t xml:space="preserve"> — как тоже </w:t>
      </w:r>
      <w:r w:rsidRPr="00317B48">
        <w:rPr>
          <w:rStyle w:val="FontStyle11"/>
          <w:rFonts w:ascii="Times New Roman" w:hAnsi="Times New Roman" w:cs="Times New Roman"/>
          <w:i/>
          <w:sz w:val="24"/>
          <w:szCs w:val="24"/>
        </w:rPr>
        <w:t>социально типичные</w:t>
      </w:r>
      <w:r w:rsidRPr="00317B48">
        <w:rPr>
          <w:rStyle w:val="FontStyle11"/>
          <w:rFonts w:ascii="Times New Roman" w:hAnsi="Times New Roman" w:cs="Times New Roman"/>
          <w:sz w:val="24"/>
          <w:szCs w:val="24"/>
        </w:rPr>
        <w:t xml:space="preserve"> личностные характеристики. Если бы он был просто </w:t>
      </w:r>
      <w:r w:rsidRPr="00317B48">
        <w:rPr>
          <w:rStyle w:val="FontStyle11"/>
          <w:rFonts w:ascii="Times New Roman" w:hAnsi="Times New Roman" w:cs="Times New Roman"/>
          <w:i/>
          <w:sz w:val="24"/>
          <w:szCs w:val="24"/>
        </w:rPr>
        <w:t>малодушным</w:t>
      </w:r>
      <w:r w:rsidRPr="00317B48">
        <w:rPr>
          <w:rStyle w:val="FontStyle11"/>
          <w:rFonts w:ascii="Times New Roman" w:hAnsi="Times New Roman" w:cs="Times New Roman"/>
          <w:sz w:val="24"/>
          <w:szCs w:val="24"/>
        </w:rPr>
        <w:t xml:space="preserve">, то в описанной ситуации с бóльшей доверчивостью полагался бы на опытность Челкаша и с бóльшей старательностью исполнял его команды. Точно так же, если бы он был действительно </w:t>
      </w:r>
      <w:r w:rsidRPr="00317B48">
        <w:rPr>
          <w:rStyle w:val="FontStyle11"/>
          <w:rFonts w:ascii="Times New Roman" w:hAnsi="Times New Roman" w:cs="Times New Roman"/>
          <w:i/>
          <w:sz w:val="24"/>
          <w:szCs w:val="24"/>
        </w:rPr>
        <w:t>богобоязнен</w:t>
      </w:r>
      <w:r w:rsidRPr="00317B48">
        <w:rPr>
          <w:rStyle w:val="FontStyle11"/>
          <w:rFonts w:ascii="Times New Roman" w:hAnsi="Times New Roman" w:cs="Times New Roman"/>
          <w:sz w:val="24"/>
          <w:szCs w:val="24"/>
        </w:rPr>
        <w:t>, то вовсе не пошёл бы на сделку с Челкашом, как только догадался о её не совсем законном характере.</w:t>
      </w:r>
    </w:p>
    <w:p w14:paraId="63A6C516"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Однако в нём взяла верх </w:t>
      </w:r>
      <w:r w:rsidRPr="00317B48">
        <w:rPr>
          <w:rStyle w:val="FontStyle11"/>
          <w:rFonts w:ascii="Times New Roman" w:hAnsi="Times New Roman" w:cs="Times New Roman"/>
          <w:b/>
          <w:i/>
          <w:sz w:val="24"/>
          <w:szCs w:val="24"/>
        </w:rPr>
        <w:t>расчётливая жадность</w:t>
      </w:r>
      <w:r w:rsidRPr="00317B48">
        <w:rPr>
          <w:rStyle w:val="FontStyle11"/>
          <w:rFonts w:ascii="Times New Roman" w:hAnsi="Times New Roman" w:cs="Times New Roman"/>
          <w:sz w:val="24"/>
          <w:szCs w:val="24"/>
        </w:rPr>
        <w:t xml:space="preserve"> (а не </w:t>
      </w:r>
      <w:r w:rsidRPr="00317B48">
        <w:rPr>
          <w:rStyle w:val="FontStyle11"/>
          <w:rFonts w:ascii="Times New Roman" w:hAnsi="Times New Roman" w:cs="Times New Roman"/>
          <w:i/>
          <w:sz w:val="24"/>
          <w:szCs w:val="24"/>
        </w:rPr>
        <w:t>отчаяние бедности</w:t>
      </w:r>
      <w:r w:rsidRPr="00317B48">
        <w:rPr>
          <w:rStyle w:val="FontStyle11"/>
          <w:rFonts w:ascii="Times New Roman" w:hAnsi="Times New Roman" w:cs="Times New Roman"/>
          <w:sz w:val="24"/>
          <w:szCs w:val="24"/>
        </w:rPr>
        <w:t xml:space="preserve">, как может показаться на первый взгляд), и теперь он лихорадочно хотел бы вернуть всё вспять. Более чем знаменательно, что </w:t>
      </w:r>
      <w:r w:rsidRPr="00317B48">
        <w:rPr>
          <w:rStyle w:val="FontStyle11"/>
          <w:rFonts w:ascii="Times New Roman" w:hAnsi="Times New Roman" w:cs="Times New Roman"/>
          <w:i/>
          <w:sz w:val="24"/>
          <w:szCs w:val="24"/>
        </w:rPr>
        <w:t>трусость</w:t>
      </w:r>
      <w:r w:rsidRPr="00317B48">
        <w:rPr>
          <w:rStyle w:val="FontStyle11"/>
          <w:rFonts w:ascii="Times New Roman" w:hAnsi="Times New Roman" w:cs="Times New Roman"/>
          <w:sz w:val="24"/>
          <w:szCs w:val="24"/>
        </w:rPr>
        <w:t>, прорвавшаяся так бурно в минуту опасности, таилась в нём с самого момента выхода в море, о чём свидетельствует уже самый первый коротенький обмен репликами: ‘</w:t>
      </w:r>
      <w:r w:rsidRPr="00317B48">
        <w:rPr>
          <w:rStyle w:val="FontStyle11"/>
          <w:rFonts w:ascii="Times New Roman" w:hAnsi="Times New Roman" w:cs="Times New Roman"/>
          <w:i/>
          <w:sz w:val="24"/>
          <w:szCs w:val="24"/>
        </w:rPr>
        <w:t>Хорошо</w:t>
      </w:r>
      <w:r w:rsidRPr="00317B48">
        <w:rPr>
          <w:rStyle w:val="FontStyle11"/>
          <w:rFonts w:ascii="Times New Roman" w:hAnsi="Times New Roman" w:cs="Times New Roman"/>
          <w:sz w:val="24"/>
          <w:szCs w:val="24"/>
        </w:rPr>
        <w:t xml:space="preserve"> </w:t>
      </w:r>
      <w:proofErr w:type="gramStart"/>
      <w:r w:rsidRPr="00317B48">
        <w:rPr>
          <w:rStyle w:val="FontStyle11"/>
          <w:rFonts w:ascii="Times New Roman" w:hAnsi="Times New Roman" w:cs="Times New Roman"/>
          <w:sz w:val="24"/>
          <w:szCs w:val="24"/>
        </w:rPr>
        <w:t>море?’</w:t>
      </w:r>
      <w:proofErr w:type="gramEnd"/>
      <w:r w:rsidRPr="00317B48">
        <w:rPr>
          <w:rStyle w:val="FontStyle11"/>
          <w:rFonts w:ascii="Times New Roman" w:hAnsi="Times New Roman" w:cs="Times New Roman"/>
          <w:sz w:val="24"/>
          <w:szCs w:val="24"/>
        </w:rPr>
        <w:t> — ‘…</w:t>
      </w:r>
      <w:r w:rsidRPr="00317B48">
        <w:rPr>
          <w:rStyle w:val="FontStyle11"/>
          <w:rFonts w:ascii="Times New Roman" w:hAnsi="Times New Roman" w:cs="Times New Roman"/>
          <w:i/>
          <w:sz w:val="24"/>
          <w:szCs w:val="24"/>
        </w:rPr>
        <w:t>боязно</w:t>
      </w:r>
      <w:r w:rsidRPr="00317B48">
        <w:rPr>
          <w:rStyle w:val="FontStyle11"/>
          <w:rFonts w:ascii="Times New Roman" w:hAnsi="Times New Roman" w:cs="Times New Roman"/>
          <w:sz w:val="24"/>
          <w:szCs w:val="24"/>
        </w:rPr>
        <w:t xml:space="preserve"> в нём’. В </w:t>
      </w:r>
      <w:r w:rsidRPr="00317B48">
        <w:rPr>
          <w:rStyle w:val="FontStyle11"/>
          <w:rFonts w:ascii="Times New Roman" w:hAnsi="Times New Roman" w:cs="Times New Roman"/>
          <w:sz w:val="24"/>
          <w:szCs w:val="24"/>
        </w:rPr>
        <w:lastRenderedPageBreak/>
        <w:t xml:space="preserve">итоге </w:t>
      </w:r>
      <w:r w:rsidRPr="00317B48">
        <w:rPr>
          <w:rStyle w:val="FontStyle11"/>
          <w:rFonts w:ascii="Times New Roman" w:hAnsi="Times New Roman" w:cs="Times New Roman"/>
          <w:i/>
          <w:sz w:val="24"/>
          <w:szCs w:val="24"/>
        </w:rPr>
        <w:t>психологический портрет</w:t>
      </w:r>
      <w:r w:rsidRPr="00317B48">
        <w:rPr>
          <w:rStyle w:val="FontStyle11"/>
          <w:rFonts w:ascii="Times New Roman" w:hAnsi="Times New Roman" w:cs="Times New Roman"/>
          <w:sz w:val="24"/>
          <w:szCs w:val="24"/>
        </w:rPr>
        <w:t xml:space="preserve"> Гаврилы, органически совмещающий </w:t>
      </w:r>
      <w:r w:rsidRPr="00317B48">
        <w:rPr>
          <w:rStyle w:val="FontStyle11"/>
          <w:rFonts w:ascii="Times New Roman" w:hAnsi="Times New Roman" w:cs="Times New Roman"/>
          <w:i/>
          <w:sz w:val="24"/>
          <w:szCs w:val="24"/>
        </w:rPr>
        <w:t>социально</w:t>
      </w:r>
      <w:r w:rsidRPr="00317B48">
        <w:rPr>
          <w:rStyle w:val="FontStyle11"/>
          <w:rFonts w:ascii="Times New Roman" w:hAnsi="Times New Roman" w:cs="Times New Roman"/>
          <w:sz w:val="24"/>
          <w:szCs w:val="24"/>
        </w:rPr>
        <w:t xml:space="preserve"> детерминированные и </w:t>
      </w:r>
      <w:r w:rsidRPr="00317B48">
        <w:rPr>
          <w:rStyle w:val="FontStyle11"/>
          <w:rFonts w:ascii="Times New Roman" w:hAnsi="Times New Roman" w:cs="Times New Roman"/>
          <w:i/>
          <w:sz w:val="24"/>
          <w:szCs w:val="24"/>
        </w:rPr>
        <w:t>индивидуальные</w:t>
      </w:r>
      <w:r w:rsidRPr="00317B48">
        <w:rPr>
          <w:rStyle w:val="FontStyle11"/>
          <w:rFonts w:ascii="Times New Roman" w:hAnsi="Times New Roman" w:cs="Times New Roman"/>
          <w:sz w:val="24"/>
          <w:szCs w:val="24"/>
        </w:rPr>
        <w:t xml:space="preserve"> личностные свойства, получает, как должно показаться читателю, полноту и завершённость.</w:t>
      </w:r>
    </w:p>
    <w:p w14:paraId="0FE3CAEA"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Челкаш тоже, казалось бы, исчерпывающе охарактеризованный ещё в первой главе, получил там, однако, исключительно </w:t>
      </w:r>
      <w:r w:rsidRPr="00317B48">
        <w:rPr>
          <w:rStyle w:val="FontStyle11"/>
          <w:rFonts w:ascii="Times New Roman" w:hAnsi="Times New Roman" w:cs="Times New Roman"/>
          <w:i/>
          <w:sz w:val="24"/>
          <w:szCs w:val="24"/>
        </w:rPr>
        <w:t>социально типичную</w:t>
      </w:r>
      <w:r w:rsidRPr="00317B48">
        <w:rPr>
          <w:rStyle w:val="FontStyle11"/>
          <w:rFonts w:ascii="Times New Roman" w:hAnsi="Times New Roman" w:cs="Times New Roman"/>
          <w:sz w:val="24"/>
          <w:szCs w:val="24"/>
        </w:rPr>
        <w:t xml:space="preserve"> (хотя и колоритно индивидуализированную) характеристику. И его внешний облик, и манера разговаривать с портовыми служащими, и каждая деталь поведения свидетельствовали о нём как о человеке непростом, закрытом от окружающих, ироничном, промышляющем воровством и, при случае, контрабандой, — одним словом, о «босяке», личности </w:t>
      </w:r>
      <w:r w:rsidRPr="00317B48">
        <w:rPr>
          <w:rStyle w:val="FontStyle11"/>
          <w:rFonts w:ascii="Times New Roman" w:hAnsi="Times New Roman" w:cs="Times New Roman"/>
          <w:i/>
          <w:sz w:val="24"/>
          <w:szCs w:val="24"/>
        </w:rPr>
        <w:t>деклассированной</w:t>
      </w:r>
      <w:r w:rsidRPr="00317B48">
        <w:rPr>
          <w:rStyle w:val="FontStyle11"/>
          <w:rFonts w:ascii="Times New Roman" w:hAnsi="Times New Roman" w:cs="Times New Roman"/>
          <w:sz w:val="24"/>
          <w:szCs w:val="24"/>
        </w:rPr>
        <w:t xml:space="preserve">. Во всех событиях второй главы </w:t>
      </w:r>
      <w:r w:rsidRPr="00317B48">
        <w:rPr>
          <w:rStyle w:val="FontStyle11"/>
          <w:rFonts w:ascii="Times New Roman" w:hAnsi="Times New Roman" w:cs="Times New Roman"/>
          <w:i/>
          <w:sz w:val="24"/>
          <w:szCs w:val="24"/>
        </w:rPr>
        <w:t>поведение</w:t>
      </w:r>
      <w:r w:rsidRPr="00317B48">
        <w:rPr>
          <w:rStyle w:val="FontStyle11"/>
          <w:rFonts w:ascii="Times New Roman" w:hAnsi="Times New Roman" w:cs="Times New Roman"/>
          <w:sz w:val="24"/>
          <w:szCs w:val="24"/>
        </w:rPr>
        <w:t xml:space="preserve"> Челкаша до мелочей соответствует этому образу, но </w:t>
      </w:r>
      <w:r w:rsidRPr="00317B48">
        <w:rPr>
          <w:rStyle w:val="FontStyle11"/>
          <w:rFonts w:ascii="Times New Roman" w:hAnsi="Times New Roman" w:cs="Times New Roman"/>
          <w:i/>
          <w:sz w:val="24"/>
          <w:szCs w:val="24"/>
        </w:rPr>
        <w:t>личностная</w:t>
      </w:r>
      <w:r w:rsidRPr="00317B48">
        <w:rPr>
          <w:rStyle w:val="FontStyle11"/>
          <w:rFonts w:ascii="Times New Roman" w:hAnsi="Times New Roman" w:cs="Times New Roman"/>
          <w:sz w:val="24"/>
          <w:szCs w:val="24"/>
        </w:rPr>
        <w:t xml:space="preserve"> его характеристика неожиданно для читателя </w:t>
      </w:r>
      <w:r w:rsidRPr="00317B48">
        <w:rPr>
          <w:rStyle w:val="FontStyle11"/>
          <w:rFonts w:ascii="Times New Roman" w:hAnsi="Times New Roman" w:cs="Times New Roman"/>
          <w:i/>
          <w:sz w:val="24"/>
          <w:szCs w:val="24"/>
        </w:rPr>
        <w:t>усложняется</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обогащается</w:t>
      </w:r>
      <w:r w:rsidRPr="00317B48">
        <w:rPr>
          <w:rStyle w:val="FontStyle11"/>
          <w:rFonts w:ascii="Times New Roman" w:hAnsi="Times New Roman" w:cs="Times New Roman"/>
          <w:sz w:val="24"/>
          <w:szCs w:val="24"/>
        </w:rPr>
        <w:t xml:space="preserve">, причём именно потому, что герой, оставшийся наедине с самим собой (Гаврила для него не в счёт!), открывается перед читателем </w:t>
      </w:r>
      <w:r w:rsidRPr="00317B48">
        <w:rPr>
          <w:rStyle w:val="FontStyle11"/>
          <w:rFonts w:ascii="Times New Roman" w:hAnsi="Times New Roman" w:cs="Times New Roman"/>
          <w:i/>
          <w:sz w:val="24"/>
          <w:szCs w:val="24"/>
        </w:rPr>
        <w:t>изнутри</w:t>
      </w:r>
      <w:r w:rsidRPr="00317B48">
        <w:rPr>
          <w:rStyle w:val="FontStyle11"/>
          <w:rFonts w:ascii="Times New Roman" w:hAnsi="Times New Roman" w:cs="Times New Roman"/>
          <w:sz w:val="24"/>
          <w:szCs w:val="24"/>
        </w:rPr>
        <w:t>. Оказывается, он не только</w:t>
      </w:r>
      <w:r w:rsidRPr="00317B48">
        <w:rPr>
          <w:rStyle w:val="FontStyle11"/>
          <w:rFonts w:ascii="Times New Roman" w:hAnsi="Times New Roman" w:cs="Times New Roman"/>
          <w:i/>
          <w:sz w:val="24"/>
          <w:szCs w:val="24"/>
        </w:rPr>
        <w:t xml:space="preserve"> бешено активен</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жестоко опасен</w:t>
      </w:r>
      <w:r w:rsidRPr="00317B48">
        <w:rPr>
          <w:rStyle w:val="FontStyle11"/>
          <w:rFonts w:ascii="Times New Roman" w:hAnsi="Times New Roman" w:cs="Times New Roman"/>
          <w:sz w:val="24"/>
          <w:szCs w:val="24"/>
        </w:rPr>
        <w:t xml:space="preserve"> в критические моменты (что вполне согласуется с его начальной характеристикой), но и </w:t>
      </w:r>
      <w:r w:rsidRPr="00317B48">
        <w:rPr>
          <w:rStyle w:val="FontStyle11"/>
          <w:rFonts w:ascii="Times New Roman" w:hAnsi="Times New Roman" w:cs="Times New Roman"/>
          <w:i/>
          <w:sz w:val="24"/>
          <w:szCs w:val="24"/>
        </w:rPr>
        <w:t>возвышенно свободолюбив</w:t>
      </w:r>
      <w:r w:rsidRPr="00317B48">
        <w:rPr>
          <w:rStyle w:val="FontStyle11"/>
          <w:rFonts w:ascii="Times New Roman" w:hAnsi="Times New Roman" w:cs="Times New Roman"/>
          <w:sz w:val="24"/>
          <w:szCs w:val="24"/>
        </w:rPr>
        <w:t xml:space="preserve"> (когда</w:t>
      </w:r>
      <w:r w:rsidR="00601E59" w:rsidRPr="00317B48">
        <w:rPr>
          <w:rStyle w:val="FontStyle11"/>
          <w:rFonts w:ascii="Times New Roman" w:hAnsi="Times New Roman" w:cs="Times New Roman"/>
          <w:sz w:val="24"/>
          <w:szCs w:val="24"/>
        </w:rPr>
        <w:t xml:space="preserve"> ощущает своё душевное родство с</w:t>
      </w:r>
      <w:r w:rsidRPr="00317B48">
        <w:rPr>
          <w:rStyle w:val="FontStyle11"/>
          <w:rFonts w:ascii="Times New Roman" w:hAnsi="Times New Roman" w:cs="Times New Roman"/>
          <w:sz w:val="24"/>
          <w:szCs w:val="24"/>
        </w:rPr>
        <w:t xml:space="preserve"> морской стихией), и</w:t>
      </w:r>
      <w:r w:rsidRPr="00317B48">
        <w:rPr>
          <w:rStyle w:val="FontStyle11"/>
          <w:rFonts w:ascii="Times New Roman" w:hAnsi="Times New Roman" w:cs="Times New Roman"/>
          <w:i/>
          <w:sz w:val="24"/>
          <w:szCs w:val="24"/>
        </w:rPr>
        <w:t xml:space="preserve"> незлобиво отходчив</w:t>
      </w:r>
      <w:r w:rsidRPr="00317B48">
        <w:rPr>
          <w:rStyle w:val="FontStyle11"/>
          <w:rFonts w:ascii="Times New Roman" w:hAnsi="Times New Roman" w:cs="Times New Roman"/>
          <w:sz w:val="24"/>
          <w:szCs w:val="24"/>
        </w:rPr>
        <w:t xml:space="preserve"> (как только минута опасности остаётся позади). Так, среди Гаврилиного трусливого нытья (по миновании опасности) автор словно </w:t>
      </w:r>
      <w:proofErr w:type="gramStart"/>
      <w:r w:rsidRPr="00317B48">
        <w:rPr>
          <w:rStyle w:val="FontStyle11"/>
          <w:rFonts w:ascii="Times New Roman" w:hAnsi="Times New Roman" w:cs="Times New Roman"/>
          <w:sz w:val="24"/>
          <w:szCs w:val="24"/>
        </w:rPr>
        <w:t>бы между прочим</w:t>
      </w:r>
      <w:proofErr w:type="gramEnd"/>
      <w:r w:rsidRPr="00317B48">
        <w:rPr>
          <w:rStyle w:val="FontStyle11"/>
          <w:rFonts w:ascii="Times New Roman" w:hAnsi="Times New Roman" w:cs="Times New Roman"/>
          <w:sz w:val="24"/>
          <w:szCs w:val="24"/>
        </w:rPr>
        <w:t xml:space="preserve"> замечает:</w:t>
      </w:r>
    </w:p>
    <w:p w14:paraId="30EC3865"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&lt;Челкаша&gt; </w:t>
      </w:r>
      <w:r w:rsidRPr="0087598E">
        <w:rPr>
          <w:rStyle w:val="FontStyle11"/>
          <w:rFonts w:ascii="Times New Roman" w:hAnsi="Times New Roman" w:cs="Times New Roman"/>
          <w:i/>
          <w:szCs w:val="24"/>
        </w:rPr>
        <w:t>забавлял страх</w:t>
      </w:r>
      <w:r w:rsidRPr="0087598E">
        <w:rPr>
          <w:rStyle w:val="FontStyle11"/>
          <w:rFonts w:ascii="Times New Roman" w:hAnsi="Times New Roman" w:cs="Times New Roman"/>
          <w:szCs w:val="24"/>
        </w:rPr>
        <w:t xml:space="preserve"> парня, и он </w:t>
      </w:r>
      <w:r w:rsidRPr="0087598E">
        <w:rPr>
          <w:rStyle w:val="FontStyle11"/>
          <w:rFonts w:ascii="Times New Roman" w:hAnsi="Times New Roman" w:cs="Times New Roman"/>
          <w:i/>
          <w:szCs w:val="24"/>
        </w:rPr>
        <w:t>наслаждался и страхом Гаврилы, и тем, что вот какой он, Челкаш, грозный человек</w:t>
      </w:r>
      <w:r w:rsidRPr="0087598E">
        <w:rPr>
          <w:rStyle w:val="FontStyle11"/>
          <w:rFonts w:ascii="Times New Roman" w:hAnsi="Times New Roman" w:cs="Times New Roman"/>
          <w:szCs w:val="24"/>
        </w:rPr>
        <w:t>. (22)</w:t>
      </w:r>
    </w:p>
    <w:p w14:paraId="713C35CF"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Эта авторская ремарка весьма многозначительна. Она указывает на то, что Челкашу совершенно чужда </w:t>
      </w:r>
      <w:r w:rsidRPr="00317B48">
        <w:rPr>
          <w:rStyle w:val="FontStyle11"/>
          <w:rFonts w:ascii="Times New Roman" w:hAnsi="Times New Roman" w:cs="Times New Roman"/>
          <w:i/>
          <w:sz w:val="24"/>
          <w:szCs w:val="24"/>
        </w:rPr>
        <w:t>рефлексия</w:t>
      </w:r>
      <w:r w:rsidRPr="00317B48">
        <w:rPr>
          <w:rStyle w:val="FontStyle11"/>
          <w:rFonts w:ascii="Times New Roman" w:hAnsi="Times New Roman" w:cs="Times New Roman"/>
          <w:sz w:val="24"/>
          <w:szCs w:val="24"/>
        </w:rPr>
        <w:t xml:space="preserve">: только что он действительно был не на шутку ‘грозен’, но тогда об этом не думал, а сейчас об этом уже не помнит. Такое бывает только с людьми </w:t>
      </w:r>
      <w:r w:rsidRPr="00317B48">
        <w:rPr>
          <w:rStyle w:val="FontStyle11"/>
          <w:rFonts w:ascii="Times New Roman" w:hAnsi="Times New Roman" w:cs="Times New Roman"/>
          <w:i/>
          <w:sz w:val="24"/>
          <w:szCs w:val="24"/>
        </w:rPr>
        <w:t>цельной натуры</w:t>
      </w:r>
      <w:r w:rsidR="00601E59" w:rsidRPr="00317B48">
        <w:rPr>
          <w:rStyle w:val="a9"/>
          <w:rFonts w:ascii="Times New Roman" w:hAnsi="Times New Roman" w:cs="Times New Roman"/>
          <w:spacing w:val="10"/>
        </w:rPr>
        <w:footnoteReference w:id="12"/>
      </w:r>
      <w:r w:rsidRPr="00317B48">
        <w:rPr>
          <w:rStyle w:val="FontStyle11"/>
          <w:rFonts w:ascii="Times New Roman" w:hAnsi="Times New Roman" w:cs="Times New Roman"/>
          <w:sz w:val="24"/>
          <w:szCs w:val="24"/>
        </w:rPr>
        <w:t>.</w:t>
      </w:r>
      <w:r w:rsidRPr="00317B48">
        <w:rPr>
          <w:rStyle w:val="FontStyle11"/>
          <w:rFonts w:ascii="Times New Roman" w:hAnsi="Times New Roman" w:cs="Times New Roman"/>
          <w:sz w:val="24"/>
          <w:szCs w:val="24"/>
          <w:vertAlign w:val="superscript"/>
        </w:rPr>
        <w:t xml:space="preserve"> </w:t>
      </w:r>
      <w:r w:rsidRPr="00317B48">
        <w:rPr>
          <w:rStyle w:val="FontStyle11"/>
          <w:rFonts w:ascii="Times New Roman" w:hAnsi="Times New Roman" w:cs="Times New Roman"/>
          <w:sz w:val="24"/>
          <w:szCs w:val="24"/>
        </w:rPr>
        <w:t xml:space="preserve">Стоит также особо подчеркнуть присутствие в </w:t>
      </w:r>
      <w:r w:rsidRPr="00317B48">
        <w:rPr>
          <w:rStyle w:val="FontStyle11"/>
          <w:rFonts w:ascii="Times New Roman" w:hAnsi="Times New Roman" w:cs="Times New Roman"/>
          <w:sz w:val="24"/>
          <w:szCs w:val="24"/>
        </w:rPr>
        <w:lastRenderedPageBreak/>
        <w:t xml:space="preserve">этой авторской ремарке некоторого оттенка </w:t>
      </w:r>
      <w:r w:rsidRPr="00317B48">
        <w:rPr>
          <w:rStyle w:val="FontStyle11"/>
          <w:rFonts w:ascii="Times New Roman" w:hAnsi="Times New Roman" w:cs="Times New Roman"/>
          <w:i/>
          <w:sz w:val="24"/>
          <w:szCs w:val="24"/>
        </w:rPr>
        <w:t>простодушия</w:t>
      </w:r>
      <w:r w:rsidRPr="00317B48">
        <w:rPr>
          <w:rStyle w:val="FontStyle11"/>
          <w:rFonts w:ascii="Times New Roman" w:hAnsi="Times New Roman" w:cs="Times New Roman"/>
          <w:sz w:val="24"/>
          <w:szCs w:val="24"/>
        </w:rPr>
        <w:t>, присущего Челкашу несмотря на род его занятий и на жизненный опыт бывалого человека.</w:t>
      </w:r>
    </w:p>
    <w:p w14:paraId="2DE92C1A"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Мотивы непреходящего </w:t>
      </w:r>
      <w:r w:rsidRPr="00317B48">
        <w:rPr>
          <w:rStyle w:val="FontStyle11"/>
          <w:rFonts w:ascii="Times New Roman" w:hAnsi="Times New Roman" w:cs="Times New Roman"/>
          <w:i/>
          <w:sz w:val="24"/>
          <w:szCs w:val="24"/>
        </w:rPr>
        <w:t>страха</w:t>
      </w:r>
      <w:r w:rsidRPr="00317B48">
        <w:rPr>
          <w:rStyle w:val="FontStyle11"/>
          <w:rFonts w:ascii="Times New Roman" w:hAnsi="Times New Roman" w:cs="Times New Roman"/>
          <w:sz w:val="24"/>
          <w:szCs w:val="24"/>
        </w:rPr>
        <w:t xml:space="preserve"> Гаврилы, в минуты </w:t>
      </w:r>
      <w:proofErr w:type="gramStart"/>
      <w:r w:rsidRPr="00317B48">
        <w:rPr>
          <w:rStyle w:val="FontStyle11"/>
          <w:rFonts w:ascii="Times New Roman" w:hAnsi="Times New Roman" w:cs="Times New Roman"/>
          <w:i/>
          <w:sz w:val="24"/>
          <w:szCs w:val="24"/>
        </w:rPr>
        <w:t>отчаяния</w:t>
      </w:r>
      <w:proofErr w:type="gramEnd"/>
      <w:r w:rsidRPr="00317B48">
        <w:rPr>
          <w:rStyle w:val="FontStyle11"/>
          <w:rFonts w:ascii="Times New Roman" w:hAnsi="Times New Roman" w:cs="Times New Roman"/>
          <w:sz w:val="24"/>
          <w:szCs w:val="24"/>
        </w:rPr>
        <w:t xml:space="preserve"> вновь сопровождаемые мотивами </w:t>
      </w:r>
      <w:r w:rsidRPr="00317B48">
        <w:rPr>
          <w:rStyle w:val="FontStyle11"/>
          <w:rFonts w:ascii="Times New Roman" w:hAnsi="Times New Roman" w:cs="Times New Roman"/>
          <w:i/>
          <w:sz w:val="24"/>
          <w:szCs w:val="24"/>
        </w:rPr>
        <w:t>богобоязненности</w:t>
      </w:r>
      <w:r w:rsidRPr="00317B48">
        <w:rPr>
          <w:rStyle w:val="FontStyle11"/>
          <w:rFonts w:ascii="Times New Roman" w:hAnsi="Times New Roman" w:cs="Times New Roman"/>
          <w:sz w:val="24"/>
          <w:szCs w:val="24"/>
        </w:rPr>
        <w:t>, нарастают в повествовании и дальше с каждым новым поворотом событий:</w:t>
      </w:r>
    </w:p>
    <w:p w14:paraId="654DBC7B" w14:textId="77777777" w:rsidR="00E955C4" w:rsidRPr="0087598E" w:rsidRDefault="00E955C4" w:rsidP="0087598E">
      <w:pPr>
        <w:pStyle w:val="Style2"/>
        <w:widowControl/>
        <w:spacing w:before="240" w:line="360" w:lineRule="auto"/>
        <w:ind w:left="709" w:firstLine="0"/>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 Не ной! — </w:t>
      </w:r>
      <w:r w:rsidRPr="0087598E">
        <w:rPr>
          <w:rStyle w:val="FontStyle11"/>
          <w:rFonts w:ascii="Times New Roman" w:hAnsi="Times New Roman" w:cs="Times New Roman"/>
          <w:i/>
          <w:szCs w:val="24"/>
        </w:rPr>
        <w:t>внушительно шепнул</w:t>
      </w:r>
      <w:r w:rsidRPr="0087598E">
        <w:rPr>
          <w:rStyle w:val="FontStyle11"/>
          <w:rFonts w:ascii="Times New Roman" w:hAnsi="Times New Roman" w:cs="Times New Roman"/>
          <w:szCs w:val="24"/>
        </w:rPr>
        <w:t xml:space="preserve"> </w:t>
      </w:r>
      <w:proofErr w:type="spellStart"/>
      <w:r w:rsidRPr="0087598E">
        <w:rPr>
          <w:rStyle w:val="FontStyle11"/>
          <w:rFonts w:ascii="Times New Roman" w:hAnsi="Times New Roman" w:cs="Times New Roman"/>
          <w:szCs w:val="24"/>
        </w:rPr>
        <w:t>Челкаш</w:t>
      </w:r>
      <w:proofErr w:type="spellEnd"/>
      <w:r w:rsidRPr="0087598E">
        <w:rPr>
          <w:rStyle w:val="FontStyle11"/>
          <w:rFonts w:ascii="Times New Roman" w:hAnsi="Times New Roman" w:cs="Times New Roman"/>
          <w:szCs w:val="24"/>
        </w:rPr>
        <w:t>.</w:t>
      </w:r>
    </w:p>
    <w:p w14:paraId="7244AF1F" w14:textId="77777777" w:rsidR="00E955C4" w:rsidRPr="0087598E" w:rsidRDefault="00E955C4" w:rsidP="0087598E">
      <w:pPr>
        <w:pStyle w:val="Style2"/>
        <w:widowControl/>
        <w:spacing w:line="360" w:lineRule="auto"/>
        <w:ind w:left="709" w:firstLine="0"/>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Гаврила </w:t>
      </w:r>
      <w:r w:rsidRPr="0087598E">
        <w:rPr>
          <w:rStyle w:val="FontStyle11"/>
          <w:rFonts w:ascii="Times New Roman" w:hAnsi="Times New Roman" w:cs="Times New Roman"/>
          <w:i/>
          <w:szCs w:val="24"/>
        </w:rPr>
        <w:t>от этого шёпота потерял способность соображать</w:t>
      </w:r>
      <w:r w:rsidRPr="0087598E">
        <w:rPr>
          <w:rStyle w:val="FontStyle11"/>
          <w:rFonts w:ascii="Times New Roman" w:hAnsi="Times New Roman" w:cs="Times New Roman"/>
          <w:szCs w:val="24"/>
        </w:rPr>
        <w:t xml:space="preserve"> что-либо и </w:t>
      </w:r>
      <w:r w:rsidRPr="0087598E">
        <w:rPr>
          <w:rStyle w:val="FontStyle11"/>
          <w:rFonts w:ascii="Times New Roman" w:hAnsi="Times New Roman" w:cs="Times New Roman"/>
          <w:i/>
          <w:szCs w:val="24"/>
        </w:rPr>
        <w:t>помертвел, охваченный холодным предчувствием беды</w:t>
      </w:r>
      <w:r w:rsidRPr="0087598E">
        <w:rPr>
          <w:rStyle w:val="FontStyle11"/>
          <w:rFonts w:ascii="Times New Roman" w:hAnsi="Times New Roman" w:cs="Times New Roman"/>
          <w:szCs w:val="24"/>
        </w:rPr>
        <w:t>. &lt;…&gt;</w:t>
      </w:r>
    </w:p>
    <w:p w14:paraId="4FFF1C71" w14:textId="77777777" w:rsidR="00E955C4" w:rsidRPr="0087598E" w:rsidRDefault="00E955C4" w:rsidP="0087598E">
      <w:pPr>
        <w:pStyle w:val="Style2"/>
        <w:widowControl/>
        <w:spacing w:after="240" w:line="360" w:lineRule="auto"/>
        <w:ind w:left="709" w:firstLine="0"/>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Сонный шум волн гудел </w:t>
      </w:r>
      <w:r w:rsidRPr="0087598E">
        <w:rPr>
          <w:rStyle w:val="FontStyle11"/>
          <w:rFonts w:ascii="Times New Roman" w:hAnsi="Times New Roman" w:cs="Times New Roman"/>
          <w:i/>
          <w:szCs w:val="24"/>
        </w:rPr>
        <w:t>угрюмо</w:t>
      </w:r>
      <w:r w:rsidRPr="0087598E">
        <w:rPr>
          <w:rStyle w:val="FontStyle11"/>
          <w:rFonts w:ascii="Times New Roman" w:hAnsi="Times New Roman" w:cs="Times New Roman"/>
          <w:szCs w:val="24"/>
        </w:rPr>
        <w:t xml:space="preserve"> и был </w:t>
      </w:r>
      <w:r w:rsidRPr="0087598E">
        <w:rPr>
          <w:rStyle w:val="FontStyle11"/>
          <w:rFonts w:ascii="Times New Roman" w:hAnsi="Times New Roman" w:cs="Times New Roman"/>
          <w:i/>
          <w:szCs w:val="24"/>
        </w:rPr>
        <w:t>страшен</w:t>
      </w:r>
      <w:r w:rsidRPr="0087598E">
        <w:rPr>
          <w:rStyle w:val="FontStyle11"/>
          <w:rFonts w:ascii="Times New Roman" w:hAnsi="Times New Roman" w:cs="Times New Roman"/>
          <w:szCs w:val="24"/>
        </w:rPr>
        <w:t>. (23)</w:t>
      </w:r>
    </w:p>
    <w:p w14:paraId="08F2EF59"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Когда они ткнулись в стену гавани и Челкаш исчез, ловко взлетев наверх, Гаврила, оставшись один, —</w:t>
      </w:r>
    </w:p>
    <w:p w14:paraId="6AD4EA11"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&lt;…&gt; почувствовал, как с него сваливается, сползает та проклятая тяжесть и страх, который он чувствовал при этом усатом худом воре… </w:t>
      </w:r>
      <w:r w:rsidRPr="0087598E">
        <w:rPr>
          <w:rStyle w:val="FontStyle11"/>
          <w:rFonts w:ascii="Times New Roman" w:hAnsi="Times New Roman" w:cs="Times New Roman"/>
          <w:i/>
          <w:szCs w:val="24"/>
        </w:rPr>
        <w:t>Бежать</w:t>
      </w:r>
      <w:r w:rsidRPr="0087598E">
        <w:rPr>
          <w:rStyle w:val="FontStyle11"/>
          <w:rFonts w:ascii="Times New Roman" w:hAnsi="Times New Roman" w:cs="Times New Roman"/>
          <w:szCs w:val="24"/>
        </w:rPr>
        <w:t xml:space="preserve"> теперь!.. И он, </w:t>
      </w:r>
      <w:r w:rsidRPr="0087598E">
        <w:rPr>
          <w:rStyle w:val="FontStyle11"/>
          <w:rFonts w:ascii="Times New Roman" w:hAnsi="Times New Roman" w:cs="Times New Roman"/>
          <w:i/>
          <w:szCs w:val="24"/>
        </w:rPr>
        <w:t>свободно вздохнув</w:t>
      </w:r>
      <w:r w:rsidRPr="0087598E">
        <w:rPr>
          <w:rStyle w:val="FontStyle11"/>
          <w:rFonts w:ascii="Times New Roman" w:hAnsi="Times New Roman" w:cs="Times New Roman"/>
          <w:szCs w:val="24"/>
        </w:rPr>
        <w:t xml:space="preserve">, оглянулся кругом. Слева возвышался </w:t>
      </w:r>
      <w:proofErr w:type="spellStart"/>
      <w:r w:rsidRPr="0087598E">
        <w:rPr>
          <w:rStyle w:val="FontStyle11"/>
          <w:rFonts w:ascii="Times New Roman" w:hAnsi="Times New Roman" w:cs="Times New Roman"/>
          <w:szCs w:val="24"/>
        </w:rPr>
        <w:t>чёрныё</w:t>
      </w:r>
      <w:proofErr w:type="spellEnd"/>
      <w:r w:rsidRPr="0087598E">
        <w:rPr>
          <w:rStyle w:val="FontStyle11"/>
          <w:rFonts w:ascii="Times New Roman" w:hAnsi="Times New Roman" w:cs="Times New Roman"/>
          <w:szCs w:val="24"/>
        </w:rPr>
        <w:t xml:space="preserve"> корпус без мачт, — </w:t>
      </w:r>
      <w:r w:rsidRPr="0087598E">
        <w:rPr>
          <w:rStyle w:val="FontStyle11"/>
          <w:rFonts w:ascii="Times New Roman" w:hAnsi="Times New Roman" w:cs="Times New Roman"/>
          <w:i/>
          <w:szCs w:val="24"/>
        </w:rPr>
        <w:t>какой-то огромный гроб, безлюдный и пустой</w:t>
      </w:r>
      <w:r w:rsidRPr="0087598E">
        <w:rPr>
          <w:rStyle w:val="FontStyle11"/>
          <w:rFonts w:ascii="Times New Roman" w:hAnsi="Times New Roman" w:cs="Times New Roman"/>
          <w:szCs w:val="24"/>
        </w:rPr>
        <w:t xml:space="preserve">… Каждый удар волны в его бока родил в нём глухое гулкое эхо, похожее на тяжёлый вздох. Справа над водой тянулась сырая каменная стена мола, </w:t>
      </w:r>
      <w:r w:rsidRPr="0087598E">
        <w:rPr>
          <w:rStyle w:val="FontStyle11"/>
          <w:rFonts w:ascii="Times New Roman" w:hAnsi="Times New Roman" w:cs="Times New Roman"/>
          <w:i/>
          <w:szCs w:val="24"/>
        </w:rPr>
        <w:t>как холодная, тяжёлая змея</w:t>
      </w:r>
      <w:r w:rsidRPr="0087598E">
        <w:rPr>
          <w:rStyle w:val="FontStyle11"/>
          <w:rFonts w:ascii="Times New Roman" w:hAnsi="Times New Roman" w:cs="Times New Roman"/>
          <w:szCs w:val="24"/>
        </w:rPr>
        <w:t xml:space="preserve">. &lt;…&gt; а спереди, между стеной и бортом этого гроба, видно было море, молчаливое, пустынное, с чёрными над ним тучами. &lt;…&gt; </w:t>
      </w:r>
      <w:r w:rsidRPr="0087598E">
        <w:rPr>
          <w:rStyle w:val="FontStyle11"/>
          <w:rFonts w:ascii="Times New Roman" w:hAnsi="Times New Roman" w:cs="Times New Roman"/>
          <w:i/>
          <w:szCs w:val="24"/>
        </w:rPr>
        <w:t>Всё было холодно, черно, зловеще</w:t>
      </w:r>
      <w:r w:rsidRPr="0087598E">
        <w:rPr>
          <w:rStyle w:val="FontStyle11"/>
          <w:rFonts w:ascii="Times New Roman" w:hAnsi="Times New Roman" w:cs="Times New Roman"/>
          <w:szCs w:val="24"/>
        </w:rPr>
        <w:t xml:space="preserve">. Гавриле стало </w:t>
      </w:r>
      <w:r w:rsidRPr="0087598E">
        <w:rPr>
          <w:rStyle w:val="FontStyle11"/>
          <w:rFonts w:ascii="Times New Roman" w:hAnsi="Times New Roman" w:cs="Times New Roman"/>
          <w:i/>
          <w:szCs w:val="24"/>
        </w:rPr>
        <w:t>страшно</w:t>
      </w:r>
      <w:r w:rsidRPr="0087598E">
        <w:rPr>
          <w:rStyle w:val="FontStyle11"/>
          <w:rFonts w:ascii="Times New Roman" w:hAnsi="Times New Roman" w:cs="Times New Roman"/>
          <w:szCs w:val="24"/>
        </w:rPr>
        <w:t xml:space="preserve">. Этот страх был </w:t>
      </w:r>
      <w:r w:rsidRPr="0087598E">
        <w:rPr>
          <w:rStyle w:val="FontStyle11"/>
          <w:rFonts w:ascii="Times New Roman" w:hAnsi="Times New Roman" w:cs="Times New Roman"/>
          <w:b/>
          <w:i/>
          <w:szCs w:val="24"/>
        </w:rPr>
        <w:t>хуже страха, навеянного на него Челкашом</w:t>
      </w:r>
      <w:r w:rsidRPr="0087598E">
        <w:rPr>
          <w:rStyle w:val="FontStyle11"/>
          <w:rFonts w:ascii="Times New Roman" w:hAnsi="Times New Roman" w:cs="Times New Roman"/>
          <w:szCs w:val="24"/>
        </w:rPr>
        <w:t xml:space="preserve">; он охватил грудь Гаврилы крепким объятием, сжал его в </w:t>
      </w:r>
      <w:r w:rsidRPr="0087598E">
        <w:rPr>
          <w:rStyle w:val="FontStyle11"/>
          <w:rFonts w:ascii="Times New Roman" w:hAnsi="Times New Roman" w:cs="Times New Roman"/>
          <w:i/>
          <w:szCs w:val="24"/>
        </w:rPr>
        <w:t>робкий комок</w:t>
      </w:r>
      <w:r w:rsidRPr="0087598E">
        <w:rPr>
          <w:rStyle w:val="FontStyle11"/>
          <w:rFonts w:ascii="Times New Roman" w:hAnsi="Times New Roman" w:cs="Times New Roman"/>
          <w:szCs w:val="24"/>
        </w:rPr>
        <w:t xml:space="preserve"> и </w:t>
      </w:r>
      <w:r w:rsidRPr="0087598E">
        <w:rPr>
          <w:rStyle w:val="FontStyle11"/>
          <w:rFonts w:ascii="Times New Roman" w:hAnsi="Times New Roman" w:cs="Times New Roman"/>
          <w:i/>
          <w:szCs w:val="24"/>
        </w:rPr>
        <w:t>приковал</w:t>
      </w:r>
      <w:r w:rsidRPr="0087598E">
        <w:rPr>
          <w:rStyle w:val="FontStyle11"/>
          <w:rFonts w:ascii="Times New Roman" w:hAnsi="Times New Roman" w:cs="Times New Roman"/>
          <w:szCs w:val="24"/>
        </w:rPr>
        <w:t xml:space="preserve"> к скамье лодки… (23–24)</w:t>
      </w:r>
    </w:p>
    <w:p w14:paraId="05248BFC"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‘Вздох свободы’ и решимость бежать длились в душе предоставленного самому себе Гаврилы не более мгновения: ему достаточно было оглядеться вокруг — и вид ночной гавани вновь мгновенно превращает его душу в ‘робкий комок’, а его самого буквально ‘приковывает’ к скамье лодки! Горьковский микропейзаж, насыщенный зловещими метафорами и сравнениями (‘гроб’, ‘змея’), описывая </w:t>
      </w:r>
      <w:r w:rsidRPr="00317B48">
        <w:rPr>
          <w:rStyle w:val="FontStyle11"/>
          <w:rFonts w:ascii="Times New Roman" w:hAnsi="Times New Roman" w:cs="Times New Roman"/>
          <w:i/>
          <w:sz w:val="24"/>
          <w:szCs w:val="24"/>
        </w:rPr>
        <w:t>предметную</w:t>
      </w:r>
      <w:r w:rsidRPr="00317B48">
        <w:rPr>
          <w:rStyle w:val="FontStyle11"/>
          <w:rFonts w:ascii="Times New Roman" w:hAnsi="Times New Roman" w:cs="Times New Roman"/>
          <w:sz w:val="24"/>
          <w:szCs w:val="24"/>
        </w:rPr>
        <w:t xml:space="preserve"> картину затихшего, спящего ночного моря с нависшим над ним чёрным облачным небом, по существу является тоже </w:t>
      </w:r>
      <w:r w:rsidRPr="00317B48">
        <w:rPr>
          <w:rStyle w:val="FontStyle11"/>
          <w:rFonts w:ascii="Times New Roman" w:hAnsi="Times New Roman" w:cs="Times New Roman"/>
          <w:i/>
          <w:sz w:val="24"/>
          <w:szCs w:val="24"/>
        </w:rPr>
        <w:t>психологическим портретом</w:t>
      </w:r>
      <w:r w:rsidRPr="00317B48">
        <w:rPr>
          <w:rStyle w:val="FontStyle11"/>
          <w:rFonts w:ascii="Times New Roman" w:hAnsi="Times New Roman" w:cs="Times New Roman"/>
          <w:sz w:val="24"/>
          <w:szCs w:val="24"/>
        </w:rPr>
        <w:t xml:space="preserve"> — на сей раз Гаврилы. В образной структуре главы это — </w:t>
      </w:r>
      <w:r w:rsidRPr="00317B48">
        <w:rPr>
          <w:rStyle w:val="FontStyle11"/>
          <w:rFonts w:ascii="Times New Roman" w:hAnsi="Times New Roman" w:cs="Times New Roman"/>
          <w:i/>
          <w:sz w:val="24"/>
          <w:szCs w:val="24"/>
        </w:rPr>
        <w:t>композиционная</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параллель</w:t>
      </w:r>
      <w:r w:rsidRPr="00317B48">
        <w:rPr>
          <w:rStyle w:val="FontStyle11"/>
          <w:rFonts w:ascii="Times New Roman" w:hAnsi="Times New Roman" w:cs="Times New Roman"/>
          <w:sz w:val="24"/>
          <w:szCs w:val="24"/>
        </w:rPr>
        <w:t xml:space="preserve"> начальному психологическому портрету Челкаша, сопровождавшемуся там совершенно аналогичной предметной детализацией. Но эмоциональный тонус обоих портретов диаметрально антитетичен вплоть до взаимоисключительности.</w:t>
      </w:r>
    </w:p>
    <w:p w14:paraId="661AF51F"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Однако сделана ещё только половина работы: Челкаш вернулся, спустил в лодку ‘что-то кубическое и тяжёлое’, затем ‘ещё одно такое же’ (24), и они вновь отчалили. Самочувствие героев при этом описано теперь непосредственно в параллель друг другу и словно бы итожит всё то, что известно читателю о каждом из них.</w:t>
      </w:r>
    </w:p>
    <w:p w14:paraId="333A9768"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Гаврила —</w:t>
      </w:r>
    </w:p>
    <w:p w14:paraId="69CF2EE5"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&lt;…&gt; желал одного: скорей кончить эту проклятую работу, сойти на землю и бежать от этого человека, пока он в самом деле не убил или не завёл его в тюрьму. Он решил &lt;…&gt; </w:t>
      </w:r>
      <w:r w:rsidRPr="0087598E">
        <w:rPr>
          <w:rStyle w:val="FontStyle11"/>
          <w:rFonts w:ascii="Times New Roman" w:hAnsi="Times New Roman" w:cs="Times New Roman"/>
          <w:i/>
          <w:szCs w:val="24"/>
        </w:rPr>
        <w:t>завтра же отслужить молебен Николаю Чудотворцу. Из его груди готова была вылиться страстная молитва. Но он сдерживался</w:t>
      </w:r>
      <w:r w:rsidRPr="0087598E">
        <w:rPr>
          <w:rStyle w:val="FontStyle11"/>
          <w:rFonts w:ascii="Times New Roman" w:hAnsi="Times New Roman" w:cs="Times New Roman"/>
          <w:szCs w:val="24"/>
        </w:rPr>
        <w:t>, пыхтел &lt;…&gt; и молчал, исподлобья кидая взгляды на Челкаша. (25)</w:t>
      </w:r>
    </w:p>
    <w:p w14:paraId="4C46F749"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А Челкаш, —</w:t>
      </w:r>
    </w:p>
    <w:p w14:paraId="59897B2B"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&lt;…&gt; </w:t>
      </w:r>
      <w:r w:rsidRPr="0087598E">
        <w:rPr>
          <w:rStyle w:val="FontStyle11"/>
          <w:rFonts w:ascii="Times New Roman" w:hAnsi="Times New Roman" w:cs="Times New Roman"/>
          <w:i/>
          <w:szCs w:val="24"/>
        </w:rPr>
        <w:t>похожий на птицу, готовую лететь куда-то</w:t>
      </w:r>
      <w:r w:rsidRPr="0087598E">
        <w:rPr>
          <w:rStyle w:val="FontStyle11"/>
          <w:rFonts w:ascii="Times New Roman" w:hAnsi="Times New Roman" w:cs="Times New Roman"/>
          <w:szCs w:val="24"/>
        </w:rPr>
        <w:t xml:space="preserve">, смотрел во тьму вперёд лодки </w:t>
      </w:r>
      <w:r w:rsidRPr="0087598E">
        <w:rPr>
          <w:rStyle w:val="FontStyle11"/>
          <w:rFonts w:ascii="Times New Roman" w:hAnsi="Times New Roman" w:cs="Times New Roman"/>
          <w:i/>
          <w:szCs w:val="24"/>
        </w:rPr>
        <w:t>ястребиными очами</w:t>
      </w:r>
      <w:r w:rsidRPr="0087598E">
        <w:rPr>
          <w:rStyle w:val="FontStyle11"/>
          <w:rFonts w:ascii="Times New Roman" w:hAnsi="Times New Roman" w:cs="Times New Roman"/>
          <w:szCs w:val="24"/>
        </w:rPr>
        <w:t xml:space="preserve"> и, поводя хищным, горбатым носом, одной рукой цепко держал ручку руля, а другой теребил ус, вздрагивавший от улыбок, которые кривили его тонкие губы. </w:t>
      </w:r>
      <w:r w:rsidRPr="0087598E">
        <w:rPr>
          <w:rStyle w:val="FontStyle11"/>
          <w:rFonts w:ascii="Times New Roman" w:hAnsi="Times New Roman" w:cs="Times New Roman"/>
          <w:i/>
          <w:szCs w:val="24"/>
        </w:rPr>
        <w:t>Челкаш был доволен своей удачей, собой и этим парнем, так сильно запуганным им и превратившимся в его раба</w:t>
      </w:r>
      <w:r w:rsidRPr="0087598E">
        <w:rPr>
          <w:rStyle w:val="FontStyle11"/>
          <w:rFonts w:ascii="Times New Roman" w:hAnsi="Times New Roman" w:cs="Times New Roman"/>
          <w:szCs w:val="24"/>
        </w:rPr>
        <w:t xml:space="preserve">. Он смотрел, как старался Гаврила, и ему </w:t>
      </w:r>
      <w:r w:rsidRPr="0087598E">
        <w:rPr>
          <w:rStyle w:val="FontStyle11"/>
          <w:rFonts w:ascii="Times New Roman" w:hAnsi="Times New Roman" w:cs="Times New Roman"/>
          <w:b/>
          <w:i/>
          <w:szCs w:val="24"/>
        </w:rPr>
        <w:t>стало жалко, захотелось ободрить его</w:t>
      </w:r>
      <w:r w:rsidRPr="0087598E">
        <w:rPr>
          <w:rStyle w:val="FontStyle11"/>
          <w:rFonts w:ascii="Times New Roman" w:hAnsi="Times New Roman" w:cs="Times New Roman"/>
          <w:szCs w:val="24"/>
        </w:rPr>
        <w:t>. (25)</w:t>
      </w:r>
    </w:p>
    <w:p w14:paraId="0A46FDB0"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Им оставалось уже лишь миновать ‘кордоны’, о чём ‘чуть слышно шепнул Челкаш’, как —</w:t>
      </w:r>
    </w:p>
    <w:p w14:paraId="607EECFA"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&lt;…&gt; Гаврилу снова охватило </w:t>
      </w:r>
      <w:r w:rsidRPr="0087598E">
        <w:rPr>
          <w:rStyle w:val="FontStyle11"/>
          <w:rFonts w:ascii="Times New Roman" w:hAnsi="Times New Roman" w:cs="Times New Roman"/>
          <w:i/>
          <w:szCs w:val="24"/>
        </w:rPr>
        <w:t>острое выжидательное напряжение</w:t>
      </w:r>
      <w:r w:rsidRPr="0087598E">
        <w:rPr>
          <w:rStyle w:val="FontStyle11"/>
          <w:rFonts w:ascii="Times New Roman" w:hAnsi="Times New Roman" w:cs="Times New Roman"/>
          <w:szCs w:val="24"/>
        </w:rPr>
        <w:t xml:space="preserve">. Он весь подался вперёд, во тьму, и </w:t>
      </w:r>
      <w:r w:rsidRPr="0087598E">
        <w:rPr>
          <w:rStyle w:val="FontStyle11"/>
          <w:rFonts w:ascii="Times New Roman" w:hAnsi="Times New Roman" w:cs="Times New Roman"/>
          <w:i/>
          <w:szCs w:val="24"/>
        </w:rPr>
        <w:t>ему казалось, что он растёт, — кости и жилы вытягивались в нём с тупой болью, голова, заполненная одной мыслью, болела, кожа на спине вздрагивала, а в ноги вонзались маленькие, острые и холодные иглы</w:t>
      </w:r>
      <w:r w:rsidRPr="0087598E">
        <w:rPr>
          <w:rStyle w:val="FontStyle11"/>
          <w:rFonts w:ascii="Times New Roman" w:hAnsi="Times New Roman" w:cs="Times New Roman"/>
          <w:szCs w:val="24"/>
        </w:rPr>
        <w:t>. &lt;…&gt; (26)</w:t>
      </w:r>
    </w:p>
    <w:p w14:paraId="00561AD3"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‘Выжидательное напряжение’, описываемое здесь, — это </w:t>
      </w:r>
      <w:r w:rsidRPr="00317B48">
        <w:rPr>
          <w:rStyle w:val="FontStyle11"/>
          <w:rFonts w:ascii="Times New Roman" w:hAnsi="Times New Roman" w:cs="Times New Roman"/>
          <w:i/>
          <w:sz w:val="24"/>
          <w:szCs w:val="24"/>
        </w:rPr>
        <w:t>пик</w:t>
      </w:r>
      <w:r w:rsidRPr="00317B48">
        <w:rPr>
          <w:rStyle w:val="FontStyle11"/>
          <w:rFonts w:ascii="Times New Roman" w:hAnsi="Times New Roman" w:cs="Times New Roman"/>
          <w:sz w:val="24"/>
          <w:szCs w:val="24"/>
        </w:rPr>
        <w:t xml:space="preserve"> того всеобъемлющего чувства </w:t>
      </w:r>
      <w:r w:rsidRPr="00317B48">
        <w:rPr>
          <w:rStyle w:val="FontStyle11"/>
          <w:rFonts w:ascii="Times New Roman" w:hAnsi="Times New Roman" w:cs="Times New Roman"/>
          <w:i/>
          <w:sz w:val="24"/>
          <w:szCs w:val="24"/>
        </w:rPr>
        <w:t>страха</w:t>
      </w:r>
      <w:r w:rsidRPr="00317B48">
        <w:rPr>
          <w:rStyle w:val="FontStyle11"/>
          <w:rFonts w:ascii="Times New Roman" w:hAnsi="Times New Roman" w:cs="Times New Roman"/>
          <w:sz w:val="24"/>
          <w:szCs w:val="24"/>
        </w:rPr>
        <w:t xml:space="preserve">, который всё это время переполняет душу Гаврилы. Замечательно, что именно этот, высший момент напряжения страха Горький выражает приёмами так называемой </w:t>
      </w:r>
      <w:r w:rsidRPr="00317B48">
        <w:rPr>
          <w:rStyle w:val="FontStyle11"/>
          <w:rFonts w:ascii="Times New Roman" w:hAnsi="Times New Roman" w:cs="Times New Roman"/>
          <w:i/>
          <w:sz w:val="24"/>
          <w:szCs w:val="24"/>
        </w:rPr>
        <w:t>поэтики жеста</w:t>
      </w:r>
      <w:r w:rsidRPr="00317B48">
        <w:rPr>
          <w:rStyle w:val="FontStyle11"/>
          <w:rFonts w:ascii="Times New Roman" w:hAnsi="Times New Roman" w:cs="Times New Roman"/>
          <w:sz w:val="24"/>
          <w:szCs w:val="24"/>
        </w:rPr>
        <w:t xml:space="preserve"> — приёмами </w:t>
      </w:r>
      <w:r w:rsidRPr="00317B48">
        <w:rPr>
          <w:rStyle w:val="FontStyle11"/>
          <w:rFonts w:ascii="Times New Roman" w:hAnsi="Times New Roman" w:cs="Times New Roman"/>
          <w:i/>
          <w:sz w:val="24"/>
          <w:szCs w:val="24"/>
        </w:rPr>
        <w:t>пушкинского</w:t>
      </w:r>
      <w:r w:rsidRPr="00317B48">
        <w:rPr>
          <w:rStyle w:val="FontStyle11"/>
          <w:rFonts w:ascii="Times New Roman" w:hAnsi="Times New Roman" w:cs="Times New Roman"/>
          <w:sz w:val="24"/>
          <w:szCs w:val="24"/>
        </w:rPr>
        <w:t xml:space="preserve"> (долермонтовского, дотолстовского) психологического анализа!..</w:t>
      </w:r>
      <w:r w:rsidR="00601E59" w:rsidRPr="00317B48">
        <w:rPr>
          <w:rStyle w:val="a9"/>
          <w:rFonts w:ascii="Times New Roman" w:hAnsi="Times New Roman" w:cs="Times New Roman"/>
          <w:spacing w:val="10"/>
        </w:rPr>
        <w:footnoteReference w:id="13"/>
      </w:r>
      <w:r w:rsidRPr="00317B48">
        <w:rPr>
          <w:rStyle w:val="FontStyle11"/>
          <w:rFonts w:ascii="Times New Roman" w:hAnsi="Times New Roman" w:cs="Times New Roman"/>
          <w:sz w:val="24"/>
          <w:szCs w:val="24"/>
        </w:rPr>
        <w:t xml:space="preserve"> Но если у </w:t>
      </w:r>
      <w:r w:rsidRPr="00317B48">
        <w:rPr>
          <w:rStyle w:val="FontStyle11"/>
          <w:rFonts w:ascii="Times New Roman" w:hAnsi="Times New Roman" w:cs="Times New Roman"/>
          <w:sz w:val="24"/>
          <w:szCs w:val="24"/>
        </w:rPr>
        <w:lastRenderedPageBreak/>
        <w:t xml:space="preserve">Пушкина это действительно </w:t>
      </w:r>
      <w:r w:rsidRPr="00317B48">
        <w:rPr>
          <w:rStyle w:val="FontStyle11"/>
          <w:rFonts w:ascii="Times New Roman" w:hAnsi="Times New Roman" w:cs="Times New Roman"/>
          <w:i/>
          <w:sz w:val="24"/>
          <w:szCs w:val="24"/>
        </w:rPr>
        <w:t>жесты</w:t>
      </w:r>
      <w:r w:rsidRPr="00317B48">
        <w:rPr>
          <w:rStyle w:val="FontStyle11"/>
          <w:rFonts w:ascii="Times New Roman" w:hAnsi="Times New Roman" w:cs="Times New Roman"/>
          <w:sz w:val="24"/>
          <w:szCs w:val="24"/>
        </w:rPr>
        <w:t xml:space="preserve"> (действия, позы, мимика), передающие эмоционально-психическое состояние персонажа, то горьковские «жесты» (‘кости и жилы вытягивались’, ‘кожа на спине вздрагивала’, ‘в ноги вонзались маленькие, острые и холодные иглы’) — отнюдь не </w:t>
      </w:r>
      <w:r w:rsidRPr="00317B48">
        <w:rPr>
          <w:rStyle w:val="FontStyle11"/>
          <w:rFonts w:ascii="Times New Roman" w:hAnsi="Times New Roman" w:cs="Times New Roman"/>
          <w:i/>
          <w:sz w:val="24"/>
          <w:szCs w:val="24"/>
        </w:rPr>
        <w:t>жесты</w:t>
      </w:r>
      <w:r w:rsidRPr="00317B48">
        <w:rPr>
          <w:rStyle w:val="FontStyle11"/>
          <w:rFonts w:ascii="Times New Roman" w:hAnsi="Times New Roman" w:cs="Times New Roman"/>
          <w:sz w:val="24"/>
          <w:szCs w:val="24"/>
        </w:rPr>
        <w:t xml:space="preserve"> в прямом смысле, а всего лишь </w:t>
      </w:r>
      <w:r w:rsidRPr="00317B48">
        <w:rPr>
          <w:rStyle w:val="FontStyle11"/>
          <w:rFonts w:ascii="Times New Roman" w:hAnsi="Times New Roman" w:cs="Times New Roman"/>
          <w:i/>
          <w:sz w:val="24"/>
          <w:szCs w:val="24"/>
        </w:rPr>
        <w:t>ощущения</w:t>
      </w:r>
      <w:r w:rsidRPr="00317B48">
        <w:rPr>
          <w:rStyle w:val="FontStyle11"/>
          <w:rFonts w:ascii="Times New Roman" w:hAnsi="Times New Roman" w:cs="Times New Roman"/>
          <w:sz w:val="24"/>
          <w:szCs w:val="24"/>
        </w:rPr>
        <w:t xml:space="preserve">, психофизиологический </w:t>
      </w:r>
      <w:r w:rsidRPr="00317B48">
        <w:rPr>
          <w:rStyle w:val="FontStyle11"/>
          <w:rFonts w:ascii="Times New Roman" w:hAnsi="Times New Roman" w:cs="Times New Roman"/>
          <w:i/>
          <w:sz w:val="24"/>
          <w:szCs w:val="24"/>
        </w:rPr>
        <w:t>мираж сознания</w:t>
      </w:r>
      <w:r w:rsidRPr="00317B48">
        <w:rPr>
          <w:rStyle w:val="FontStyle11"/>
          <w:rFonts w:ascii="Times New Roman" w:hAnsi="Times New Roman" w:cs="Times New Roman"/>
          <w:sz w:val="24"/>
          <w:szCs w:val="24"/>
        </w:rPr>
        <w:t xml:space="preserve"> героя, воспринимаемый им как ставший</w:t>
      </w:r>
      <w:r w:rsidRPr="00317B48">
        <w:rPr>
          <w:rStyle w:val="FontStyle11"/>
          <w:rFonts w:ascii="Times New Roman" w:hAnsi="Times New Roman" w:cs="Times New Roman"/>
          <w:i/>
          <w:sz w:val="24"/>
          <w:szCs w:val="24"/>
        </w:rPr>
        <w:t xml:space="preserve"> реальностью</w:t>
      </w:r>
      <w:r w:rsidRPr="00317B48">
        <w:rPr>
          <w:rStyle w:val="FontStyle11"/>
          <w:rFonts w:ascii="Times New Roman" w:hAnsi="Times New Roman" w:cs="Times New Roman"/>
          <w:sz w:val="24"/>
          <w:szCs w:val="24"/>
        </w:rPr>
        <w:t xml:space="preserve"> его собственный </w:t>
      </w:r>
      <w:r w:rsidRPr="00317B48">
        <w:rPr>
          <w:rStyle w:val="FontStyle11"/>
          <w:rFonts w:ascii="Times New Roman" w:hAnsi="Times New Roman" w:cs="Times New Roman"/>
          <w:i/>
          <w:sz w:val="24"/>
          <w:szCs w:val="24"/>
        </w:rPr>
        <w:t>страх</w:t>
      </w:r>
      <w:r w:rsidRPr="00317B48">
        <w:rPr>
          <w:rStyle w:val="FontStyle11"/>
          <w:rFonts w:ascii="Times New Roman" w:hAnsi="Times New Roman" w:cs="Times New Roman"/>
          <w:sz w:val="24"/>
          <w:szCs w:val="24"/>
        </w:rPr>
        <w:t>.</w:t>
      </w:r>
    </w:p>
    <w:p w14:paraId="024FC8A1" w14:textId="77777777" w:rsidR="00E955C4" w:rsidRPr="00317B48" w:rsidRDefault="00E955C4" w:rsidP="00317B48">
      <w:pPr>
        <w:pStyle w:val="Style2"/>
        <w:widowControl/>
        <w:spacing w:line="360" w:lineRule="auto"/>
        <w:ind w:firstLine="709"/>
        <w:rPr>
          <w:rStyle w:val="FontStyle11"/>
          <w:rFonts w:ascii="Times New Roman" w:hAnsi="Times New Roman" w:cs="Times New Roman"/>
          <w:i/>
          <w:sz w:val="24"/>
          <w:szCs w:val="24"/>
        </w:rPr>
      </w:pPr>
      <w:r w:rsidRPr="00317B48">
        <w:rPr>
          <w:rStyle w:val="FontStyle11"/>
          <w:rFonts w:ascii="Times New Roman" w:hAnsi="Times New Roman" w:cs="Times New Roman"/>
          <w:sz w:val="24"/>
          <w:szCs w:val="24"/>
        </w:rPr>
        <w:t xml:space="preserve">Он приготовился было закричать, позвать на помощь — как новый, уже </w:t>
      </w:r>
      <w:r w:rsidRPr="00317B48">
        <w:rPr>
          <w:rStyle w:val="FontStyle11"/>
          <w:rFonts w:ascii="Times New Roman" w:hAnsi="Times New Roman" w:cs="Times New Roman"/>
          <w:i/>
          <w:sz w:val="24"/>
          <w:szCs w:val="24"/>
        </w:rPr>
        <w:t>инфернальный</w:t>
      </w:r>
      <w:r w:rsidRPr="00317B48">
        <w:rPr>
          <w:rStyle w:val="FontStyle11"/>
          <w:rFonts w:ascii="Times New Roman" w:hAnsi="Times New Roman" w:cs="Times New Roman"/>
          <w:sz w:val="24"/>
          <w:szCs w:val="24"/>
        </w:rPr>
        <w:t xml:space="preserve"> ужас пронзил всё его существо:</w:t>
      </w:r>
    </w:p>
    <w:p w14:paraId="49D06FE7"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&lt;…&gt; далеко на горизонте, из чёрной воды моря поднялся огромный огненно-голубой меч, &lt;…&gt; рассёк тьму ночи, скользнул своим остриём по тучам в небе и лёг на грудь моря широкой голубой полосой &lt;…&gt; (26–27) и т. д.</w:t>
      </w:r>
    </w:p>
    <w:p w14:paraId="5C61C799" w14:textId="77777777" w:rsidR="00E955C4" w:rsidRPr="00317B48" w:rsidRDefault="00E955C4" w:rsidP="00317B48">
      <w:pPr>
        <w:pStyle w:val="Style1"/>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Челкаш, ‘</w:t>
      </w:r>
      <w:proofErr w:type="gramStart"/>
      <w:r w:rsidRPr="00317B48">
        <w:rPr>
          <w:rStyle w:val="FontStyle11"/>
          <w:rFonts w:ascii="Times New Roman" w:hAnsi="Times New Roman" w:cs="Times New Roman"/>
          <w:sz w:val="24"/>
          <w:szCs w:val="24"/>
        </w:rPr>
        <w:t>бешено</w:t>
      </w:r>
      <w:proofErr w:type="gramEnd"/>
      <w:r w:rsidRPr="00317B48">
        <w:rPr>
          <w:rStyle w:val="FontStyle11"/>
          <w:rFonts w:ascii="Times New Roman" w:hAnsi="Times New Roman" w:cs="Times New Roman"/>
          <w:sz w:val="24"/>
          <w:szCs w:val="24"/>
        </w:rPr>
        <w:t xml:space="preserve"> шипя’ и пиная ногой павшего ничком на дно лодки Гаврилу, пояснил, что это электрический фонарь таможенного крейсера. Однако — </w:t>
      </w:r>
    </w:p>
    <w:p w14:paraId="2E331891"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&lt;…&gt; Холодное голубое сияние, разрубавшее тьму, заставляя море светиться серебряным блеском, имело в себе нечто необъяснимое, и Гаврила </w:t>
      </w:r>
      <w:r w:rsidRPr="0087598E">
        <w:rPr>
          <w:rStyle w:val="FontStyle11"/>
          <w:rFonts w:ascii="Times New Roman" w:hAnsi="Times New Roman" w:cs="Times New Roman"/>
          <w:i/>
          <w:szCs w:val="24"/>
        </w:rPr>
        <w:t>опять впал в гипноз тоскливого страха</w:t>
      </w:r>
      <w:r w:rsidRPr="0087598E">
        <w:rPr>
          <w:rStyle w:val="FontStyle11"/>
          <w:rFonts w:ascii="Times New Roman" w:hAnsi="Times New Roman" w:cs="Times New Roman"/>
          <w:szCs w:val="24"/>
        </w:rPr>
        <w:t xml:space="preserve">. Он грёб, как машина, и всё </w:t>
      </w:r>
      <w:r w:rsidRPr="0087598E">
        <w:rPr>
          <w:rStyle w:val="FontStyle11"/>
          <w:rFonts w:ascii="Times New Roman" w:hAnsi="Times New Roman" w:cs="Times New Roman"/>
          <w:i/>
          <w:szCs w:val="24"/>
        </w:rPr>
        <w:t>сжимался, точно ожидал удара сверх</w:t>
      </w:r>
      <w:r w:rsidRPr="0087598E">
        <w:rPr>
          <w:rStyle w:val="FontStyle11"/>
          <w:rFonts w:ascii="Times New Roman" w:hAnsi="Times New Roman" w:cs="Times New Roman"/>
          <w:szCs w:val="24"/>
        </w:rPr>
        <w:t xml:space="preserve">у, и ничего, никакого желания не было уже в нём — он был </w:t>
      </w:r>
      <w:r w:rsidRPr="0087598E">
        <w:rPr>
          <w:rStyle w:val="FontStyle11"/>
          <w:rFonts w:ascii="Times New Roman" w:hAnsi="Times New Roman" w:cs="Times New Roman"/>
          <w:i/>
          <w:szCs w:val="24"/>
        </w:rPr>
        <w:t>пуст и бездушен</w:t>
      </w:r>
      <w:r w:rsidRPr="0087598E">
        <w:rPr>
          <w:rStyle w:val="FontStyle11"/>
          <w:rFonts w:ascii="Times New Roman" w:hAnsi="Times New Roman" w:cs="Times New Roman"/>
          <w:szCs w:val="24"/>
        </w:rPr>
        <w:t>. (27–28)</w:t>
      </w:r>
    </w:p>
    <w:p w14:paraId="7942404C" w14:textId="77777777" w:rsidR="00E955C4" w:rsidRPr="00317B48" w:rsidRDefault="00E955C4" w:rsidP="00317B48">
      <w:pPr>
        <w:pStyle w:val="Style1"/>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До состояния этой</w:t>
      </w:r>
      <w:r w:rsidRPr="00317B48">
        <w:rPr>
          <w:rStyle w:val="FontStyle11"/>
          <w:rFonts w:ascii="Times New Roman" w:hAnsi="Times New Roman" w:cs="Times New Roman"/>
          <w:i/>
          <w:sz w:val="24"/>
          <w:szCs w:val="24"/>
        </w:rPr>
        <w:t xml:space="preserve"> запредельной духовной опустошённости</w:t>
      </w:r>
      <w:r w:rsidRPr="00317B48">
        <w:rPr>
          <w:rStyle w:val="FontStyle11"/>
          <w:rFonts w:ascii="Times New Roman" w:hAnsi="Times New Roman" w:cs="Times New Roman"/>
          <w:sz w:val="24"/>
          <w:szCs w:val="24"/>
        </w:rPr>
        <w:t xml:space="preserve"> довели его постоянно нараставшие ночные страхи, и обозначает она </w:t>
      </w:r>
      <w:r w:rsidRPr="00317B48">
        <w:rPr>
          <w:rStyle w:val="FontStyle11"/>
          <w:rFonts w:ascii="Times New Roman" w:hAnsi="Times New Roman" w:cs="Times New Roman"/>
          <w:i/>
          <w:sz w:val="24"/>
          <w:szCs w:val="24"/>
        </w:rPr>
        <w:t>последнюю меру</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трусости</w:t>
      </w:r>
      <w:r w:rsidRPr="00317B48">
        <w:rPr>
          <w:rStyle w:val="FontStyle11"/>
          <w:rFonts w:ascii="Times New Roman" w:hAnsi="Times New Roman" w:cs="Times New Roman"/>
          <w:sz w:val="24"/>
          <w:szCs w:val="24"/>
        </w:rPr>
        <w:t>, на какую вообще способен человек. Психологический портрет Гаврилы тоже представляется окончательно завершённым.</w:t>
      </w:r>
    </w:p>
    <w:p w14:paraId="7106A869" w14:textId="77777777" w:rsidR="00E955C4" w:rsidRPr="0087598E" w:rsidRDefault="00E955C4" w:rsidP="0087598E">
      <w:pPr>
        <w:pStyle w:val="2"/>
        <w:rPr>
          <w:rStyle w:val="FontStyle11"/>
          <w:rFonts w:ascii="Times New Roman" w:hAnsi="Times New Roman" w:cs="Times New Roman"/>
          <w:spacing w:val="0"/>
          <w:sz w:val="28"/>
          <w:szCs w:val="24"/>
        </w:rPr>
      </w:pPr>
      <w:r w:rsidRPr="0087598E">
        <w:rPr>
          <w:rStyle w:val="FontStyle11"/>
          <w:rFonts w:ascii="Times New Roman" w:hAnsi="Times New Roman" w:cs="Times New Roman"/>
          <w:spacing w:val="0"/>
          <w:sz w:val="28"/>
          <w:szCs w:val="24"/>
        </w:rPr>
        <w:t>6</w:t>
      </w:r>
    </w:p>
    <w:p w14:paraId="2777A913"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А между тем их контрабандное предприятие вступило в стадию завершения. </w:t>
      </w:r>
      <w:proofErr w:type="gramStart"/>
      <w:r w:rsidRPr="00317B48">
        <w:rPr>
          <w:rStyle w:val="FontStyle11"/>
          <w:rFonts w:ascii="Times New Roman" w:hAnsi="Times New Roman" w:cs="Times New Roman"/>
          <w:sz w:val="24"/>
          <w:szCs w:val="24"/>
        </w:rPr>
        <w:t>И в то время как</w:t>
      </w:r>
      <w:proofErr w:type="gramEnd"/>
      <w:r w:rsidRPr="00317B48">
        <w:rPr>
          <w:rStyle w:val="FontStyle11"/>
          <w:rFonts w:ascii="Times New Roman" w:hAnsi="Times New Roman" w:cs="Times New Roman"/>
          <w:sz w:val="24"/>
          <w:szCs w:val="24"/>
        </w:rPr>
        <w:t xml:space="preserve"> Гаврила оставался ‘пуст и бездушен’, Челкаш —</w:t>
      </w:r>
    </w:p>
    <w:p w14:paraId="349E0B28" w14:textId="77777777" w:rsidR="00E955C4" w:rsidRPr="0087598E" w:rsidRDefault="00E955C4" w:rsidP="0087598E">
      <w:pPr>
        <w:pStyle w:val="Style1"/>
        <w:spacing w:before="12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lastRenderedPageBreak/>
        <w:t xml:space="preserve">&lt;…&gt; торжествовал. &lt;…&gt; У него сладострастно вздрагивали усы и в глазах разгорался огонёк. Он чувствовал себя великолепно &lt;…&gt; и </w:t>
      </w:r>
      <w:r w:rsidRPr="0087598E">
        <w:rPr>
          <w:rStyle w:val="FontStyle11"/>
          <w:rFonts w:ascii="Times New Roman" w:hAnsi="Times New Roman" w:cs="Times New Roman"/>
          <w:i/>
          <w:szCs w:val="24"/>
        </w:rPr>
        <w:t>добродушно улыбался, когда его глаза останавливались на Гавриле</w:t>
      </w:r>
      <w:r w:rsidRPr="0087598E">
        <w:rPr>
          <w:rStyle w:val="FontStyle11"/>
          <w:rFonts w:ascii="Times New Roman" w:hAnsi="Times New Roman" w:cs="Times New Roman"/>
          <w:szCs w:val="24"/>
        </w:rPr>
        <w:t>. &lt;…&gt;</w:t>
      </w:r>
    </w:p>
    <w:p w14:paraId="2E1EBB6C" w14:textId="77777777" w:rsidR="00E955C4" w:rsidRPr="0087598E" w:rsidRDefault="00E955C4" w:rsidP="0087598E">
      <w:pPr>
        <w:pStyle w:val="Style1"/>
        <w:spacing w:after="24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 Ну ты, брат, очухайся, пора! Ишь, тебя как — </w:t>
      </w:r>
      <w:r w:rsidRPr="0087598E">
        <w:rPr>
          <w:rStyle w:val="FontStyle11"/>
          <w:rFonts w:ascii="Times New Roman" w:hAnsi="Times New Roman" w:cs="Times New Roman"/>
          <w:i/>
          <w:szCs w:val="24"/>
        </w:rPr>
        <w:t>точно из кожи-то твоей весь дух выдавили, один мешок костей остался</w:t>
      </w:r>
      <w:r w:rsidRPr="0087598E">
        <w:rPr>
          <w:rStyle w:val="FontStyle11"/>
          <w:rFonts w:ascii="Times New Roman" w:hAnsi="Times New Roman" w:cs="Times New Roman"/>
          <w:szCs w:val="24"/>
        </w:rPr>
        <w:t xml:space="preserve">! </w:t>
      </w:r>
      <w:r w:rsidRPr="0087598E">
        <w:rPr>
          <w:rStyle w:val="FontStyle11"/>
          <w:rFonts w:ascii="Times New Roman" w:hAnsi="Times New Roman" w:cs="Times New Roman"/>
          <w:b/>
          <w:i/>
          <w:szCs w:val="24"/>
        </w:rPr>
        <w:t>Конец уж всему</w:t>
      </w:r>
      <w:r w:rsidRPr="0087598E">
        <w:rPr>
          <w:rStyle w:val="FontStyle11"/>
          <w:rFonts w:ascii="Times New Roman" w:hAnsi="Times New Roman" w:cs="Times New Roman"/>
          <w:szCs w:val="24"/>
        </w:rPr>
        <w:t>! Эй!.. (28)</w:t>
      </w:r>
    </w:p>
    <w:p w14:paraId="6C08F96B" w14:textId="77777777" w:rsidR="00E955C4" w:rsidRPr="00317B48" w:rsidRDefault="00E955C4" w:rsidP="00317B48">
      <w:pPr>
        <w:pStyle w:val="Style1"/>
        <w:spacing w:before="120" w:line="360" w:lineRule="auto"/>
        <w:ind w:firstLine="709"/>
        <w:jc w:val="both"/>
        <w:rPr>
          <w:rFonts w:ascii="Times New Roman" w:hAnsi="Times New Roman" w:cs="Times New Roman"/>
        </w:rPr>
      </w:pPr>
      <w:r w:rsidRPr="00317B48">
        <w:rPr>
          <w:rStyle w:val="FontStyle11"/>
          <w:rFonts w:ascii="Times New Roman" w:hAnsi="Times New Roman" w:cs="Times New Roman"/>
          <w:sz w:val="24"/>
          <w:szCs w:val="24"/>
        </w:rPr>
        <w:t>Но ‘мякиш’ продолжает пребывать в состоянии полной духовной прострации. Челкашу становится ‘</w:t>
      </w:r>
      <w:r w:rsidRPr="00317B48">
        <w:rPr>
          <w:rStyle w:val="FontStyle11"/>
          <w:rFonts w:ascii="Times New Roman" w:hAnsi="Times New Roman" w:cs="Times New Roman"/>
          <w:i/>
          <w:sz w:val="24"/>
          <w:szCs w:val="24"/>
        </w:rPr>
        <w:t>ещё больше жаль парня</w:t>
      </w:r>
      <w:r w:rsidRPr="00317B48">
        <w:rPr>
          <w:rStyle w:val="FontStyle11"/>
          <w:rFonts w:ascii="Times New Roman" w:hAnsi="Times New Roman" w:cs="Times New Roman"/>
          <w:sz w:val="24"/>
          <w:szCs w:val="24"/>
        </w:rPr>
        <w:t>’, когда он замечает, как тот ‘шатается на дрожащих ногах’ и, желая подбодрить Гаврилу,</w:t>
      </w:r>
      <w:r w:rsidRPr="00317B48">
        <w:rPr>
          <w:rFonts w:ascii="Times New Roman" w:hAnsi="Times New Roman" w:cs="Times New Roman"/>
        </w:rPr>
        <w:t> —</w:t>
      </w:r>
    </w:p>
    <w:p w14:paraId="2F55803F" w14:textId="77777777" w:rsidR="00E955C4" w:rsidRPr="0087598E" w:rsidRDefault="00E955C4" w:rsidP="0087598E">
      <w:pPr>
        <w:pStyle w:val="Style1"/>
        <w:spacing w:before="24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&lt;…&gt; Он хлопнул его по плечу.</w:t>
      </w:r>
    </w:p>
    <w:p w14:paraId="7E25CCD2" w14:textId="77777777" w:rsidR="00E955C4" w:rsidRPr="0087598E" w:rsidRDefault="00E955C4" w:rsidP="0087598E">
      <w:pPr>
        <w:pStyle w:val="Style1"/>
        <w:spacing w:after="24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 Ну, ну, не робь! </w:t>
      </w:r>
      <w:proofErr w:type="gramStart"/>
      <w:r w:rsidRPr="0087598E">
        <w:rPr>
          <w:rStyle w:val="FontStyle11"/>
          <w:rFonts w:ascii="Times New Roman" w:hAnsi="Times New Roman" w:cs="Times New Roman"/>
          <w:b/>
          <w:i/>
          <w:szCs w:val="24"/>
        </w:rPr>
        <w:t>Заработал</w:t>
      </w:r>
      <w:proofErr w:type="gramEnd"/>
      <w:r w:rsidRPr="0087598E">
        <w:rPr>
          <w:rStyle w:val="FontStyle11"/>
          <w:rFonts w:ascii="Times New Roman" w:hAnsi="Times New Roman" w:cs="Times New Roman"/>
          <w:b/>
          <w:i/>
          <w:szCs w:val="24"/>
        </w:rPr>
        <w:t xml:space="preserve"> зато хорошо</w:t>
      </w:r>
      <w:r w:rsidRPr="0087598E">
        <w:rPr>
          <w:rStyle w:val="FontStyle11"/>
          <w:rFonts w:ascii="Times New Roman" w:hAnsi="Times New Roman" w:cs="Times New Roman"/>
          <w:szCs w:val="24"/>
        </w:rPr>
        <w:t xml:space="preserve">. Я те, брат, </w:t>
      </w:r>
      <w:r w:rsidRPr="0087598E">
        <w:rPr>
          <w:rStyle w:val="FontStyle11"/>
          <w:rFonts w:ascii="Times New Roman" w:hAnsi="Times New Roman" w:cs="Times New Roman"/>
          <w:i/>
          <w:szCs w:val="24"/>
        </w:rPr>
        <w:t>награжу богато</w:t>
      </w:r>
      <w:r w:rsidRPr="0087598E">
        <w:rPr>
          <w:rStyle w:val="FontStyle11"/>
          <w:rFonts w:ascii="Times New Roman" w:hAnsi="Times New Roman" w:cs="Times New Roman"/>
          <w:szCs w:val="24"/>
        </w:rPr>
        <w:t xml:space="preserve">. </w:t>
      </w:r>
      <w:r w:rsidRPr="0087598E">
        <w:rPr>
          <w:rStyle w:val="FontStyle11"/>
          <w:rFonts w:ascii="Times New Roman" w:hAnsi="Times New Roman" w:cs="Times New Roman"/>
          <w:b/>
          <w:i/>
          <w:szCs w:val="24"/>
        </w:rPr>
        <w:t>Четвертной билет</w:t>
      </w:r>
      <w:r w:rsidRPr="0087598E">
        <w:rPr>
          <w:rStyle w:val="FontStyle11"/>
          <w:rFonts w:ascii="Times New Roman" w:hAnsi="Times New Roman" w:cs="Times New Roman"/>
          <w:i/>
          <w:szCs w:val="24"/>
        </w:rPr>
        <w:t xml:space="preserve"> хочешь получить</w:t>
      </w:r>
      <w:r w:rsidRPr="0087598E">
        <w:rPr>
          <w:rStyle w:val="FontStyle11"/>
          <w:rFonts w:ascii="Times New Roman" w:hAnsi="Times New Roman" w:cs="Times New Roman"/>
          <w:szCs w:val="24"/>
        </w:rPr>
        <w:t>? а? (28)</w:t>
      </w:r>
    </w:p>
    <w:p w14:paraId="0B2F8FA0" w14:textId="77777777" w:rsidR="00E955C4" w:rsidRPr="00317B48" w:rsidRDefault="00E955C4" w:rsidP="00317B48">
      <w:pPr>
        <w:pStyle w:val="Style1"/>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‘Четвертной билет’ (25 рублей) — это не какая-нибудь ‘пятишка’, с которой начинался разговор о «найме», однако Гаврила лишь ‘машинально’ (28) бормочет в ответ:</w:t>
      </w:r>
    </w:p>
    <w:p w14:paraId="3AA5A001" w14:textId="77777777" w:rsidR="00E955C4" w:rsidRPr="0087598E" w:rsidRDefault="00E955C4" w:rsidP="0087598E">
      <w:pPr>
        <w:pStyle w:val="3"/>
        <w:ind w:left="709"/>
        <w:rPr>
          <w:rStyle w:val="FontStyle11"/>
          <w:rFonts w:ascii="Times New Roman" w:hAnsi="Times New Roman" w:cs="Times New Roman"/>
          <w:spacing w:val="0"/>
          <w:sz w:val="24"/>
          <w:szCs w:val="24"/>
        </w:rPr>
      </w:pPr>
      <w:r w:rsidRPr="0087598E">
        <w:rPr>
          <w:rStyle w:val="FontStyle11"/>
          <w:rFonts w:ascii="Times New Roman" w:hAnsi="Times New Roman" w:cs="Times New Roman"/>
          <w:spacing w:val="0"/>
          <w:sz w:val="24"/>
          <w:szCs w:val="24"/>
        </w:rPr>
        <w:t>— Мне — ничего не надо. Только на берег бы… (28)</w:t>
      </w:r>
    </w:p>
    <w:p w14:paraId="7EF806A6" w14:textId="77777777" w:rsidR="00E955C4" w:rsidRPr="00317B48" w:rsidRDefault="00E955C4" w:rsidP="00317B48">
      <w:pPr>
        <w:pStyle w:val="Style1"/>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Читатель не может не заметить, что с самого начала Гаврила не только раздражает и злит Челкаша, но всё чаще и определённее пробуждает в его душе то </w:t>
      </w:r>
      <w:r w:rsidRPr="00317B48">
        <w:rPr>
          <w:rStyle w:val="FontStyle11"/>
          <w:rFonts w:ascii="Times New Roman" w:hAnsi="Times New Roman" w:cs="Times New Roman"/>
          <w:i/>
          <w:sz w:val="24"/>
          <w:szCs w:val="24"/>
        </w:rPr>
        <w:t>добродушную жалость</w:t>
      </w:r>
      <w:r w:rsidRPr="00317B48">
        <w:rPr>
          <w:rStyle w:val="FontStyle11"/>
          <w:rFonts w:ascii="Times New Roman" w:hAnsi="Times New Roman" w:cs="Times New Roman"/>
          <w:sz w:val="24"/>
          <w:szCs w:val="24"/>
        </w:rPr>
        <w:t xml:space="preserve">, то </w:t>
      </w:r>
      <w:r w:rsidRPr="00317B48">
        <w:rPr>
          <w:rStyle w:val="FontStyle11"/>
          <w:rFonts w:ascii="Times New Roman" w:hAnsi="Times New Roman" w:cs="Times New Roman"/>
          <w:i/>
          <w:sz w:val="24"/>
          <w:szCs w:val="24"/>
        </w:rPr>
        <w:t>покровительственное сочувствие</w:t>
      </w:r>
      <w:r w:rsidRPr="00317B48">
        <w:rPr>
          <w:rStyle w:val="FontStyle11"/>
          <w:rFonts w:ascii="Times New Roman" w:hAnsi="Times New Roman" w:cs="Times New Roman"/>
          <w:sz w:val="24"/>
          <w:szCs w:val="24"/>
        </w:rPr>
        <w:t>. И это не случайно. Выбитый жизнью из привычной колеи бытия, Гаврила, простоватый крестьянский парень, пробуждает в глубинах памяти Челкаша, закоренелого босяка и вора, давно и, как казалось тому, безвозвратно забытые образы собственной далёкой деревенской молодости, чистые и потому полные невозродимой прелести.</w:t>
      </w:r>
    </w:p>
    <w:p w14:paraId="0C2408AB"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Именно это предвозвещали в первой главе мотивы, казавшиеся тогда не очень ясными, характеризовавшими лишь некий оттенок в отношении Челкаша к Гавриле. Тогда, ‘пристально поглядывая’ на опьяневшего Гаврилу, Челкаш</w:t>
      </w:r>
      <w:r w:rsidRPr="00317B48">
        <w:rPr>
          <w:rStyle w:val="FontStyle11"/>
          <w:rFonts w:ascii="Times New Roman" w:hAnsi="Times New Roman" w:cs="Times New Roman"/>
          <w:i/>
          <w:sz w:val="24"/>
          <w:szCs w:val="24"/>
        </w:rPr>
        <w:t xml:space="preserve"> </w:t>
      </w:r>
      <w:r w:rsidRPr="00317B48">
        <w:rPr>
          <w:rStyle w:val="FontStyle11"/>
          <w:rFonts w:ascii="Times New Roman" w:hAnsi="Times New Roman" w:cs="Times New Roman"/>
          <w:sz w:val="24"/>
          <w:szCs w:val="24"/>
        </w:rPr>
        <w:t>‘</w:t>
      </w:r>
      <w:r w:rsidRPr="00317B48">
        <w:rPr>
          <w:rStyle w:val="FontStyle11"/>
          <w:rFonts w:ascii="Times New Roman" w:hAnsi="Times New Roman" w:cs="Times New Roman"/>
          <w:i/>
          <w:sz w:val="24"/>
          <w:szCs w:val="24"/>
        </w:rPr>
        <w:t>точно вспоминал что-то</w:t>
      </w:r>
      <w:r w:rsidRPr="00317B48">
        <w:rPr>
          <w:rStyle w:val="FontStyle11"/>
          <w:rFonts w:ascii="Times New Roman" w:hAnsi="Times New Roman" w:cs="Times New Roman"/>
          <w:sz w:val="24"/>
          <w:szCs w:val="24"/>
        </w:rPr>
        <w:t>’, а утвердившись в своей власти над ‘этим парнем’ и пережив целую гамму разнородных чувств по отношению к нему, он ‘в конце концов’ почувствовал к нему ‘</w:t>
      </w:r>
      <w:r w:rsidRPr="00317B48">
        <w:rPr>
          <w:rStyle w:val="FontStyle11"/>
          <w:rFonts w:ascii="Times New Roman" w:hAnsi="Times New Roman" w:cs="Times New Roman"/>
          <w:i/>
          <w:sz w:val="24"/>
          <w:szCs w:val="24"/>
        </w:rPr>
        <w:t>нечто отеческое и хозяйственное</w:t>
      </w:r>
      <w:r w:rsidRPr="00317B48">
        <w:rPr>
          <w:rStyle w:val="FontStyle11"/>
          <w:rFonts w:ascii="Times New Roman" w:hAnsi="Times New Roman" w:cs="Times New Roman"/>
          <w:sz w:val="24"/>
          <w:szCs w:val="24"/>
        </w:rPr>
        <w:t>’ (19).</w:t>
      </w:r>
    </w:p>
    <w:p w14:paraId="5D6D2D0F"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Теперь, когда с очевидностью открылось, что Гаврила с самого начала напомнил Челкашу, быть может, не столько самого себя, </w:t>
      </w:r>
      <w:r w:rsidRPr="00317B48">
        <w:rPr>
          <w:rStyle w:val="FontStyle11"/>
          <w:rFonts w:ascii="Times New Roman" w:hAnsi="Times New Roman" w:cs="Times New Roman"/>
          <w:i/>
          <w:sz w:val="24"/>
          <w:szCs w:val="24"/>
        </w:rPr>
        <w:t>каким он был в действительности</w:t>
      </w:r>
      <w:r w:rsidRPr="00317B48">
        <w:rPr>
          <w:rStyle w:val="FontStyle11"/>
          <w:rFonts w:ascii="Times New Roman" w:hAnsi="Times New Roman" w:cs="Times New Roman"/>
          <w:sz w:val="24"/>
          <w:szCs w:val="24"/>
        </w:rPr>
        <w:t xml:space="preserve"> до того, как ‘судьба дала испить ему’ из своей, очевидно, </w:t>
      </w:r>
      <w:r w:rsidRPr="00317B48">
        <w:rPr>
          <w:rStyle w:val="FontStyle11"/>
          <w:rFonts w:ascii="Times New Roman" w:hAnsi="Times New Roman" w:cs="Times New Roman"/>
          <w:sz w:val="24"/>
          <w:szCs w:val="24"/>
        </w:rPr>
        <w:lastRenderedPageBreak/>
        <w:t xml:space="preserve">довольно горькой чаши, сколько </w:t>
      </w:r>
      <w:r w:rsidRPr="00317B48">
        <w:rPr>
          <w:rStyle w:val="FontStyle11"/>
          <w:rFonts w:ascii="Times New Roman" w:hAnsi="Times New Roman" w:cs="Times New Roman"/>
          <w:i/>
          <w:sz w:val="24"/>
          <w:szCs w:val="24"/>
        </w:rPr>
        <w:t>свою иную судьбу</w:t>
      </w:r>
      <w:r w:rsidRPr="00317B48">
        <w:rPr>
          <w:rStyle w:val="FontStyle11"/>
          <w:rFonts w:ascii="Times New Roman" w:hAnsi="Times New Roman" w:cs="Times New Roman"/>
          <w:sz w:val="24"/>
          <w:szCs w:val="24"/>
        </w:rPr>
        <w:t xml:space="preserve">, если бы жизнь не сделала его тем, кем он стал. Важно, однако, то, что Челкаш всё время и безо всякого сомнения чувствует себя </w:t>
      </w:r>
      <w:r w:rsidRPr="00317B48">
        <w:rPr>
          <w:rStyle w:val="FontStyle11"/>
          <w:rFonts w:ascii="Times New Roman" w:hAnsi="Times New Roman" w:cs="Times New Roman"/>
          <w:i/>
          <w:sz w:val="24"/>
          <w:szCs w:val="24"/>
        </w:rPr>
        <w:t>только</w:t>
      </w:r>
      <w:r w:rsidRPr="00317B48">
        <w:rPr>
          <w:rStyle w:val="FontStyle11"/>
          <w:rFonts w:ascii="Times New Roman" w:hAnsi="Times New Roman" w:cs="Times New Roman"/>
          <w:sz w:val="24"/>
          <w:szCs w:val="24"/>
        </w:rPr>
        <w:t xml:space="preserve"> ‘господином’ положения и что Гаврила представляется ему </w:t>
      </w:r>
      <w:r w:rsidRPr="00317B48">
        <w:rPr>
          <w:rStyle w:val="FontStyle11"/>
          <w:rFonts w:ascii="Times New Roman" w:hAnsi="Times New Roman" w:cs="Times New Roman"/>
          <w:i/>
          <w:sz w:val="24"/>
          <w:szCs w:val="24"/>
        </w:rPr>
        <w:t>только</w:t>
      </w:r>
      <w:r w:rsidRPr="00317B48">
        <w:rPr>
          <w:rStyle w:val="FontStyle11"/>
          <w:rFonts w:ascii="Times New Roman" w:hAnsi="Times New Roman" w:cs="Times New Roman"/>
          <w:sz w:val="24"/>
          <w:szCs w:val="24"/>
        </w:rPr>
        <w:t xml:space="preserve"> ‘мякишем’ в его ‘волчьих лапах’.</w:t>
      </w:r>
    </w:p>
    <w:p w14:paraId="40668758"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Собственно эти мотивы, соотносящие между собой </w:t>
      </w:r>
      <w:r w:rsidRPr="00317B48">
        <w:rPr>
          <w:rStyle w:val="FontStyle11"/>
          <w:rFonts w:ascii="Times New Roman" w:hAnsi="Times New Roman" w:cs="Times New Roman"/>
          <w:i/>
          <w:sz w:val="24"/>
          <w:szCs w:val="24"/>
        </w:rPr>
        <w:t>завязку</w:t>
      </w:r>
      <w:r w:rsidRPr="00317B48">
        <w:rPr>
          <w:rStyle w:val="FontStyle11"/>
          <w:rFonts w:ascii="Times New Roman" w:hAnsi="Times New Roman" w:cs="Times New Roman"/>
          <w:sz w:val="24"/>
          <w:szCs w:val="24"/>
        </w:rPr>
        <w:t xml:space="preserve"> и начало </w:t>
      </w:r>
      <w:r w:rsidRPr="00317B48">
        <w:rPr>
          <w:rStyle w:val="FontStyle11"/>
          <w:rFonts w:ascii="Times New Roman" w:hAnsi="Times New Roman" w:cs="Times New Roman"/>
          <w:i/>
          <w:sz w:val="24"/>
          <w:szCs w:val="24"/>
        </w:rPr>
        <w:t>развязки</w:t>
      </w:r>
      <w:r w:rsidRPr="00317B48">
        <w:rPr>
          <w:rStyle w:val="FontStyle11"/>
          <w:rFonts w:ascii="Times New Roman" w:hAnsi="Times New Roman" w:cs="Times New Roman"/>
          <w:sz w:val="24"/>
          <w:szCs w:val="24"/>
        </w:rPr>
        <w:t xml:space="preserve"> внешнего действия рассказа (ход и исход контрабандного «дела» Челкаша), вновь возникают, преображаясь и конкретизируясь, как только это внешнее действие приблизилось к завершению. Его </w:t>
      </w:r>
      <w:r w:rsidRPr="00317B48">
        <w:rPr>
          <w:rStyle w:val="FontStyle11"/>
          <w:rFonts w:ascii="Times New Roman" w:hAnsi="Times New Roman" w:cs="Times New Roman"/>
          <w:i/>
          <w:sz w:val="24"/>
          <w:szCs w:val="24"/>
        </w:rPr>
        <w:t>развязкой</w:t>
      </w:r>
      <w:r w:rsidRPr="00317B48">
        <w:rPr>
          <w:rStyle w:val="FontStyle11"/>
          <w:rFonts w:ascii="Times New Roman" w:hAnsi="Times New Roman" w:cs="Times New Roman"/>
          <w:sz w:val="24"/>
          <w:szCs w:val="24"/>
        </w:rPr>
        <w:t>, естественно, должен стать расчёт «нанимателя» с «работником». О ‘</w:t>
      </w:r>
      <w:r w:rsidRPr="00317B48">
        <w:rPr>
          <w:rStyle w:val="FontStyle11"/>
          <w:rFonts w:ascii="Times New Roman" w:hAnsi="Times New Roman" w:cs="Times New Roman"/>
          <w:i/>
          <w:sz w:val="24"/>
          <w:szCs w:val="24"/>
        </w:rPr>
        <w:t>четвертном билете</w:t>
      </w:r>
      <w:r w:rsidRPr="00317B48">
        <w:rPr>
          <w:rStyle w:val="FontStyle11"/>
          <w:rFonts w:ascii="Times New Roman" w:hAnsi="Times New Roman" w:cs="Times New Roman"/>
          <w:sz w:val="24"/>
          <w:szCs w:val="24"/>
        </w:rPr>
        <w:t xml:space="preserve">’ как о положенной плате «работнику»-гребцу первоначально не было и не могло быть речи: ‘четвертной билет’ спонтанно сорвался с языка Челкаша — как особая </w:t>
      </w:r>
      <w:r w:rsidRPr="00317B48">
        <w:rPr>
          <w:rStyle w:val="FontStyle11"/>
          <w:rFonts w:ascii="Times New Roman" w:hAnsi="Times New Roman" w:cs="Times New Roman"/>
          <w:i/>
          <w:sz w:val="24"/>
          <w:szCs w:val="24"/>
        </w:rPr>
        <w:t>плата за страх</w:t>
      </w:r>
      <w:r w:rsidRPr="00317B48">
        <w:rPr>
          <w:rStyle w:val="FontStyle11"/>
          <w:rFonts w:ascii="Times New Roman" w:hAnsi="Times New Roman" w:cs="Times New Roman"/>
          <w:sz w:val="24"/>
          <w:szCs w:val="24"/>
        </w:rPr>
        <w:t xml:space="preserve"> Гаврилы, и это, конечно, не те деньги, которые он заплатил бы любому другому постороннему «работнику» на месте Гаврилы, но и не деньги, которые помогут Гавриле сколько-нибудь существенно поправить своё материальное положение по возвращении домой, в деревню.</w:t>
      </w:r>
    </w:p>
    <w:p w14:paraId="38630E37"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И тут начинается совершенно новая коллизия, которая, по-видимому, заполняет неизбежную паузу между концом «дела» как предприятия, грозящего опасностями, и его завершением, когда контрабандный товар будет передан в надлежащие руки и за него будут получены реальные деньги. Новая коллизия состоит не в том, что во время этой паузы возникнут какие-то новые обстоятельства, а в том, что </w:t>
      </w:r>
      <w:r w:rsidRPr="00317B48">
        <w:rPr>
          <w:rStyle w:val="FontStyle11"/>
          <w:rFonts w:ascii="Times New Roman" w:hAnsi="Times New Roman" w:cs="Times New Roman"/>
          <w:i/>
          <w:sz w:val="24"/>
          <w:szCs w:val="24"/>
        </w:rPr>
        <w:t>всё действие рассказа</w:t>
      </w:r>
      <w:r w:rsidRPr="00317B48">
        <w:rPr>
          <w:rStyle w:val="FontStyle11"/>
          <w:rFonts w:ascii="Times New Roman" w:hAnsi="Times New Roman" w:cs="Times New Roman"/>
          <w:sz w:val="24"/>
          <w:szCs w:val="24"/>
        </w:rPr>
        <w:t xml:space="preserve"> переводится в </w:t>
      </w:r>
      <w:r w:rsidRPr="00317B48">
        <w:rPr>
          <w:rStyle w:val="FontStyle11"/>
          <w:rFonts w:ascii="Times New Roman" w:hAnsi="Times New Roman" w:cs="Times New Roman"/>
          <w:i/>
          <w:sz w:val="24"/>
          <w:szCs w:val="24"/>
        </w:rPr>
        <w:t>совершенно иной ракурс</w:t>
      </w:r>
      <w:r w:rsidRPr="00317B48">
        <w:rPr>
          <w:rStyle w:val="FontStyle11"/>
          <w:rFonts w:ascii="Times New Roman" w:hAnsi="Times New Roman" w:cs="Times New Roman"/>
          <w:sz w:val="24"/>
          <w:szCs w:val="24"/>
        </w:rPr>
        <w:t xml:space="preserve"> — приобретает </w:t>
      </w:r>
      <w:r w:rsidRPr="00317B48">
        <w:rPr>
          <w:rStyle w:val="FontStyle11"/>
          <w:rFonts w:ascii="Times New Roman" w:hAnsi="Times New Roman" w:cs="Times New Roman"/>
          <w:b/>
          <w:i/>
          <w:sz w:val="24"/>
          <w:szCs w:val="24"/>
        </w:rPr>
        <w:t>сугубо психологический характер</w:t>
      </w:r>
      <w:r w:rsidRPr="00317B48">
        <w:rPr>
          <w:rStyle w:val="FontStyle11"/>
          <w:rFonts w:ascii="Times New Roman" w:hAnsi="Times New Roman" w:cs="Times New Roman"/>
          <w:sz w:val="24"/>
          <w:szCs w:val="24"/>
        </w:rPr>
        <w:t>.</w:t>
      </w:r>
    </w:p>
    <w:p w14:paraId="4B252640"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Челкаш, желая вернуть Гавриле самообладание (в начале — не более того), вновь заговаривает о крестьянских обстоятельствах последнего, проявляя тем самым и свою житейскую опытность, и в то же время невольно погружаясь душой в атмосферу деревенской жизни:</w:t>
      </w:r>
    </w:p>
    <w:p w14:paraId="6B395005" w14:textId="77777777" w:rsidR="00E955C4" w:rsidRPr="0087598E" w:rsidRDefault="00E955C4" w:rsidP="0087598E">
      <w:pPr>
        <w:pStyle w:val="Style1"/>
        <w:spacing w:before="24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 Ну скажи мне, &lt;…&gt; придёшь ты в деревню, женишься, начнёшь землю копать, хлеб сеять, жена детей народит, кормов не будет хватать, ну, будешь ты всю жизнь из кожи лезть… Ну, и что? Много в этом смаку?</w:t>
      </w:r>
    </w:p>
    <w:p w14:paraId="10BFC9CE" w14:textId="77777777" w:rsidR="00E955C4" w:rsidRPr="0087598E" w:rsidRDefault="00E955C4" w:rsidP="0087598E">
      <w:pPr>
        <w:pStyle w:val="Style1"/>
        <w:spacing w:after="24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 Какой уж смак! — робко и вздрагивая ответил Гаврила. (29)</w:t>
      </w:r>
    </w:p>
    <w:p w14:paraId="28AD8C39"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Отчасти чтобы окончательно вывести ‘жалкого’ деревенского ‘сосунка’ из шокового состояния, но главным образом чтобы похвастаться своим осязаемым «превосходством» над ним и такими, как он, Челкаш продолжает:</w:t>
      </w:r>
    </w:p>
    <w:p w14:paraId="24E93CE0" w14:textId="77777777" w:rsidR="00E955C4" w:rsidRPr="0087598E" w:rsidRDefault="00E955C4" w:rsidP="0087598E">
      <w:pPr>
        <w:pStyle w:val="Style1"/>
        <w:spacing w:before="12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lastRenderedPageBreak/>
        <w:t xml:space="preserve">— &lt;…&gt; Н-да!.. Кончили. Работка важная! Вот видишь как?.. </w:t>
      </w:r>
      <w:r w:rsidRPr="0087598E">
        <w:rPr>
          <w:rStyle w:val="FontStyle11"/>
          <w:rFonts w:ascii="Times New Roman" w:hAnsi="Times New Roman" w:cs="Times New Roman"/>
          <w:i/>
          <w:szCs w:val="24"/>
        </w:rPr>
        <w:t xml:space="preserve">Ночь одна — и </w:t>
      </w:r>
      <w:r w:rsidRPr="0087598E">
        <w:rPr>
          <w:rStyle w:val="FontStyle11"/>
          <w:rFonts w:ascii="Times New Roman" w:hAnsi="Times New Roman" w:cs="Times New Roman"/>
          <w:b/>
          <w:i/>
          <w:szCs w:val="24"/>
        </w:rPr>
        <w:t>полтысячи</w:t>
      </w:r>
      <w:r w:rsidRPr="0087598E">
        <w:rPr>
          <w:rStyle w:val="FontStyle11"/>
          <w:rFonts w:ascii="Times New Roman" w:hAnsi="Times New Roman" w:cs="Times New Roman"/>
          <w:i/>
          <w:szCs w:val="24"/>
        </w:rPr>
        <w:t xml:space="preserve"> я тяпнул</w:t>
      </w:r>
      <w:r w:rsidRPr="0087598E">
        <w:rPr>
          <w:rStyle w:val="FontStyle11"/>
          <w:rFonts w:ascii="Times New Roman" w:hAnsi="Times New Roman" w:cs="Times New Roman"/>
          <w:szCs w:val="24"/>
        </w:rPr>
        <w:t>!</w:t>
      </w:r>
    </w:p>
    <w:p w14:paraId="22D132DF" w14:textId="77777777" w:rsidR="00E955C4" w:rsidRPr="0087598E" w:rsidRDefault="00E955C4" w:rsidP="0087598E">
      <w:pPr>
        <w:pStyle w:val="Style1"/>
        <w:spacing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 Полтысячи?! — недоверчиво протянул Гаврила, но сейчас же испугался и быстро спросил &lt;…&gt; &lt;о содержании тюков, которые они везут&gt;.</w:t>
      </w:r>
    </w:p>
    <w:p w14:paraId="4E995227" w14:textId="77777777" w:rsidR="00E955C4" w:rsidRPr="0087598E" w:rsidRDefault="00E955C4" w:rsidP="0087598E">
      <w:pPr>
        <w:pStyle w:val="Style1"/>
        <w:spacing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 Это — дорогая вещь. </w:t>
      </w:r>
      <w:r w:rsidRPr="0087598E">
        <w:rPr>
          <w:rStyle w:val="FontStyle11"/>
          <w:rFonts w:ascii="Times New Roman" w:hAnsi="Times New Roman" w:cs="Times New Roman"/>
          <w:i/>
          <w:szCs w:val="24"/>
        </w:rPr>
        <w:t>Всё-то, коли по цене продать, так и за тысячу хватит</w:t>
      </w:r>
      <w:r w:rsidRPr="0087598E">
        <w:rPr>
          <w:rStyle w:val="FontStyle11"/>
          <w:rFonts w:ascii="Times New Roman" w:hAnsi="Times New Roman" w:cs="Times New Roman"/>
          <w:szCs w:val="24"/>
        </w:rPr>
        <w:t>. Ну, я не дорожусь… Ловко?</w:t>
      </w:r>
    </w:p>
    <w:p w14:paraId="6AF18466" w14:textId="77777777" w:rsidR="00E955C4" w:rsidRPr="0087598E" w:rsidRDefault="00E955C4" w:rsidP="0087598E">
      <w:pPr>
        <w:pStyle w:val="Style1"/>
        <w:spacing w:after="240" w:line="360" w:lineRule="auto"/>
        <w:ind w:left="709" w:firstLine="0"/>
        <w:jc w:val="both"/>
        <w:rPr>
          <w:rStyle w:val="FontStyle11"/>
          <w:rFonts w:ascii="Times New Roman" w:hAnsi="Times New Roman" w:cs="Times New Roman"/>
          <w:szCs w:val="24"/>
        </w:rPr>
      </w:pPr>
      <w:r w:rsidRPr="0087598E">
        <w:rPr>
          <w:rStyle w:val="FontStyle11"/>
          <w:rFonts w:ascii="Times New Roman" w:hAnsi="Times New Roman" w:cs="Times New Roman"/>
          <w:szCs w:val="24"/>
        </w:rPr>
        <w:t xml:space="preserve">— Н-да-а? — вопросительно протянул Гаврила. — </w:t>
      </w:r>
      <w:r w:rsidRPr="0087598E">
        <w:rPr>
          <w:rStyle w:val="FontStyle11"/>
          <w:rFonts w:ascii="Times New Roman" w:hAnsi="Times New Roman" w:cs="Times New Roman"/>
          <w:b/>
          <w:i/>
          <w:szCs w:val="24"/>
        </w:rPr>
        <w:t>Кабы мне так-то вот!</w:t>
      </w:r>
      <w:r w:rsidRPr="0087598E">
        <w:rPr>
          <w:rStyle w:val="FontStyle11"/>
          <w:rFonts w:ascii="Times New Roman" w:hAnsi="Times New Roman" w:cs="Times New Roman"/>
          <w:szCs w:val="24"/>
        </w:rPr>
        <w:t xml:space="preserve"> — вздохнул он, сразу вспомнив деревню, убогое хозяйство, свою мать и всё то далёкое, родное, ради чего он ходил на работу, ради чего так измучился в эту ночь. &lt;…&gt; — </w:t>
      </w:r>
      <w:r w:rsidRPr="0087598E">
        <w:rPr>
          <w:rStyle w:val="FontStyle11"/>
          <w:rFonts w:ascii="Times New Roman" w:hAnsi="Times New Roman" w:cs="Times New Roman"/>
          <w:b/>
          <w:i/>
          <w:szCs w:val="24"/>
        </w:rPr>
        <w:t>Эх, важно бы!</w:t>
      </w:r>
      <w:r w:rsidRPr="0087598E">
        <w:rPr>
          <w:rStyle w:val="FontStyle11"/>
          <w:rFonts w:ascii="Times New Roman" w:hAnsi="Times New Roman" w:cs="Times New Roman"/>
          <w:szCs w:val="24"/>
        </w:rPr>
        <w:t>.. — грустно вздохнул он. (29)</w:t>
      </w:r>
    </w:p>
    <w:p w14:paraId="4E711BEA"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proofErr w:type="spellStart"/>
      <w:r w:rsidRPr="00317B48">
        <w:rPr>
          <w:rStyle w:val="FontStyle12"/>
          <w:rFonts w:ascii="Times New Roman" w:hAnsi="Times New Roman" w:cs="Times New Roman"/>
          <w:b w:val="0"/>
          <w:sz w:val="24"/>
          <w:szCs w:val="24"/>
        </w:rPr>
        <w:t>Челкаш</w:t>
      </w:r>
      <w:proofErr w:type="spellEnd"/>
      <w:r w:rsidRPr="00317B48">
        <w:rPr>
          <w:rStyle w:val="FontStyle12"/>
          <w:rFonts w:ascii="Times New Roman" w:hAnsi="Times New Roman" w:cs="Times New Roman"/>
          <w:b w:val="0"/>
          <w:sz w:val="24"/>
          <w:szCs w:val="24"/>
        </w:rPr>
        <w:t>, ностальгически подзадоривая Гаврилу, —</w:t>
      </w:r>
    </w:p>
    <w:p w14:paraId="6448B859" w14:textId="77777777" w:rsidR="00E955C4" w:rsidRPr="0087598E" w:rsidRDefault="00E955C4" w:rsidP="0087598E">
      <w:pPr>
        <w:pStyle w:val="3"/>
        <w:ind w:left="709"/>
        <w:rPr>
          <w:rStyle w:val="FontStyle11"/>
          <w:rFonts w:ascii="Times New Roman" w:hAnsi="Times New Roman" w:cs="Times New Roman"/>
          <w:szCs w:val="24"/>
        </w:rPr>
      </w:pPr>
      <w:r w:rsidRPr="0087598E">
        <w:rPr>
          <w:rStyle w:val="FontStyle11"/>
          <w:rFonts w:ascii="Times New Roman" w:hAnsi="Times New Roman" w:cs="Times New Roman"/>
          <w:szCs w:val="24"/>
        </w:rPr>
        <w:t>&lt;…&gt; сначала &lt;…&gt; говорил, посмеиваясь себе в усы, но потом, подавая реплики собеседнику и напоминая ему о радостях крестьянской жизни, в которых сам давно разочаровался, забыл о них и вспоминал только теперь,</w:t>
      </w:r>
      <w:r w:rsidR="00A265A8" w:rsidRPr="0087598E">
        <w:rPr>
          <w:rStyle w:val="FontStyle11"/>
          <w:rFonts w:ascii="Times New Roman" w:hAnsi="Times New Roman" w:cs="Times New Roman"/>
          <w:szCs w:val="24"/>
        </w:rPr>
        <w:t> </w:t>
      </w:r>
      <w:r w:rsidRPr="0087598E">
        <w:rPr>
          <w:rStyle w:val="FontStyle11"/>
          <w:rFonts w:ascii="Times New Roman" w:hAnsi="Times New Roman" w:cs="Times New Roman"/>
          <w:szCs w:val="24"/>
        </w:rPr>
        <w:t>— он постепенно увлёкся &lt;…&gt; (30) —</w:t>
      </w:r>
    </w:p>
    <w:p w14:paraId="54D50E17"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и воодушевлённо заговорил о ‘свободе’ крестьянина, который ‘сам себе хозяин’, буквально в той же логике и теми же словами, как прежде, в самом начале их знакомства, рассуждал о ней Гаврила среди своих сетований на личную недолю!.. Разница лишь в том, что </w:t>
      </w:r>
      <w:r w:rsidRPr="00317B48">
        <w:rPr>
          <w:rStyle w:val="FontStyle12"/>
          <w:rFonts w:ascii="Times New Roman" w:hAnsi="Times New Roman" w:cs="Times New Roman"/>
          <w:b w:val="0"/>
          <w:i/>
          <w:sz w:val="24"/>
          <w:szCs w:val="24"/>
        </w:rPr>
        <w:t xml:space="preserve">для Челкаша </w:t>
      </w:r>
      <w:r w:rsidRPr="00317B48">
        <w:rPr>
          <w:rStyle w:val="FontStyle12"/>
          <w:rFonts w:ascii="Times New Roman" w:hAnsi="Times New Roman" w:cs="Times New Roman"/>
          <w:b w:val="0"/>
          <w:sz w:val="24"/>
          <w:szCs w:val="24"/>
        </w:rPr>
        <w:t xml:space="preserve">это — некая </w:t>
      </w:r>
      <w:r w:rsidRPr="00317B48">
        <w:rPr>
          <w:rStyle w:val="FontStyle12"/>
          <w:rFonts w:ascii="Times New Roman" w:hAnsi="Times New Roman" w:cs="Times New Roman"/>
          <w:b w:val="0"/>
          <w:i/>
          <w:sz w:val="24"/>
          <w:szCs w:val="24"/>
        </w:rPr>
        <w:t>обобщённая</w:t>
      </w:r>
      <w:r w:rsidRPr="00317B48">
        <w:rPr>
          <w:rStyle w:val="FontStyle12"/>
          <w:rFonts w:ascii="Times New Roman" w:hAnsi="Times New Roman" w:cs="Times New Roman"/>
          <w:b w:val="0"/>
          <w:sz w:val="24"/>
          <w:szCs w:val="24"/>
        </w:rPr>
        <w:t xml:space="preserve">, и притом </w:t>
      </w:r>
      <w:r w:rsidRPr="00317B48">
        <w:rPr>
          <w:rStyle w:val="FontStyle12"/>
          <w:rFonts w:ascii="Times New Roman" w:hAnsi="Times New Roman" w:cs="Times New Roman"/>
          <w:b w:val="0"/>
          <w:i/>
          <w:sz w:val="24"/>
          <w:szCs w:val="24"/>
        </w:rPr>
        <w:t>ностальгически идеальная</w:t>
      </w:r>
      <w:r w:rsidRPr="00317B48">
        <w:rPr>
          <w:rStyle w:val="FontStyle12"/>
          <w:rFonts w:ascii="Times New Roman" w:hAnsi="Times New Roman" w:cs="Times New Roman"/>
          <w:b w:val="0"/>
          <w:sz w:val="24"/>
          <w:szCs w:val="24"/>
        </w:rPr>
        <w:t xml:space="preserve"> истина, не окрашенная никакими реальными внутрисословными отношениями и обстоятельствами.</w:t>
      </w:r>
    </w:p>
    <w:p w14:paraId="0C8A6771"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Гаврила с воодушевлением откликается на слова Челкаша и (уже в который раз!) по бестактности больно ранит обострённое чувство собственного достоинства своего ‘хозяина’ — ‘бесшабашного удальца’:</w:t>
      </w:r>
    </w:p>
    <w:p w14:paraId="34AF20C9" w14:textId="77777777" w:rsidR="00E955C4" w:rsidRPr="003F2E02"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F2E02">
        <w:rPr>
          <w:rStyle w:val="FontStyle11"/>
          <w:rFonts w:ascii="Times New Roman" w:hAnsi="Times New Roman" w:cs="Times New Roman"/>
          <w:szCs w:val="24"/>
        </w:rPr>
        <w:t xml:space="preserve">— Это, брат, верно! Ах, как верно! </w:t>
      </w:r>
      <w:r w:rsidRPr="003F2E02">
        <w:rPr>
          <w:rStyle w:val="FontStyle11"/>
          <w:rFonts w:ascii="Times New Roman" w:hAnsi="Times New Roman" w:cs="Times New Roman"/>
          <w:i/>
          <w:szCs w:val="24"/>
        </w:rPr>
        <w:t>Вот гляди-ка на себя, что ты теперь такое без земли</w:t>
      </w:r>
      <w:r w:rsidRPr="003F2E02">
        <w:rPr>
          <w:rStyle w:val="FontStyle11"/>
          <w:rFonts w:ascii="Times New Roman" w:hAnsi="Times New Roman" w:cs="Times New Roman"/>
          <w:szCs w:val="24"/>
        </w:rPr>
        <w:t>? &lt;…&gt;</w:t>
      </w:r>
    </w:p>
    <w:p w14:paraId="3D89847B" w14:textId="77777777" w:rsidR="00E955C4" w:rsidRPr="003F2E02" w:rsidRDefault="00E955C4" w:rsidP="003F2E02">
      <w:pPr>
        <w:pStyle w:val="Style1"/>
        <w:spacing w:line="360" w:lineRule="auto"/>
        <w:ind w:left="709" w:firstLine="0"/>
        <w:jc w:val="both"/>
        <w:rPr>
          <w:rStyle w:val="FontStyle11"/>
          <w:rFonts w:ascii="Times New Roman" w:hAnsi="Times New Roman" w:cs="Times New Roman"/>
          <w:szCs w:val="24"/>
        </w:rPr>
      </w:pPr>
      <w:r w:rsidRPr="003F2E02">
        <w:rPr>
          <w:rStyle w:val="FontStyle11"/>
          <w:rFonts w:ascii="Times New Roman" w:hAnsi="Times New Roman" w:cs="Times New Roman"/>
          <w:szCs w:val="24"/>
        </w:rPr>
        <w:t>Челкаш одумался…</w:t>
      </w:r>
    </w:p>
    <w:p w14:paraId="5FAC24C5" w14:textId="77777777" w:rsidR="00E955C4" w:rsidRPr="003F2E02" w:rsidRDefault="00E955C4" w:rsidP="003F2E02">
      <w:pPr>
        <w:pStyle w:val="Style1"/>
        <w:spacing w:line="360" w:lineRule="auto"/>
        <w:ind w:left="709" w:firstLine="0"/>
        <w:jc w:val="both"/>
        <w:rPr>
          <w:rStyle w:val="FontStyle11"/>
          <w:rFonts w:ascii="Times New Roman" w:hAnsi="Times New Roman" w:cs="Times New Roman"/>
          <w:szCs w:val="24"/>
        </w:rPr>
      </w:pPr>
      <w:r w:rsidRPr="003F2E02">
        <w:rPr>
          <w:rStyle w:val="FontStyle11"/>
          <w:rFonts w:ascii="Times New Roman" w:hAnsi="Times New Roman" w:cs="Times New Roman"/>
          <w:szCs w:val="24"/>
        </w:rPr>
        <w:t>— Замолол!.. — сказал он свирепо, — ты, может, думал, что я всё это всерьёз… &lt;…&gt;</w:t>
      </w:r>
    </w:p>
    <w:p w14:paraId="6A0B7B58" w14:textId="77777777" w:rsidR="00E955C4" w:rsidRPr="003F2E02" w:rsidRDefault="00E955C4" w:rsidP="003F2E02">
      <w:pPr>
        <w:pStyle w:val="Style1"/>
        <w:spacing w:after="240" w:line="360" w:lineRule="auto"/>
        <w:ind w:left="709" w:firstLine="0"/>
        <w:jc w:val="both"/>
        <w:rPr>
          <w:rStyle w:val="FontStyle11"/>
          <w:rFonts w:ascii="Times New Roman" w:hAnsi="Times New Roman" w:cs="Times New Roman"/>
          <w:szCs w:val="24"/>
        </w:rPr>
      </w:pPr>
      <w:r w:rsidRPr="003F2E02">
        <w:rPr>
          <w:rStyle w:val="FontStyle11"/>
          <w:rFonts w:ascii="Times New Roman" w:hAnsi="Times New Roman" w:cs="Times New Roman"/>
          <w:szCs w:val="24"/>
        </w:rPr>
        <w:t xml:space="preserve">— Да чудак-человек!.. — снова оробел Гаврила. — Разве я про тебя говорю? </w:t>
      </w:r>
      <w:r w:rsidRPr="003F2E02">
        <w:rPr>
          <w:rStyle w:val="FontStyle11"/>
          <w:rFonts w:ascii="Times New Roman" w:hAnsi="Times New Roman" w:cs="Times New Roman"/>
          <w:i/>
          <w:szCs w:val="24"/>
        </w:rPr>
        <w:t xml:space="preserve">Чай, таких-то, как ты, — много! Эх, сколько </w:t>
      </w:r>
      <w:r w:rsidRPr="003F2E02">
        <w:rPr>
          <w:rStyle w:val="FontStyle11"/>
          <w:rFonts w:ascii="Times New Roman" w:hAnsi="Times New Roman" w:cs="Times New Roman"/>
          <w:b/>
          <w:i/>
          <w:szCs w:val="24"/>
        </w:rPr>
        <w:t>несчастного народу</w:t>
      </w:r>
      <w:r w:rsidRPr="003F2E02">
        <w:rPr>
          <w:rStyle w:val="FontStyle11"/>
          <w:rFonts w:ascii="Times New Roman" w:hAnsi="Times New Roman" w:cs="Times New Roman"/>
          <w:i/>
          <w:szCs w:val="24"/>
        </w:rPr>
        <w:t xml:space="preserve"> на свете!.. </w:t>
      </w:r>
      <w:r w:rsidRPr="003F2E02">
        <w:rPr>
          <w:rStyle w:val="FontStyle11"/>
          <w:rFonts w:ascii="Times New Roman" w:hAnsi="Times New Roman" w:cs="Times New Roman"/>
          <w:b/>
          <w:i/>
          <w:szCs w:val="24"/>
        </w:rPr>
        <w:t>Шатающих</w:t>
      </w:r>
      <w:r w:rsidRPr="003F2E02">
        <w:rPr>
          <w:rStyle w:val="FontStyle11"/>
          <w:rFonts w:ascii="Times New Roman" w:hAnsi="Times New Roman" w:cs="Times New Roman"/>
          <w:szCs w:val="24"/>
        </w:rPr>
        <w:t>… (30–31)</w:t>
      </w:r>
    </w:p>
    <w:p w14:paraId="5587E0BE"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proofErr w:type="spellStart"/>
      <w:r w:rsidRPr="00317B48">
        <w:rPr>
          <w:rStyle w:val="FontStyle12"/>
          <w:rFonts w:ascii="Times New Roman" w:hAnsi="Times New Roman" w:cs="Times New Roman"/>
          <w:b w:val="0"/>
          <w:sz w:val="24"/>
          <w:szCs w:val="24"/>
        </w:rPr>
        <w:t>Челкаш</w:t>
      </w:r>
      <w:proofErr w:type="spellEnd"/>
      <w:r w:rsidRPr="00317B48">
        <w:rPr>
          <w:rStyle w:val="FontStyle12"/>
          <w:rFonts w:ascii="Times New Roman" w:hAnsi="Times New Roman" w:cs="Times New Roman"/>
          <w:b w:val="0"/>
          <w:sz w:val="24"/>
          <w:szCs w:val="24"/>
        </w:rPr>
        <w:t xml:space="preserve"> (тоже в который раз!), ‘</w:t>
      </w:r>
      <w:r w:rsidRPr="00317B48">
        <w:rPr>
          <w:rStyle w:val="FontStyle12"/>
          <w:rFonts w:ascii="Times New Roman" w:hAnsi="Times New Roman" w:cs="Times New Roman"/>
          <w:b w:val="0"/>
          <w:i/>
          <w:sz w:val="24"/>
          <w:szCs w:val="24"/>
        </w:rPr>
        <w:t>почему-то</w:t>
      </w:r>
      <w:r w:rsidRPr="00317B48">
        <w:rPr>
          <w:rStyle w:val="FontStyle12"/>
          <w:rFonts w:ascii="Times New Roman" w:hAnsi="Times New Roman" w:cs="Times New Roman"/>
          <w:b w:val="0"/>
          <w:sz w:val="24"/>
          <w:szCs w:val="24"/>
        </w:rPr>
        <w:t xml:space="preserve"> сдержав в себе целый поток горячей ругани, хлынувшей ему к горлу’, ‘лишь кратко скомандовал’ Гавриле пересесть на вёсла — и </w:t>
      </w:r>
      <w:r w:rsidRPr="00317B48">
        <w:rPr>
          <w:rStyle w:val="FontStyle12"/>
          <w:rFonts w:ascii="Times New Roman" w:hAnsi="Times New Roman" w:cs="Times New Roman"/>
          <w:b w:val="0"/>
          <w:sz w:val="24"/>
          <w:szCs w:val="24"/>
        </w:rPr>
        <w:lastRenderedPageBreak/>
        <w:t>разговор ‘смолк’ (31). Но ‘даже от молчания Гаврилы’ на него ‘веяло деревней’, и перед его мысленным взором ‘быстро неслись картины</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 xml:space="preserve">&lt;…&gt; далёкого прошлого, отделённого от настоящего целой стеной из одиннадцати лет босяцкой жизни’ (31). Оказывается, </w:t>
      </w:r>
      <w:r w:rsidRPr="00317B48">
        <w:rPr>
          <w:rStyle w:val="FontStyle12"/>
          <w:rFonts w:ascii="Times New Roman" w:hAnsi="Times New Roman" w:cs="Times New Roman"/>
          <w:b w:val="0"/>
          <w:sz w:val="24"/>
          <w:szCs w:val="24"/>
        </w:rPr>
        <w:t>у него ‘было когда-то своё гнездо’, отец его ‘был из первых богатеев в селе’</w:t>
      </w:r>
      <w:r w:rsidR="00A265A8" w:rsidRPr="00317B48">
        <w:rPr>
          <w:rStyle w:val="FontStyle12"/>
          <w:rFonts w:ascii="Times New Roman" w:hAnsi="Times New Roman" w:cs="Times New Roman"/>
          <w:b w:val="0"/>
          <w:sz w:val="24"/>
          <w:szCs w:val="24"/>
        </w:rPr>
        <w:t xml:space="preserve"> (30).</w:t>
      </w:r>
      <w:r w:rsidRPr="00317B48">
        <w:rPr>
          <w:rStyle w:val="FontStyle12"/>
          <w:rFonts w:ascii="Times New Roman" w:hAnsi="Times New Roman" w:cs="Times New Roman"/>
          <w:b w:val="0"/>
          <w:sz w:val="24"/>
          <w:szCs w:val="24"/>
        </w:rPr>
        <w:t xml:space="preserve"> Следует</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 xml:space="preserve">яркая, </w:t>
      </w:r>
      <w:r w:rsidRPr="00317B48">
        <w:rPr>
          <w:rStyle w:val="FontStyle12"/>
          <w:rFonts w:ascii="Times New Roman" w:hAnsi="Times New Roman" w:cs="Times New Roman"/>
          <w:b w:val="0"/>
          <w:sz w:val="24"/>
          <w:szCs w:val="24"/>
        </w:rPr>
        <w:t>богато психологизированная</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череда</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его воспоминаний</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о детстве, родителях, жене, возвращении в родную деревню бравым гвардейцем</w:t>
      </w:r>
      <w:r w:rsidRPr="00317B48">
        <w:rPr>
          <w:rStyle w:val="FontStyle11"/>
          <w:rFonts w:ascii="Times New Roman" w:hAnsi="Times New Roman" w:cs="Times New Roman"/>
          <w:b/>
          <w:sz w:val="24"/>
          <w:szCs w:val="24"/>
        </w:rPr>
        <w:t>…</w:t>
      </w:r>
      <w:r w:rsidRPr="00317B48">
        <w:rPr>
          <w:rStyle w:val="FontStyle12"/>
          <w:rFonts w:ascii="Times New Roman" w:hAnsi="Times New Roman" w:cs="Times New Roman"/>
          <w:b w:val="0"/>
          <w:sz w:val="24"/>
          <w:szCs w:val="24"/>
        </w:rPr>
        <w:t xml:space="preserve"> Завершается описание воспоминаний Челкаша о своём безвозвратно далёком прошлом обобщающим авторским пассажем:</w:t>
      </w:r>
    </w:p>
    <w:p w14:paraId="58C5C9F0" w14:textId="77777777" w:rsidR="00E955C4" w:rsidRPr="003115DA" w:rsidRDefault="00E955C4" w:rsidP="003115DA">
      <w:pPr>
        <w:pStyle w:val="3"/>
        <w:ind w:left="709"/>
        <w:rPr>
          <w:rStyle w:val="FontStyle11"/>
          <w:rFonts w:ascii="Times New Roman" w:hAnsi="Times New Roman" w:cs="Times New Roman"/>
          <w:szCs w:val="24"/>
          <w:vertAlign w:val="superscript"/>
        </w:rPr>
      </w:pPr>
      <w:r w:rsidRPr="003115DA">
        <w:rPr>
          <w:rStyle w:val="FontStyle11"/>
          <w:rFonts w:ascii="Times New Roman" w:hAnsi="Times New Roman" w:cs="Times New Roman"/>
          <w:szCs w:val="24"/>
        </w:rPr>
        <w:t xml:space="preserve">Челкаш чувствовал себя овеянным примиряющей, ласковой струёй родного воздуха, донесшего с собой до его слуха и ласковые слова матери, и солидные речи истового крестьянина-отца, много забытых звуков и много сочного запаха матушки-земли, только что оттаявшей, только что вспаханной и только что покрытой изумрудным шёлком озими… </w:t>
      </w:r>
      <w:r w:rsidRPr="003115DA">
        <w:rPr>
          <w:rStyle w:val="FontStyle11"/>
          <w:rFonts w:ascii="Times New Roman" w:hAnsi="Times New Roman" w:cs="Times New Roman"/>
          <w:i/>
          <w:szCs w:val="24"/>
        </w:rPr>
        <w:t>Он чувствовал себя одиноким, вырванным и выброшенным навсегда из того порядка жизни, в котором выработалась та кровь, что течёт в его жилах</w:t>
      </w:r>
      <w:r w:rsidRPr="003115DA">
        <w:rPr>
          <w:rStyle w:val="FontStyle11"/>
          <w:rFonts w:ascii="Times New Roman" w:hAnsi="Times New Roman" w:cs="Times New Roman"/>
          <w:szCs w:val="24"/>
        </w:rPr>
        <w:t>. (31)</w:t>
      </w:r>
      <w:r w:rsidR="005978E9" w:rsidRPr="003115DA">
        <w:rPr>
          <w:rStyle w:val="a9"/>
          <w:spacing w:val="10"/>
          <w:sz w:val="22"/>
        </w:rPr>
        <w:footnoteReference w:id="14"/>
      </w:r>
    </w:p>
    <w:p w14:paraId="36E0F220"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sz w:val="24"/>
          <w:szCs w:val="24"/>
        </w:rPr>
      </w:pPr>
      <w:r w:rsidRPr="00317B48">
        <w:rPr>
          <w:rStyle w:val="FontStyle12"/>
          <w:rFonts w:ascii="Times New Roman" w:hAnsi="Times New Roman" w:cs="Times New Roman"/>
          <w:b w:val="0"/>
          <w:sz w:val="24"/>
          <w:szCs w:val="24"/>
        </w:rPr>
        <w:t xml:space="preserve">Всё это — не что иное, как впервые открывшаяся читателю </w:t>
      </w:r>
      <w:r w:rsidRPr="00317B48">
        <w:rPr>
          <w:rStyle w:val="FontStyle12"/>
          <w:rFonts w:ascii="Times New Roman" w:hAnsi="Times New Roman" w:cs="Times New Roman"/>
          <w:b w:val="0"/>
          <w:i/>
          <w:sz w:val="24"/>
          <w:szCs w:val="24"/>
        </w:rPr>
        <w:t>предыстория</w:t>
      </w:r>
      <w:r w:rsidRPr="00317B48">
        <w:rPr>
          <w:rStyle w:val="FontStyle12"/>
          <w:rFonts w:ascii="Times New Roman" w:hAnsi="Times New Roman" w:cs="Times New Roman"/>
          <w:b w:val="0"/>
          <w:sz w:val="24"/>
          <w:szCs w:val="24"/>
        </w:rPr>
        <w:t xml:space="preserve"> жизни Челкаша, в которой он предстаёт во всех отношениях </w:t>
      </w:r>
      <w:r w:rsidRPr="00317B48">
        <w:rPr>
          <w:rStyle w:val="FontStyle12"/>
          <w:rFonts w:ascii="Times New Roman" w:hAnsi="Times New Roman" w:cs="Times New Roman"/>
          <w:b w:val="0"/>
          <w:i/>
          <w:sz w:val="24"/>
          <w:szCs w:val="24"/>
        </w:rPr>
        <w:t>прямым антагонистом</w:t>
      </w:r>
      <w:r w:rsidRPr="00317B48">
        <w:rPr>
          <w:rStyle w:val="FontStyle12"/>
          <w:rFonts w:ascii="Times New Roman" w:hAnsi="Times New Roman" w:cs="Times New Roman"/>
          <w:b w:val="0"/>
          <w:sz w:val="24"/>
          <w:szCs w:val="24"/>
        </w:rPr>
        <w:t xml:space="preserve"> Гаврилы, но антагонистом именно </w:t>
      </w:r>
      <w:r w:rsidRPr="00317B48">
        <w:rPr>
          <w:rStyle w:val="FontStyle12"/>
          <w:rFonts w:ascii="Times New Roman" w:hAnsi="Times New Roman" w:cs="Times New Roman"/>
          <w:b w:val="0"/>
          <w:i/>
          <w:sz w:val="24"/>
          <w:szCs w:val="24"/>
        </w:rPr>
        <w:t xml:space="preserve">в контексте </w:t>
      </w:r>
      <w:r w:rsidRPr="00317B48">
        <w:rPr>
          <w:rStyle w:val="FontStyle12"/>
          <w:rFonts w:ascii="Times New Roman" w:hAnsi="Times New Roman" w:cs="Times New Roman"/>
          <w:i/>
          <w:sz w:val="24"/>
          <w:szCs w:val="24"/>
        </w:rPr>
        <w:t>крестьянских</w:t>
      </w:r>
      <w:r w:rsidRPr="00317B48">
        <w:rPr>
          <w:rStyle w:val="FontStyle12"/>
          <w:rFonts w:ascii="Times New Roman" w:hAnsi="Times New Roman" w:cs="Times New Roman"/>
          <w:b w:val="0"/>
          <w:i/>
          <w:sz w:val="24"/>
          <w:szCs w:val="24"/>
        </w:rPr>
        <w:t xml:space="preserve"> житейских и мировоззренческих ценностных «устоев»</w:t>
      </w:r>
      <w:r w:rsidRPr="00317B48">
        <w:rPr>
          <w:rStyle w:val="FontStyle12"/>
          <w:rFonts w:ascii="Times New Roman" w:hAnsi="Times New Roman" w:cs="Times New Roman"/>
          <w:b w:val="0"/>
          <w:sz w:val="24"/>
          <w:szCs w:val="24"/>
        </w:rPr>
        <w:t>. Тем самым существенно дополняется, углубляется и модифицируется психологический портрет Челкаша</w:t>
      </w:r>
      <w:r w:rsidRPr="00317B48">
        <w:rPr>
          <w:rStyle w:val="FontStyle12"/>
          <w:rFonts w:ascii="Times New Roman" w:hAnsi="Times New Roman" w:cs="Times New Roman"/>
          <w:b w:val="0"/>
          <w:i/>
          <w:sz w:val="24"/>
          <w:szCs w:val="24"/>
        </w:rPr>
        <w:t xml:space="preserve"> сегодняшнего</w:t>
      </w:r>
      <w:r w:rsidRPr="00317B48">
        <w:rPr>
          <w:rStyle w:val="FontStyle12"/>
          <w:rFonts w:ascii="Times New Roman" w:hAnsi="Times New Roman" w:cs="Times New Roman"/>
          <w:b w:val="0"/>
          <w:sz w:val="24"/>
          <w:szCs w:val="24"/>
        </w:rPr>
        <w:t xml:space="preserve">. </w:t>
      </w:r>
      <w:proofErr w:type="gramStart"/>
      <w:r w:rsidRPr="00317B48">
        <w:rPr>
          <w:rStyle w:val="FontStyle12"/>
          <w:rFonts w:ascii="Times New Roman" w:hAnsi="Times New Roman" w:cs="Times New Roman"/>
          <w:b w:val="0"/>
          <w:sz w:val="24"/>
          <w:szCs w:val="24"/>
        </w:rPr>
        <w:t>И</w:t>
      </w:r>
      <w:proofErr w:type="gramEnd"/>
      <w:r w:rsidRPr="00317B48">
        <w:rPr>
          <w:rStyle w:val="FontStyle11"/>
          <w:rFonts w:ascii="Times New Roman" w:hAnsi="Times New Roman" w:cs="Times New Roman"/>
          <w:sz w:val="24"/>
          <w:szCs w:val="24"/>
        </w:rPr>
        <w:t xml:space="preserve"> в связи с этим читателю лишь теперь становятся понятными раньше не очень ясные, но определённо акцентируемые автором мотивы необъяснимой симпатии Челкаша к Гавриле при явно раздражающих его, а чаще вызывающих злобу или презрение суждениях либо поведении этого ‘телёнка’.</w:t>
      </w:r>
    </w:p>
    <w:p w14:paraId="6EB58BB7"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Так в финале второй главы рассказа начинает выстраиваться </w:t>
      </w:r>
      <w:r w:rsidRPr="00317B48">
        <w:rPr>
          <w:rStyle w:val="FontStyle12"/>
          <w:rFonts w:ascii="Times New Roman" w:hAnsi="Times New Roman" w:cs="Times New Roman"/>
          <w:b w:val="0"/>
          <w:i/>
          <w:sz w:val="24"/>
          <w:szCs w:val="24"/>
        </w:rPr>
        <w:t>экспозиция</w:t>
      </w:r>
      <w:r w:rsidRPr="00317B48">
        <w:rPr>
          <w:rStyle w:val="FontStyle12"/>
          <w:rFonts w:ascii="Times New Roman" w:hAnsi="Times New Roman" w:cs="Times New Roman"/>
          <w:b w:val="0"/>
          <w:sz w:val="24"/>
          <w:szCs w:val="24"/>
        </w:rPr>
        <w:t xml:space="preserve"> будущего, ещё не подозреваемого читателем нового конфликтного действия, которое получит разработку только в последней главе произведения.</w:t>
      </w:r>
    </w:p>
    <w:p w14:paraId="45BDE05E"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А пока что продолжается её подспудная компоновка.</w:t>
      </w:r>
    </w:p>
    <w:p w14:paraId="20555DC7" w14:textId="77777777" w:rsidR="00E955C4" w:rsidRPr="00317B48" w:rsidRDefault="00E955C4" w:rsidP="00317B48">
      <w:pPr>
        <w:pStyle w:val="Style2"/>
        <w:widowControl/>
        <w:spacing w:line="360" w:lineRule="auto"/>
        <w:ind w:firstLine="709"/>
        <w:rPr>
          <w:rStyle w:val="FontStyle12"/>
          <w:rFonts w:ascii="Times New Roman" w:hAnsi="Times New Roman" w:cs="Times New Roman"/>
          <w:sz w:val="24"/>
          <w:szCs w:val="24"/>
        </w:rPr>
      </w:pPr>
      <w:r w:rsidRPr="00317B48">
        <w:rPr>
          <w:rStyle w:val="FontStyle12"/>
          <w:rFonts w:ascii="Times New Roman" w:hAnsi="Times New Roman" w:cs="Times New Roman"/>
          <w:b w:val="0"/>
          <w:sz w:val="24"/>
          <w:szCs w:val="24"/>
        </w:rPr>
        <w:t>Из состояния</w:t>
      </w:r>
      <w:r w:rsidRPr="00317B48">
        <w:rPr>
          <w:rStyle w:val="FontStyle11"/>
          <w:rFonts w:ascii="Times New Roman" w:hAnsi="Times New Roman" w:cs="Times New Roman"/>
          <w:sz w:val="24"/>
          <w:szCs w:val="24"/>
        </w:rPr>
        <w:t xml:space="preserve"> глубокой сосредоточенности, отрешённости </w:t>
      </w:r>
      <w:proofErr w:type="gramStart"/>
      <w:r w:rsidRPr="00317B48">
        <w:rPr>
          <w:rStyle w:val="FontStyle11"/>
          <w:rFonts w:ascii="Times New Roman" w:hAnsi="Times New Roman" w:cs="Times New Roman"/>
          <w:sz w:val="24"/>
          <w:szCs w:val="24"/>
        </w:rPr>
        <w:t>ото всего</w:t>
      </w:r>
      <w:proofErr w:type="gramEnd"/>
      <w:r w:rsidRPr="00317B48">
        <w:rPr>
          <w:rStyle w:val="FontStyle11"/>
          <w:rFonts w:ascii="Times New Roman" w:hAnsi="Times New Roman" w:cs="Times New Roman"/>
          <w:sz w:val="24"/>
          <w:szCs w:val="24"/>
        </w:rPr>
        <w:t xml:space="preserve"> и вся выводит Челкаша</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вопрос</w:t>
      </w:r>
      <w:r w:rsidRPr="00317B48">
        <w:rPr>
          <w:rStyle w:val="FontStyle12"/>
          <w:rFonts w:ascii="Times New Roman" w:hAnsi="Times New Roman" w:cs="Times New Roman"/>
          <w:b w:val="0"/>
          <w:sz w:val="24"/>
          <w:szCs w:val="24"/>
        </w:rPr>
        <w:t xml:space="preserve"> Гаврилы, все ли опасности миновали. Он спрашивает якобы </w:t>
      </w:r>
      <w:r w:rsidRPr="00317B48">
        <w:rPr>
          <w:rStyle w:val="FontStyle12"/>
          <w:rFonts w:ascii="Times New Roman" w:hAnsi="Times New Roman" w:cs="Times New Roman"/>
          <w:b w:val="0"/>
          <w:sz w:val="24"/>
          <w:szCs w:val="24"/>
        </w:rPr>
        <w:lastRenderedPageBreak/>
        <w:t>тревожно, однако по-настоящему душу его терзает мысль о фантастической, с его точки зрения, цене за их ночную «работу», мелькнувшей в предыдущем их разговоре:</w:t>
      </w:r>
    </w:p>
    <w:p w14:paraId="05FB56CA"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w:t>
      </w:r>
      <w:r w:rsidRPr="003115DA">
        <w:rPr>
          <w:rStyle w:val="FontStyle12"/>
          <w:rFonts w:ascii="Times New Roman" w:hAnsi="Times New Roman" w:cs="Times New Roman"/>
          <w:b w:val="0"/>
          <w:i/>
          <w:sz w:val="22"/>
          <w:szCs w:val="24"/>
        </w:rPr>
        <w:t>Пять сотен</w:t>
      </w:r>
      <w:r w:rsidRPr="003115DA">
        <w:rPr>
          <w:rStyle w:val="FontStyle12"/>
          <w:rFonts w:ascii="Times New Roman" w:hAnsi="Times New Roman" w:cs="Times New Roman"/>
          <w:b w:val="0"/>
          <w:sz w:val="22"/>
          <w:szCs w:val="24"/>
        </w:rPr>
        <w:t xml:space="preserve">? </w:t>
      </w:r>
      <w:r w:rsidRPr="003115DA">
        <w:rPr>
          <w:rStyle w:val="FontStyle11"/>
          <w:rFonts w:ascii="Times New Roman" w:hAnsi="Times New Roman" w:cs="Times New Roman"/>
          <w:szCs w:val="24"/>
        </w:rPr>
        <w:t>&lt;…&gt;</w:t>
      </w:r>
      <w:r w:rsidRPr="003115DA">
        <w:rPr>
          <w:rStyle w:val="FontStyle11"/>
          <w:rFonts w:ascii="Times New Roman" w:hAnsi="Times New Roman" w:cs="Times New Roman"/>
          <w:b/>
          <w:szCs w:val="24"/>
        </w:rPr>
        <w:t xml:space="preserve"> </w:t>
      </w:r>
      <w:r w:rsidRPr="003115DA">
        <w:rPr>
          <w:rStyle w:val="FontStyle12"/>
          <w:rFonts w:ascii="Times New Roman" w:hAnsi="Times New Roman" w:cs="Times New Roman"/>
          <w:b w:val="0"/>
          <w:sz w:val="22"/>
          <w:szCs w:val="24"/>
        </w:rPr>
        <w:t xml:space="preserve">Это тово — сумма! Кабы мне, горюну!.. </w:t>
      </w:r>
      <w:r w:rsidRPr="003115DA">
        <w:rPr>
          <w:rStyle w:val="FontStyle11"/>
          <w:rFonts w:ascii="Times New Roman" w:hAnsi="Times New Roman" w:cs="Times New Roman"/>
          <w:szCs w:val="24"/>
        </w:rPr>
        <w:t>&lt;…&gt;</w:t>
      </w:r>
    </w:p>
    <w:p w14:paraId="163D3F67" w14:textId="77777777" w:rsidR="00E955C4" w:rsidRPr="003115DA" w:rsidRDefault="00E955C4" w:rsidP="003115DA">
      <w:pPr>
        <w:pStyle w:val="Style2"/>
        <w:widowControl/>
        <w:spacing w:after="240" w:line="360" w:lineRule="auto"/>
        <w:ind w:left="709" w:firstLine="0"/>
        <w:rPr>
          <w:rStyle w:val="FontStyle12"/>
          <w:rFonts w:ascii="Times New Roman" w:hAnsi="Times New Roman" w:cs="Times New Roman"/>
          <w:b w:val="0"/>
          <w:sz w:val="22"/>
          <w:szCs w:val="24"/>
        </w:rPr>
      </w:pPr>
      <w:r w:rsidRPr="003115DA">
        <w:rPr>
          <w:rStyle w:val="FontStyle11"/>
          <w:rFonts w:ascii="Times New Roman" w:hAnsi="Times New Roman" w:cs="Times New Roman"/>
          <w:szCs w:val="24"/>
        </w:rPr>
        <w:t>&lt;…&gt; И Гаврила</w:t>
      </w:r>
      <w:r w:rsidRPr="003115DA">
        <w:rPr>
          <w:rStyle w:val="FontStyle11"/>
          <w:rFonts w:ascii="Times New Roman" w:hAnsi="Times New Roman" w:cs="Times New Roman"/>
          <w:i/>
          <w:szCs w:val="24"/>
        </w:rPr>
        <w:t xml:space="preserve"> полетел на крыльях мечты</w:t>
      </w:r>
      <w:r w:rsidRPr="003115DA">
        <w:rPr>
          <w:rStyle w:val="FontStyle11"/>
          <w:rFonts w:ascii="Times New Roman" w:hAnsi="Times New Roman" w:cs="Times New Roman"/>
          <w:szCs w:val="24"/>
        </w:rPr>
        <w:t xml:space="preserve">. А Челкаш молчал. Усы у него обвисли, &lt;…&gt; глаза ввалились и потеряли блеск. </w:t>
      </w:r>
      <w:r w:rsidRPr="003115DA">
        <w:rPr>
          <w:rStyle w:val="FontStyle11"/>
          <w:rFonts w:ascii="Times New Roman" w:hAnsi="Times New Roman" w:cs="Times New Roman"/>
          <w:i/>
          <w:szCs w:val="24"/>
        </w:rPr>
        <w:t>Всё хищное в его фигуре обмякло, стушёванное приниженной задумчивостью</w:t>
      </w:r>
      <w:r w:rsidRPr="003115DA">
        <w:rPr>
          <w:rStyle w:val="FontStyle11"/>
          <w:rFonts w:ascii="Times New Roman" w:hAnsi="Times New Roman" w:cs="Times New Roman"/>
          <w:szCs w:val="24"/>
        </w:rPr>
        <w:t xml:space="preserve"> &lt;…&gt;. </w:t>
      </w:r>
      <w:r w:rsidRPr="003115DA">
        <w:rPr>
          <w:rStyle w:val="FontStyle12"/>
          <w:rFonts w:ascii="Times New Roman" w:hAnsi="Times New Roman" w:cs="Times New Roman"/>
          <w:b w:val="0"/>
          <w:sz w:val="22"/>
          <w:szCs w:val="24"/>
        </w:rPr>
        <w:t>(32)</w:t>
      </w:r>
    </w:p>
    <w:p w14:paraId="46B618DA"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Заключительные абзацы главы пунктирно (как оно видится Гавриле) живописуют конец сделки. Оба героя, предельно усталые, оказавшись на барке (очевидно, турецкой, куда и предназначался товар), засыпают, поскольку только к утру для Челкаша будут приготовлены причитающиеся деньги.</w:t>
      </w:r>
    </w:p>
    <w:p w14:paraId="52E43325"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Финальный пейзаж, сопровождающий последние, уже полусонные чувствования Челкаша, содержит в себе пронзительный по своей лирической экспрессивности авторский акцент:</w:t>
      </w:r>
    </w:p>
    <w:p w14:paraId="178AE504"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Барка </w:t>
      </w:r>
      <w:r w:rsidRPr="003115DA">
        <w:rPr>
          <w:rStyle w:val="FontStyle11"/>
          <w:rFonts w:ascii="Times New Roman" w:hAnsi="Times New Roman" w:cs="Times New Roman"/>
          <w:i/>
          <w:szCs w:val="24"/>
        </w:rPr>
        <w:t>тихо</w:t>
      </w:r>
      <w:r w:rsidRPr="003115DA">
        <w:rPr>
          <w:rStyle w:val="FontStyle11"/>
          <w:rFonts w:ascii="Times New Roman" w:hAnsi="Times New Roman" w:cs="Times New Roman"/>
          <w:szCs w:val="24"/>
        </w:rPr>
        <w:t xml:space="preserve"> покачивалась на игравшей воде, где-то поскрипывало дерево </w:t>
      </w:r>
      <w:r w:rsidRPr="003115DA">
        <w:rPr>
          <w:rStyle w:val="FontStyle11"/>
          <w:rFonts w:ascii="Times New Roman" w:hAnsi="Times New Roman" w:cs="Times New Roman"/>
          <w:i/>
          <w:szCs w:val="24"/>
        </w:rPr>
        <w:t>жалобным</w:t>
      </w:r>
      <w:r w:rsidRPr="003115DA">
        <w:rPr>
          <w:rStyle w:val="FontStyle11"/>
          <w:rFonts w:ascii="Times New Roman" w:hAnsi="Times New Roman" w:cs="Times New Roman"/>
          <w:szCs w:val="24"/>
        </w:rPr>
        <w:t xml:space="preserve"> звуком, дождь </w:t>
      </w:r>
      <w:r w:rsidRPr="003115DA">
        <w:rPr>
          <w:rStyle w:val="FontStyle11"/>
          <w:rFonts w:ascii="Times New Roman" w:hAnsi="Times New Roman" w:cs="Times New Roman"/>
          <w:i/>
          <w:szCs w:val="24"/>
        </w:rPr>
        <w:t>мягко</w:t>
      </w:r>
      <w:r w:rsidRPr="003115DA">
        <w:rPr>
          <w:rStyle w:val="FontStyle11"/>
          <w:rFonts w:ascii="Times New Roman" w:hAnsi="Times New Roman" w:cs="Times New Roman"/>
          <w:szCs w:val="24"/>
        </w:rPr>
        <w:t xml:space="preserve"> сыпался на палубу, и плескались волны о борта… </w:t>
      </w:r>
      <w:r w:rsidRPr="003115DA">
        <w:rPr>
          <w:rStyle w:val="FontStyle11"/>
          <w:rFonts w:ascii="Times New Roman" w:hAnsi="Times New Roman" w:cs="Times New Roman"/>
          <w:b/>
          <w:i/>
          <w:szCs w:val="24"/>
        </w:rPr>
        <w:t>Всё было грустно и звучало, как колыбельная песнь матери, не имеющей надежд на счастье своего сына</w:t>
      </w:r>
      <w:r w:rsidRPr="003115DA">
        <w:rPr>
          <w:rStyle w:val="FontStyle11"/>
          <w:rFonts w:ascii="Times New Roman" w:hAnsi="Times New Roman" w:cs="Times New Roman"/>
          <w:szCs w:val="24"/>
        </w:rPr>
        <w:t>… (33)</w:t>
      </w:r>
    </w:p>
    <w:p w14:paraId="4B631A03" w14:textId="134F6349" w:rsidR="00E955C4" w:rsidRPr="00317B48" w:rsidRDefault="00E955C4" w:rsidP="003115DA">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Что же за </w:t>
      </w:r>
      <w:r w:rsidRPr="00317B48">
        <w:rPr>
          <w:rStyle w:val="FontStyle12"/>
          <w:rFonts w:ascii="Times New Roman" w:hAnsi="Times New Roman" w:cs="Times New Roman"/>
          <w:b w:val="0"/>
          <w:i/>
          <w:sz w:val="24"/>
          <w:szCs w:val="24"/>
        </w:rPr>
        <w:t>действие</w:t>
      </w:r>
      <w:r w:rsidRPr="00317B48">
        <w:rPr>
          <w:rStyle w:val="FontStyle12"/>
          <w:rFonts w:ascii="Times New Roman" w:hAnsi="Times New Roman" w:cs="Times New Roman"/>
          <w:b w:val="0"/>
          <w:sz w:val="24"/>
          <w:szCs w:val="24"/>
        </w:rPr>
        <w:t xml:space="preserve"> совершилось на протяжении главы? Повествование, в сущности, лишь отдельными штрихами обозначило его </w:t>
      </w:r>
      <w:r w:rsidRPr="00317B48">
        <w:rPr>
          <w:rStyle w:val="FontStyle12"/>
          <w:rFonts w:ascii="Times New Roman" w:hAnsi="Times New Roman" w:cs="Times New Roman"/>
          <w:b w:val="0"/>
          <w:i/>
          <w:sz w:val="24"/>
          <w:szCs w:val="24"/>
        </w:rPr>
        <w:t>предположительно сюжетный</w:t>
      </w:r>
      <w:r w:rsidRPr="00317B48">
        <w:rPr>
          <w:rStyle w:val="FontStyle12"/>
          <w:rFonts w:ascii="Times New Roman" w:hAnsi="Times New Roman" w:cs="Times New Roman"/>
          <w:b w:val="0"/>
          <w:sz w:val="24"/>
          <w:szCs w:val="24"/>
        </w:rPr>
        <w:t xml:space="preserve"> план — ход контрабандного «дела» Челкаша. В действительности же каждый его момент оказывался </w:t>
      </w:r>
      <w:r w:rsidRPr="00317B48">
        <w:rPr>
          <w:rStyle w:val="FontStyle12"/>
          <w:rFonts w:ascii="Times New Roman" w:hAnsi="Times New Roman" w:cs="Times New Roman"/>
          <w:b w:val="0"/>
          <w:i/>
          <w:sz w:val="24"/>
          <w:szCs w:val="24"/>
        </w:rPr>
        <w:t>мотивировочным толчком</w:t>
      </w:r>
      <w:r w:rsidRPr="00317B48">
        <w:rPr>
          <w:rStyle w:val="FontStyle12"/>
          <w:rFonts w:ascii="Times New Roman" w:hAnsi="Times New Roman" w:cs="Times New Roman"/>
          <w:b w:val="0"/>
          <w:sz w:val="24"/>
          <w:szCs w:val="24"/>
        </w:rPr>
        <w:t xml:space="preserve"> к изображению и психологическому анализу </w:t>
      </w:r>
      <w:r w:rsidRPr="00317B48">
        <w:rPr>
          <w:rStyle w:val="FontStyle12"/>
          <w:rFonts w:ascii="Times New Roman" w:hAnsi="Times New Roman" w:cs="Times New Roman"/>
          <w:b w:val="0"/>
          <w:i/>
          <w:sz w:val="24"/>
          <w:szCs w:val="24"/>
        </w:rPr>
        <w:t>поведенческих реакций и эмоционально-мировоззренческих состояний</w:t>
      </w:r>
      <w:r w:rsidRPr="00317B48">
        <w:rPr>
          <w:rStyle w:val="FontStyle12"/>
          <w:rFonts w:ascii="Times New Roman" w:hAnsi="Times New Roman" w:cs="Times New Roman"/>
          <w:b w:val="0"/>
          <w:sz w:val="24"/>
          <w:szCs w:val="24"/>
        </w:rPr>
        <w:t xml:space="preserve"> действующих лиц-антиподов, причём первоначальная </w:t>
      </w:r>
      <w:r w:rsidRPr="00317B48">
        <w:rPr>
          <w:rStyle w:val="FontStyle12"/>
          <w:rFonts w:ascii="Times New Roman" w:hAnsi="Times New Roman" w:cs="Times New Roman"/>
          <w:b w:val="0"/>
          <w:i/>
          <w:sz w:val="24"/>
          <w:szCs w:val="24"/>
        </w:rPr>
        <w:t>антитетичность</w:t>
      </w:r>
      <w:r w:rsidRPr="00317B48">
        <w:rPr>
          <w:rStyle w:val="FontStyle12"/>
          <w:rFonts w:ascii="Times New Roman" w:hAnsi="Times New Roman" w:cs="Times New Roman"/>
          <w:b w:val="0"/>
          <w:sz w:val="24"/>
          <w:szCs w:val="24"/>
        </w:rPr>
        <w:t xml:space="preserve"> этих реакций и состояний, нарастая по ходу действия, постепенно обернулась своеобразным «двойничеством» героев и стойким читательским впечатлением </w:t>
      </w:r>
      <w:r w:rsidRPr="00317B48">
        <w:rPr>
          <w:rStyle w:val="FontStyle12"/>
          <w:rFonts w:ascii="Times New Roman" w:hAnsi="Times New Roman" w:cs="Times New Roman"/>
          <w:b w:val="0"/>
          <w:i/>
          <w:sz w:val="24"/>
          <w:szCs w:val="24"/>
        </w:rPr>
        <w:t>полной завершённости</w:t>
      </w:r>
      <w:r w:rsidRPr="00317B48">
        <w:rPr>
          <w:rStyle w:val="FontStyle12"/>
          <w:rFonts w:ascii="Times New Roman" w:hAnsi="Times New Roman" w:cs="Times New Roman"/>
          <w:b w:val="0"/>
          <w:sz w:val="24"/>
          <w:szCs w:val="24"/>
        </w:rPr>
        <w:t xml:space="preserve"> их авторских характеристик. </w:t>
      </w:r>
      <w:r w:rsidRPr="00317B48">
        <w:rPr>
          <w:rStyle w:val="FontStyle12"/>
          <w:rFonts w:ascii="Times New Roman" w:hAnsi="Times New Roman" w:cs="Times New Roman"/>
          <w:b w:val="0"/>
          <w:i/>
          <w:sz w:val="24"/>
          <w:szCs w:val="24"/>
        </w:rPr>
        <w:t>Ключевую смыслообразующую</w:t>
      </w:r>
      <w:r w:rsidRPr="00317B48">
        <w:rPr>
          <w:rStyle w:val="FontStyle12"/>
          <w:rFonts w:ascii="Times New Roman" w:hAnsi="Times New Roman" w:cs="Times New Roman"/>
          <w:b w:val="0"/>
          <w:sz w:val="24"/>
          <w:szCs w:val="24"/>
        </w:rPr>
        <w:t xml:space="preserve"> роль играют здесь пейзажные описания. </w:t>
      </w:r>
      <w:r w:rsidRPr="00317B48">
        <w:rPr>
          <w:rStyle w:val="FontStyle12"/>
          <w:rFonts w:ascii="Times New Roman" w:hAnsi="Times New Roman" w:cs="Times New Roman"/>
          <w:b w:val="0"/>
          <w:i/>
          <w:sz w:val="24"/>
          <w:szCs w:val="24"/>
        </w:rPr>
        <w:t>Тема</w:t>
      </w:r>
      <w:r w:rsidRPr="00317B48">
        <w:rPr>
          <w:rStyle w:val="FontStyle12"/>
          <w:rFonts w:ascii="Times New Roman" w:hAnsi="Times New Roman" w:cs="Times New Roman"/>
          <w:b w:val="0"/>
          <w:sz w:val="24"/>
          <w:szCs w:val="24"/>
        </w:rPr>
        <w:t xml:space="preserve"> же рассказа кажется исчерпанной — и заключительная, третья глава ожидается как структурно необходимая, но заранее предугадываемая </w:t>
      </w:r>
      <w:r w:rsidRPr="00317B48">
        <w:rPr>
          <w:rStyle w:val="FontStyle12"/>
          <w:rFonts w:ascii="Times New Roman" w:hAnsi="Times New Roman" w:cs="Times New Roman"/>
          <w:b w:val="0"/>
          <w:i/>
          <w:sz w:val="24"/>
          <w:szCs w:val="24"/>
        </w:rPr>
        <w:t>развязка</w:t>
      </w:r>
      <w:r w:rsidRPr="00317B48">
        <w:rPr>
          <w:rStyle w:val="FontStyle12"/>
          <w:rFonts w:ascii="Times New Roman" w:hAnsi="Times New Roman" w:cs="Times New Roman"/>
          <w:b w:val="0"/>
          <w:sz w:val="24"/>
          <w:szCs w:val="24"/>
        </w:rPr>
        <w:t xml:space="preserve"> повествования.</w:t>
      </w:r>
    </w:p>
    <w:p w14:paraId="33E9B557" w14:textId="77777777" w:rsidR="00E955C4" w:rsidRPr="003115DA" w:rsidRDefault="00E955C4" w:rsidP="003115DA">
      <w:pPr>
        <w:pStyle w:val="2"/>
        <w:rPr>
          <w:rStyle w:val="FontStyle12"/>
          <w:rFonts w:ascii="Times New Roman" w:hAnsi="Times New Roman" w:cs="Times New Roman"/>
          <w:b/>
          <w:bCs w:val="0"/>
          <w:sz w:val="28"/>
          <w:szCs w:val="24"/>
        </w:rPr>
      </w:pPr>
      <w:r w:rsidRPr="003115DA">
        <w:rPr>
          <w:rStyle w:val="FontStyle12"/>
          <w:rFonts w:ascii="Times New Roman" w:hAnsi="Times New Roman" w:cs="Times New Roman"/>
          <w:b/>
          <w:bCs w:val="0"/>
          <w:sz w:val="28"/>
          <w:szCs w:val="24"/>
        </w:rPr>
        <w:t>7</w:t>
      </w:r>
    </w:p>
    <w:p w14:paraId="27DE92B0"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lastRenderedPageBreak/>
        <w:t xml:space="preserve">Но </w:t>
      </w:r>
      <w:r w:rsidRPr="00317B48">
        <w:rPr>
          <w:rStyle w:val="FontStyle12"/>
          <w:rFonts w:ascii="Times New Roman" w:hAnsi="Times New Roman" w:cs="Times New Roman"/>
          <w:sz w:val="24"/>
          <w:szCs w:val="24"/>
        </w:rPr>
        <w:t>третья</w:t>
      </w:r>
      <w:r w:rsidRPr="00317B48">
        <w:rPr>
          <w:rStyle w:val="FontStyle12"/>
          <w:rFonts w:ascii="Times New Roman" w:hAnsi="Times New Roman" w:cs="Times New Roman"/>
          <w:b w:val="0"/>
          <w:sz w:val="24"/>
          <w:szCs w:val="24"/>
        </w:rPr>
        <w:t xml:space="preserve"> глава опровергает все сложившиеся ожидания, взрываясь отдельным, своим собственным, </w:t>
      </w:r>
      <w:r w:rsidRPr="00317B48">
        <w:rPr>
          <w:rStyle w:val="FontStyle12"/>
          <w:rFonts w:ascii="Times New Roman" w:hAnsi="Times New Roman" w:cs="Times New Roman"/>
          <w:b w:val="0"/>
          <w:i/>
          <w:sz w:val="24"/>
          <w:szCs w:val="24"/>
        </w:rPr>
        <w:t>остро конфликтным сюжетом</w:t>
      </w:r>
      <w:r w:rsidRPr="00317B48">
        <w:rPr>
          <w:rStyle w:val="FontStyle12"/>
          <w:rFonts w:ascii="Times New Roman" w:hAnsi="Times New Roman" w:cs="Times New Roman"/>
          <w:b w:val="0"/>
          <w:sz w:val="24"/>
          <w:szCs w:val="24"/>
        </w:rPr>
        <w:t xml:space="preserve">, по отношению к которому предыдущие главы, и в особенности вторая, до сих пор воспринимавшаяся как центральная, оказываются лишь </w:t>
      </w:r>
      <w:r w:rsidRPr="00317B48">
        <w:rPr>
          <w:rStyle w:val="FontStyle12"/>
          <w:rFonts w:ascii="Times New Roman" w:hAnsi="Times New Roman" w:cs="Times New Roman"/>
          <w:b w:val="0"/>
          <w:i/>
          <w:sz w:val="24"/>
          <w:szCs w:val="24"/>
        </w:rPr>
        <w:t>экспозицией</w:t>
      </w:r>
      <w:r w:rsidRPr="00317B48">
        <w:rPr>
          <w:rStyle w:val="FontStyle12"/>
          <w:rFonts w:ascii="Times New Roman" w:hAnsi="Times New Roman" w:cs="Times New Roman"/>
          <w:b w:val="0"/>
          <w:sz w:val="24"/>
          <w:szCs w:val="24"/>
        </w:rPr>
        <w:t xml:space="preserve"> (первая глава) и </w:t>
      </w:r>
      <w:r w:rsidRPr="00317B48">
        <w:rPr>
          <w:rStyle w:val="FontStyle12"/>
          <w:rFonts w:ascii="Times New Roman" w:hAnsi="Times New Roman" w:cs="Times New Roman"/>
          <w:b w:val="0"/>
          <w:i/>
          <w:sz w:val="24"/>
          <w:szCs w:val="24"/>
        </w:rPr>
        <w:t>завязкой</w:t>
      </w:r>
      <w:r w:rsidRPr="00317B48">
        <w:rPr>
          <w:rStyle w:val="FontStyle12"/>
          <w:rFonts w:ascii="Times New Roman" w:hAnsi="Times New Roman" w:cs="Times New Roman"/>
          <w:b w:val="0"/>
          <w:sz w:val="24"/>
          <w:szCs w:val="24"/>
        </w:rPr>
        <w:t xml:space="preserve"> (вторая глава) </w:t>
      </w:r>
      <w:r w:rsidRPr="00317B48">
        <w:rPr>
          <w:rStyle w:val="FontStyle12"/>
          <w:rFonts w:ascii="Times New Roman" w:hAnsi="Times New Roman" w:cs="Times New Roman"/>
          <w:b w:val="0"/>
          <w:i/>
          <w:sz w:val="24"/>
          <w:szCs w:val="24"/>
        </w:rPr>
        <w:t>подлинного</w:t>
      </w:r>
      <w:r w:rsidRPr="00317B48">
        <w:rPr>
          <w:rStyle w:val="FontStyle12"/>
          <w:rFonts w:ascii="Times New Roman" w:hAnsi="Times New Roman" w:cs="Times New Roman"/>
          <w:b w:val="0"/>
          <w:sz w:val="24"/>
          <w:szCs w:val="24"/>
        </w:rPr>
        <w:t xml:space="preserve"> действия произведения. Его</w:t>
      </w:r>
      <w:r w:rsidRPr="00317B48">
        <w:rPr>
          <w:rStyle w:val="FontStyle12"/>
          <w:rFonts w:ascii="Times New Roman" w:hAnsi="Times New Roman" w:cs="Times New Roman"/>
          <w:b w:val="0"/>
          <w:i/>
          <w:sz w:val="24"/>
          <w:szCs w:val="24"/>
        </w:rPr>
        <w:t xml:space="preserve"> развитие</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кульминация</w:t>
      </w:r>
      <w:r w:rsidRPr="00317B48">
        <w:rPr>
          <w:rStyle w:val="FontStyle12"/>
          <w:rFonts w:ascii="Times New Roman" w:hAnsi="Times New Roman" w:cs="Times New Roman"/>
          <w:b w:val="0"/>
          <w:sz w:val="24"/>
          <w:szCs w:val="24"/>
        </w:rPr>
        <w:t xml:space="preserve"> и </w:t>
      </w:r>
      <w:r w:rsidRPr="00317B48">
        <w:rPr>
          <w:rStyle w:val="FontStyle12"/>
          <w:rFonts w:ascii="Times New Roman" w:hAnsi="Times New Roman" w:cs="Times New Roman"/>
          <w:b w:val="0"/>
          <w:i/>
          <w:sz w:val="24"/>
          <w:szCs w:val="24"/>
        </w:rPr>
        <w:t>развязка</w:t>
      </w:r>
      <w:r w:rsidRPr="00317B48">
        <w:rPr>
          <w:rStyle w:val="FontStyle12"/>
          <w:rFonts w:ascii="Times New Roman" w:hAnsi="Times New Roman" w:cs="Times New Roman"/>
          <w:b w:val="0"/>
          <w:sz w:val="24"/>
          <w:szCs w:val="24"/>
        </w:rPr>
        <w:t xml:space="preserve"> (которая и становится </w:t>
      </w:r>
      <w:r w:rsidRPr="00317B48">
        <w:rPr>
          <w:rStyle w:val="FontStyle12"/>
          <w:rFonts w:ascii="Times New Roman" w:hAnsi="Times New Roman" w:cs="Times New Roman"/>
          <w:b w:val="0"/>
          <w:i/>
          <w:sz w:val="24"/>
          <w:szCs w:val="24"/>
        </w:rPr>
        <w:t>действительной</w:t>
      </w:r>
      <w:r w:rsidRPr="00317B48">
        <w:rPr>
          <w:rStyle w:val="FontStyle12"/>
          <w:rFonts w:ascii="Times New Roman" w:hAnsi="Times New Roman" w:cs="Times New Roman"/>
          <w:b w:val="0"/>
          <w:sz w:val="24"/>
          <w:szCs w:val="24"/>
        </w:rPr>
        <w:t xml:space="preserve"> развязкой произведения) </w:t>
      </w:r>
      <w:r w:rsidRPr="00317B48">
        <w:rPr>
          <w:rStyle w:val="FontStyle12"/>
          <w:rFonts w:ascii="Times New Roman" w:hAnsi="Times New Roman" w:cs="Times New Roman"/>
          <w:b w:val="0"/>
          <w:i/>
          <w:sz w:val="24"/>
          <w:szCs w:val="24"/>
        </w:rPr>
        <w:t>полностью</w:t>
      </w:r>
      <w:r w:rsidRPr="00317B48">
        <w:rPr>
          <w:rStyle w:val="FontStyle12"/>
          <w:rFonts w:ascii="Times New Roman" w:hAnsi="Times New Roman" w:cs="Times New Roman"/>
          <w:b w:val="0"/>
          <w:sz w:val="24"/>
          <w:szCs w:val="24"/>
        </w:rPr>
        <w:t xml:space="preserve"> лежат в границах последней главы рассказа.</w:t>
      </w:r>
    </w:p>
    <w:p w14:paraId="20AE39BD"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Её ведущей </w:t>
      </w:r>
      <w:r w:rsidRPr="00317B48">
        <w:rPr>
          <w:rStyle w:val="FontStyle12"/>
          <w:rFonts w:ascii="Times New Roman" w:hAnsi="Times New Roman" w:cs="Times New Roman"/>
          <w:b w:val="0"/>
          <w:i/>
          <w:sz w:val="24"/>
          <w:szCs w:val="24"/>
        </w:rPr>
        <w:t>темой</w:t>
      </w:r>
      <w:r w:rsidRPr="00317B48">
        <w:rPr>
          <w:rStyle w:val="FontStyle12"/>
          <w:rFonts w:ascii="Times New Roman" w:hAnsi="Times New Roman" w:cs="Times New Roman"/>
          <w:b w:val="0"/>
          <w:sz w:val="24"/>
          <w:szCs w:val="24"/>
        </w:rPr>
        <w:t xml:space="preserve"> главы оказываются исключительно </w:t>
      </w:r>
      <w:r w:rsidRPr="00317B48">
        <w:rPr>
          <w:rStyle w:val="FontStyle12"/>
          <w:rFonts w:ascii="Times New Roman" w:hAnsi="Times New Roman" w:cs="Times New Roman"/>
          <w:i/>
          <w:sz w:val="24"/>
          <w:szCs w:val="24"/>
        </w:rPr>
        <w:t>деньги</w:t>
      </w:r>
      <w:r w:rsidRPr="00317B48">
        <w:rPr>
          <w:rStyle w:val="FontStyle12"/>
          <w:rFonts w:ascii="Times New Roman" w:hAnsi="Times New Roman" w:cs="Times New Roman"/>
          <w:b w:val="0"/>
          <w:sz w:val="24"/>
          <w:szCs w:val="24"/>
        </w:rPr>
        <w:t>.</w:t>
      </w:r>
    </w:p>
    <w:p w14:paraId="56E9CC4B"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Эта тема возникает уже в экспозиции. Проснувшийся первым Челкаш, видя, как Гаврила ‘сладко всхрапывал и во сне сладко улыбался чему-то всем своим детским &lt;…&gt; лицом’, ‘вздохнул’ (33), исчез на два часа, а вернувшись, выглядел совершенно преобразившимся:</w:t>
      </w:r>
    </w:p>
    <w:p w14:paraId="624F41C5"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&lt;…&gt; Лицо у него было красно, усы лихо закручены кверху. Он был одет в длинные крепкие сапоги, в куртку, в кожаные штаны &lt;…&gt;. Весь его костюм был потёрт, но крепок, и очень шёл к нему, делая его фигуру шире, скрадывая его костлявость и придавая ему воинственный вид. (33)</w:t>
      </w:r>
    </w:p>
    <w:p w14:paraId="159B0B52"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Лишь теперь он стал будить Гаврилу, ласково, но не без оттенка пренебрежительного превосходства обозвав его: ‘Эй, </w:t>
      </w:r>
      <w:r w:rsidRPr="00317B48">
        <w:rPr>
          <w:rStyle w:val="FontStyle12"/>
          <w:rFonts w:ascii="Times New Roman" w:hAnsi="Times New Roman" w:cs="Times New Roman"/>
          <w:b w:val="0"/>
          <w:i/>
          <w:sz w:val="24"/>
          <w:szCs w:val="24"/>
        </w:rPr>
        <w:t>телёнок</w:t>
      </w:r>
      <w:r w:rsidRPr="00317B48">
        <w:rPr>
          <w:rStyle w:val="FontStyle12"/>
          <w:rFonts w:ascii="Times New Roman" w:hAnsi="Times New Roman" w:cs="Times New Roman"/>
          <w:b w:val="0"/>
          <w:sz w:val="24"/>
          <w:szCs w:val="24"/>
        </w:rPr>
        <w:t xml:space="preserve">, </w:t>
      </w:r>
      <w:proofErr w:type="gramStart"/>
      <w:r w:rsidRPr="00317B48">
        <w:rPr>
          <w:rStyle w:val="FontStyle12"/>
          <w:rFonts w:ascii="Times New Roman" w:hAnsi="Times New Roman" w:cs="Times New Roman"/>
          <w:b w:val="0"/>
          <w:sz w:val="24"/>
          <w:szCs w:val="24"/>
        </w:rPr>
        <w:t>вставай!’</w:t>
      </w:r>
      <w:proofErr w:type="gramEnd"/>
      <w:r w:rsidRPr="00317B48">
        <w:rPr>
          <w:rStyle w:val="FontStyle12"/>
          <w:rFonts w:ascii="Times New Roman" w:hAnsi="Times New Roman" w:cs="Times New Roman"/>
          <w:b w:val="0"/>
          <w:sz w:val="24"/>
          <w:szCs w:val="24"/>
        </w:rPr>
        <w:t xml:space="preserve"> и ‘толкнув ногой’ (33). Гаврила, ‘испуганно уставился на него мутными глазами’, а узнав, восхитился: ‘Ишь ты какой!..</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 xml:space="preserve">&lt;…&gt; Барином </w:t>
      </w:r>
      <w:proofErr w:type="gramStart"/>
      <w:r w:rsidRPr="00317B48">
        <w:rPr>
          <w:rStyle w:val="FontStyle11"/>
          <w:rFonts w:ascii="Times New Roman" w:hAnsi="Times New Roman" w:cs="Times New Roman"/>
          <w:sz w:val="24"/>
          <w:szCs w:val="24"/>
        </w:rPr>
        <w:t>стал!</w:t>
      </w:r>
      <w:r w:rsidRPr="00317B48">
        <w:rPr>
          <w:rStyle w:val="FontStyle12"/>
          <w:rFonts w:ascii="Times New Roman" w:hAnsi="Times New Roman" w:cs="Times New Roman"/>
          <w:b w:val="0"/>
          <w:sz w:val="24"/>
          <w:szCs w:val="24"/>
        </w:rPr>
        <w:t>’</w:t>
      </w:r>
      <w:proofErr w:type="gramEnd"/>
      <w:r w:rsidRPr="00317B48">
        <w:rPr>
          <w:rStyle w:val="FontStyle12"/>
          <w:rFonts w:ascii="Times New Roman" w:hAnsi="Times New Roman" w:cs="Times New Roman"/>
          <w:b w:val="0"/>
          <w:sz w:val="24"/>
          <w:szCs w:val="24"/>
        </w:rPr>
        <w:t xml:space="preserve"> (34)</w:t>
      </w:r>
    </w:p>
    <w:p w14:paraId="780DF9B7"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Далее следует весьма многозначительный для смысла произведения диалог:</w:t>
      </w:r>
    </w:p>
    <w:p w14:paraId="4B31D2C6"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&lt;…&gt; Ну и пуглив же ты! Сколько раз умирать-то вчера ночью собирался? &lt;насмешливо интересуется Челкаш. — </w:t>
      </w:r>
      <w:r w:rsidRPr="003115DA">
        <w:rPr>
          <w:rStyle w:val="FontStyle11"/>
          <w:rFonts w:ascii="Times New Roman" w:hAnsi="Times New Roman" w:cs="Times New Roman"/>
          <w:i/>
          <w:szCs w:val="24"/>
        </w:rPr>
        <w:t>Ю. Р.</w:t>
      </w:r>
      <w:r w:rsidRPr="003115DA">
        <w:rPr>
          <w:rStyle w:val="FontStyle11"/>
          <w:rFonts w:ascii="Times New Roman" w:hAnsi="Times New Roman" w:cs="Times New Roman"/>
          <w:szCs w:val="24"/>
        </w:rPr>
        <w:t>&gt;</w:t>
      </w:r>
    </w:p>
    <w:p w14:paraId="516FC1FB"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Да ты сам посуди, впервой я на такое дело! </w:t>
      </w:r>
      <w:r w:rsidRPr="003115DA">
        <w:rPr>
          <w:rStyle w:val="FontStyle11"/>
          <w:rFonts w:ascii="Times New Roman" w:hAnsi="Times New Roman" w:cs="Times New Roman"/>
          <w:i/>
          <w:szCs w:val="24"/>
        </w:rPr>
        <w:t>Ведь можно было душу загубить на всю жизнь</w:t>
      </w:r>
      <w:r w:rsidRPr="003115DA">
        <w:rPr>
          <w:rStyle w:val="FontStyle11"/>
          <w:rFonts w:ascii="Times New Roman" w:hAnsi="Times New Roman" w:cs="Times New Roman"/>
          <w:szCs w:val="24"/>
        </w:rPr>
        <w:t>!</w:t>
      </w:r>
    </w:p>
    <w:p w14:paraId="4771A209"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Ну, </w:t>
      </w:r>
      <w:r w:rsidRPr="003115DA">
        <w:rPr>
          <w:rStyle w:val="FontStyle11"/>
          <w:rFonts w:ascii="Times New Roman" w:hAnsi="Times New Roman" w:cs="Times New Roman"/>
          <w:i/>
          <w:szCs w:val="24"/>
        </w:rPr>
        <w:t>а ещё раз поехал бы</w:t>
      </w:r>
      <w:r w:rsidRPr="003115DA">
        <w:rPr>
          <w:rStyle w:val="FontStyle11"/>
          <w:rFonts w:ascii="Times New Roman" w:hAnsi="Times New Roman" w:cs="Times New Roman"/>
          <w:szCs w:val="24"/>
        </w:rPr>
        <w:t xml:space="preserve">? а? &lt;искушает Челкаш. — </w:t>
      </w:r>
      <w:r w:rsidRPr="003115DA">
        <w:rPr>
          <w:rStyle w:val="FontStyle11"/>
          <w:rFonts w:ascii="Times New Roman" w:hAnsi="Times New Roman" w:cs="Times New Roman"/>
          <w:i/>
          <w:szCs w:val="24"/>
        </w:rPr>
        <w:t>Ю. Р.</w:t>
      </w:r>
      <w:r w:rsidRPr="003115DA">
        <w:rPr>
          <w:rStyle w:val="FontStyle11"/>
          <w:rFonts w:ascii="Times New Roman" w:hAnsi="Times New Roman" w:cs="Times New Roman"/>
          <w:szCs w:val="24"/>
        </w:rPr>
        <w:t>&gt;</w:t>
      </w:r>
    </w:p>
    <w:p w14:paraId="6D6203AA"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Ещё?.. </w:t>
      </w:r>
      <w:r w:rsidRPr="003115DA">
        <w:rPr>
          <w:rStyle w:val="FontStyle11"/>
          <w:rFonts w:ascii="Times New Roman" w:hAnsi="Times New Roman" w:cs="Times New Roman"/>
          <w:i/>
          <w:szCs w:val="24"/>
        </w:rPr>
        <w:t>Да ведь это — как тебе сказать</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Из-за какой корысти</w:t>
      </w:r>
      <w:r w:rsidRPr="003115DA">
        <w:rPr>
          <w:rStyle w:val="FontStyle11"/>
          <w:rFonts w:ascii="Times New Roman" w:hAnsi="Times New Roman" w:cs="Times New Roman"/>
          <w:szCs w:val="24"/>
        </w:rPr>
        <w:t>?.. вот что!</w:t>
      </w:r>
    </w:p>
    <w:p w14:paraId="64338D23"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Ну. Ежели бы </w:t>
      </w:r>
      <w:r w:rsidRPr="003115DA">
        <w:rPr>
          <w:rStyle w:val="FontStyle11"/>
          <w:rFonts w:ascii="Times New Roman" w:hAnsi="Times New Roman" w:cs="Times New Roman"/>
          <w:b/>
          <w:i/>
          <w:szCs w:val="24"/>
        </w:rPr>
        <w:t>две радужных</w:t>
      </w:r>
      <w:r w:rsidRPr="003115DA">
        <w:rPr>
          <w:rStyle w:val="FontStyle11"/>
          <w:rFonts w:ascii="Times New Roman" w:hAnsi="Times New Roman" w:cs="Times New Roman"/>
          <w:szCs w:val="24"/>
        </w:rPr>
        <w:t>?</w:t>
      </w:r>
    </w:p>
    <w:p w14:paraId="28BA65A3"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Два ста рублёв</w:t>
      </w:r>
      <w:r w:rsidRPr="003115DA">
        <w:rPr>
          <w:rStyle w:val="FontStyle11"/>
          <w:rFonts w:ascii="Times New Roman" w:hAnsi="Times New Roman" w:cs="Times New Roman"/>
          <w:szCs w:val="24"/>
        </w:rPr>
        <w:t xml:space="preserve">, значит? Ничего… </w:t>
      </w:r>
      <w:r w:rsidRPr="003115DA">
        <w:rPr>
          <w:rStyle w:val="FontStyle11"/>
          <w:rFonts w:ascii="Times New Roman" w:hAnsi="Times New Roman" w:cs="Times New Roman"/>
          <w:i/>
          <w:szCs w:val="24"/>
        </w:rPr>
        <w:t>Это можно</w:t>
      </w:r>
      <w:r w:rsidRPr="003115DA">
        <w:rPr>
          <w:rStyle w:val="FontStyle11"/>
          <w:rFonts w:ascii="Times New Roman" w:hAnsi="Times New Roman" w:cs="Times New Roman"/>
          <w:szCs w:val="24"/>
        </w:rPr>
        <w:t>…</w:t>
      </w:r>
    </w:p>
    <w:p w14:paraId="11D9E39A"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Стой! </w:t>
      </w:r>
      <w:r w:rsidRPr="003115DA">
        <w:rPr>
          <w:rStyle w:val="FontStyle11"/>
          <w:rFonts w:ascii="Times New Roman" w:hAnsi="Times New Roman" w:cs="Times New Roman"/>
          <w:i/>
          <w:szCs w:val="24"/>
        </w:rPr>
        <w:t>А как душу-то загубишь</w:t>
      </w:r>
      <w:r w:rsidRPr="003115DA">
        <w:rPr>
          <w:rStyle w:val="FontStyle11"/>
          <w:rFonts w:ascii="Times New Roman" w:hAnsi="Times New Roman" w:cs="Times New Roman"/>
          <w:szCs w:val="24"/>
        </w:rPr>
        <w:t>?..</w:t>
      </w:r>
    </w:p>
    <w:p w14:paraId="6EFD4610"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vertAlign w:val="superscript"/>
        </w:rPr>
      </w:pPr>
      <w:r w:rsidRPr="003115DA">
        <w:rPr>
          <w:rStyle w:val="FontStyle11"/>
          <w:rFonts w:ascii="Times New Roman" w:hAnsi="Times New Roman" w:cs="Times New Roman"/>
          <w:szCs w:val="24"/>
        </w:rPr>
        <w:t xml:space="preserve">— Да ведь, </w:t>
      </w:r>
      <w:r w:rsidRPr="003115DA">
        <w:rPr>
          <w:rStyle w:val="FontStyle11"/>
          <w:rFonts w:ascii="Times New Roman" w:hAnsi="Times New Roman" w:cs="Times New Roman"/>
          <w:b/>
          <w:i/>
          <w:szCs w:val="24"/>
        </w:rPr>
        <w:t>может… и не загубишь</w:t>
      </w:r>
      <w:r w:rsidRPr="003115DA">
        <w:rPr>
          <w:rStyle w:val="FontStyle11"/>
          <w:rFonts w:ascii="Times New Roman" w:hAnsi="Times New Roman" w:cs="Times New Roman"/>
          <w:szCs w:val="24"/>
        </w:rPr>
        <w:t>! — улыбнулся Гаврила. — Не загубишь,</w:t>
      </w:r>
      <w:r w:rsidRPr="003115DA">
        <w:rPr>
          <w:rStyle w:val="FontStyle11"/>
          <w:rFonts w:ascii="Times New Roman" w:hAnsi="Times New Roman" w:cs="Times New Roman"/>
          <w:i/>
          <w:szCs w:val="24"/>
        </w:rPr>
        <w:t xml:space="preserve"> </w:t>
      </w:r>
      <w:r w:rsidRPr="003115DA">
        <w:rPr>
          <w:rStyle w:val="FontStyle11"/>
          <w:rFonts w:ascii="Times New Roman" w:hAnsi="Times New Roman" w:cs="Times New Roman"/>
          <w:b/>
          <w:i/>
          <w:szCs w:val="24"/>
        </w:rPr>
        <w:t>а человеком на всю жизнь сделаешься</w:t>
      </w:r>
      <w:r w:rsidRPr="003115DA">
        <w:rPr>
          <w:rStyle w:val="FontStyle11"/>
          <w:rFonts w:ascii="Times New Roman" w:hAnsi="Times New Roman" w:cs="Times New Roman"/>
          <w:szCs w:val="24"/>
        </w:rPr>
        <w:t>. (34)</w:t>
      </w:r>
      <w:r w:rsidR="00377FAC" w:rsidRPr="003115DA">
        <w:rPr>
          <w:rStyle w:val="a9"/>
          <w:rFonts w:ascii="Times New Roman" w:hAnsi="Times New Roman" w:cs="Times New Roman"/>
          <w:spacing w:val="10"/>
          <w:sz w:val="22"/>
        </w:rPr>
        <w:footnoteReference w:id="15"/>
      </w:r>
    </w:p>
    <w:p w14:paraId="0575B9B8"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Fonts w:ascii="Times New Roman" w:hAnsi="Times New Roman" w:cs="Times New Roman"/>
        </w:rPr>
        <w:lastRenderedPageBreak/>
        <w:t>Мотив</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b/>
          <w:i/>
          <w:sz w:val="24"/>
          <w:szCs w:val="24"/>
        </w:rPr>
        <w:t xml:space="preserve">двух ста </w:t>
      </w:r>
      <w:proofErr w:type="spellStart"/>
      <w:r w:rsidRPr="00317B48">
        <w:rPr>
          <w:rStyle w:val="FontStyle11"/>
          <w:rFonts w:ascii="Times New Roman" w:hAnsi="Times New Roman" w:cs="Times New Roman"/>
          <w:b/>
          <w:i/>
          <w:sz w:val="24"/>
          <w:szCs w:val="24"/>
        </w:rPr>
        <w:t>рублёв</w:t>
      </w:r>
      <w:proofErr w:type="spellEnd"/>
      <w:r w:rsidRPr="00317B48">
        <w:rPr>
          <w:rStyle w:val="FontStyle11"/>
          <w:rFonts w:ascii="Times New Roman" w:hAnsi="Times New Roman" w:cs="Times New Roman"/>
          <w:sz w:val="24"/>
          <w:szCs w:val="24"/>
        </w:rPr>
        <w:t xml:space="preserve">’, раннее прозвучавший уже однажды в первой главе, </w:t>
      </w:r>
      <w:r w:rsidRPr="00317B48">
        <w:rPr>
          <w:rStyle w:val="FontStyle11"/>
          <w:rFonts w:ascii="Times New Roman" w:hAnsi="Times New Roman" w:cs="Times New Roman"/>
          <w:i/>
          <w:sz w:val="24"/>
          <w:szCs w:val="24"/>
        </w:rPr>
        <w:t>тогда</w:t>
      </w:r>
      <w:r w:rsidRPr="00317B48">
        <w:rPr>
          <w:rStyle w:val="FontStyle11"/>
          <w:rFonts w:ascii="Times New Roman" w:hAnsi="Times New Roman" w:cs="Times New Roman"/>
          <w:sz w:val="24"/>
          <w:szCs w:val="24"/>
        </w:rPr>
        <w:t xml:space="preserve"> прозвучал как </w:t>
      </w:r>
      <w:r w:rsidRPr="00317B48">
        <w:rPr>
          <w:rStyle w:val="FontStyle11"/>
          <w:rFonts w:ascii="Times New Roman" w:hAnsi="Times New Roman" w:cs="Times New Roman"/>
          <w:i/>
          <w:sz w:val="24"/>
          <w:szCs w:val="24"/>
        </w:rPr>
        <w:t>цена</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свободы</w:t>
      </w:r>
      <w:r w:rsidRPr="00317B48">
        <w:rPr>
          <w:rStyle w:val="FontStyle11"/>
          <w:rFonts w:ascii="Times New Roman" w:hAnsi="Times New Roman" w:cs="Times New Roman"/>
          <w:sz w:val="24"/>
          <w:szCs w:val="24"/>
        </w:rPr>
        <w:t xml:space="preserve"> в понимании Гаврилы; </w:t>
      </w:r>
      <w:r w:rsidRPr="00317B48">
        <w:rPr>
          <w:rStyle w:val="FontStyle11"/>
          <w:rFonts w:ascii="Times New Roman" w:hAnsi="Times New Roman" w:cs="Times New Roman"/>
          <w:i/>
          <w:sz w:val="24"/>
          <w:szCs w:val="24"/>
        </w:rPr>
        <w:t>теперь</w:t>
      </w:r>
      <w:r w:rsidRPr="00317B48">
        <w:rPr>
          <w:rStyle w:val="FontStyle11"/>
          <w:rFonts w:ascii="Times New Roman" w:hAnsi="Times New Roman" w:cs="Times New Roman"/>
          <w:sz w:val="24"/>
          <w:szCs w:val="24"/>
        </w:rPr>
        <w:t xml:space="preserve"> он обретает новый и, прямо скажем, </w:t>
      </w:r>
      <w:r w:rsidRPr="00317B48">
        <w:rPr>
          <w:rStyle w:val="FontStyle11"/>
          <w:rFonts w:ascii="Times New Roman" w:hAnsi="Times New Roman" w:cs="Times New Roman"/>
          <w:i/>
          <w:sz w:val="24"/>
          <w:szCs w:val="24"/>
        </w:rPr>
        <w:t>зловещий</w:t>
      </w:r>
      <w:r w:rsidRPr="00317B48">
        <w:rPr>
          <w:rStyle w:val="FontStyle11"/>
          <w:rFonts w:ascii="Times New Roman" w:hAnsi="Times New Roman" w:cs="Times New Roman"/>
          <w:sz w:val="24"/>
          <w:szCs w:val="24"/>
        </w:rPr>
        <w:t xml:space="preserve"> смысл — означает </w:t>
      </w:r>
      <w:r w:rsidRPr="00317B48">
        <w:rPr>
          <w:rStyle w:val="FontStyle11"/>
          <w:rFonts w:ascii="Times New Roman" w:hAnsi="Times New Roman" w:cs="Times New Roman"/>
          <w:i/>
          <w:sz w:val="24"/>
          <w:szCs w:val="24"/>
        </w:rPr>
        <w:t>приемлемую</w:t>
      </w:r>
      <w:r w:rsidRPr="00317B48">
        <w:rPr>
          <w:rStyle w:val="FontStyle11"/>
          <w:rFonts w:ascii="Times New Roman" w:hAnsi="Times New Roman" w:cs="Times New Roman"/>
          <w:sz w:val="24"/>
          <w:szCs w:val="24"/>
        </w:rPr>
        <w:t xml:space="preserve"> для него</w:t>
      </w:r>
      <w:r w:rsidRPr="00317B48">
        <w:rPr>
          <w:rStyle w:val="FontStyle11"/>
          <w:rFonts w:ascii="Times New Roman" w:hAnsi="Times New Roman" w:cs="Times New Roman"/>
          <w:b/>
          <w:i/>
          <w:sz w:val="24"/>
          <w:szCs w:val="24"/>
        </w:rPr>
        <w:t xml:space="preserve"> цену гибели души</w:t>
      </w:r>
      <w:r w:rsidRPr="00317B48">
        <w:rPr>
          <w:rStyle w:val="FontStyle11"/>
          <w:rFonts w:ascii="Times New Roman" w:hAnsi="Times New Roman" w:cs="Times New Roman"/>
          <w:sz w:val="24"/>
          <w:szCs w:val="24"/>
        </w:rPr>
        <w:t xml:space="preserve">! «Деталь», словно бы исподволь заранее возникшая в рассказе, сейчас вдруг сфокусировала вокруг себя </w:t>
      </w:r>
      <w:r w:rsidRPr="00317B48">
        <w:rPr>
          <w:rStyle w:val="FontStyle11"/>
          <w:rFonts w:ascii="Times New Roman" w:hAnsi="Times New Roman" w:cs="Times New Roman"/>
          <w:i/>
          <w:sz w:val="24"/>
          <w:szCs w:val="24"/>
        </w:rPr>
        <w:t>всю</w:t>
      </w:r>
      <w:r w:rsidRPr="00317B48">
        <w:rPr>
          <w:rStyle w:val="FontStyle11"/>
          <w:rFonts w:ascii="Times New Roman" w:hAnsi="Times New Roman" w:cs="Times New Roman"/>
          <w:sz w:val="24"/>
          <w:szCs w:val="24"/>
        </w:rPr>
        <w:t xml:space="preserve"> доселе строившуюся характеристику Гаврилы как </w:t>
      </w:r>
      <w:r w:rsidRPr="00317B48">
        <w:rPr>
          <w:rStyle w:val="FontStyle11"/>
          <w:rFonts w:ascii="Times New Roman" w:hAnsi="Times New Roman" w:cs="Times New Roman"/>
          <w:i/>
          <w:sz w:val="24"/>
          <w:szCs w:val="24"/>
        </w:rPr>
        <w:t>типичного</w:t>
      </w:r>
      <w:r w:rsidRPr="00317B48">
        <w:rPr>
          <w:rStyle w:val="FontStyle11"/>
          <w:rFonts w:ascii="Times New Roman" w:hAnsi="Times New Roman" w:cs="Times New Roman"/>
          <w:sz w:val="24"/>
          <w:szCs w:val="24"/>
        </w:rPr>
        <w:t xml:space="preserve"> крестьянина и по своему оценочно-мировоззренческому смыслу радикально исключает самую возможность народнической интерпретации этого горьковского «деревенского» персонажа. Отныне она становится </w:t>
      </w:r>
      <w:r w:rsidRPr="00317B48">
        <w:rPr>
          <w:rStyle w:val="FontStyle11"/>
          <w:rFonts w:ascii="Times New Roman" w:hAnsi="Times New Roman" w:cs="Times New Roman"/>
          <w:b/>
          <w:i/>
          <w:sz w:val="24"/>
          <w:szCs w:val="24"/>
        </w:rPr>
        <w:t>доминантой</w:t>
      </w:r>
      <w:r w:rsidRPr="00317B48">
        <w:rPr>
          <w:rStyle w:val="FontStyle11"/>
          <w:rFonts w:ascii="Times New Roman" w:hAnsi="Times New Roman" w:cs="Times New Roman"/>
          <w:sz w:val="24"/>
          <w:szCs w:val="24"/>
        </w:rPr>
        <w:t xml:space="preserve"> его образа.</w:t>
      </w:r>
    </w:p>
    <w:p w14:paraId="10627C86"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И опять следует подчеркнуть, что начало главы, включая и цитированный выше диалог, является не чем иным, как </w:t>
      </w:r>
      <w:r w:rsidRPr="00317B48">
        <w:rPr>
          <w:rStyle w:val="FontStyle11"/>
          <w:rFonts w:ascii="Times New Roman" w:hAnsi="Times New Roman" w:cs="Times New Roman"/>
          <w:i/>
          <w:sz w:val="24"/>
          <w:szCs w:val="24"/>
        </w:rPr>
        <w:t>экспозицией</w:t>
      </w:r>
      <w:r w:rsidRPr="00317B48">
        <w:rPr>
          <w:rStyle w:val="FontStyle11"/>
          <w:rFonts w:ascii="Times New Roman" w:hAnsi="Times New Roman" w:cs="Times New Roman"/>
          <w:sz w:val="24"/>
          <w:szCs w:val="24"/>
        </w:rPr>
        <w:t xml:space="preserve"> того </w:t>
      </w:r>
      <w:r w:rsidRPr="00317B48">
        <w:rPr>
          <w:rStyle w:val="FontStyle11"/>
          <w:rFonts w:ascii="Times New Roman" w:hAnsi="Times New Roman" w:cs="Times New Roman"/>
          <w:i/>
          <w:sz w:val="24"/>
          <w:szCs w:val="24"/>
        </w:rPr>
        <w:t>действия</w:t>
      </w:r>
      <w:r w:rsidRPr="00317B48">
        <w:rPr>
          <w:rStyle w:val="FontStyle11"/>
          <w:rFonts w:ascii="Times New Roman" w:hAnsi="Times New Roman" w:cs="Times New Roman"/>
          <w:sz w:val="24"/>
          <w:szCs w:val="24"/>
        </w:rPr>
        <w:t>, которому ещё только предстоит развернуться дальше.</w:t>
      </w:r>
    </w:p>
    <w:p w14:paraId="2D4FC865"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vertAlign w:val="superscript"/>
        </w:rPr>
      </w:pPr>
      <w:r w:rsidRPr="00317B48">
        <w:rPr>
          <w:rStyle w:val="FontStyle11"/>
          <w:rFonts w:ascii="Times New Roman" w:hAnsi="Times New Roman" w:cs="Times New Roman"/>
          <w:sz w:val="24"/>
          <w:szCs w:val="24"/>
        </w:rPr>
        <w:t xml:space="preserve">Прелюдией к этой развёртке снова является </w:t>
      </w:r>
      <w:r w:rsidRPr="00317B48">
        <w:rPr>
          <w:rStyle w:val="FontStyle11"/>
          <w:rFonts w:ascii="Times New Roman" w:hAnsi="Times New Roman" w:cs="Times New Roman"/>
          <w:i/>
          <w:sz w:val="24"/>
          <w:szCs w:val="24"/>
        </w:rPr>
        <w:t>пейзаж</w:t>
      </w:r>
      <w:r w:rsidRPr="00317B48">
        <w:rPr>
          <w:rStyle w:val="FontStyle11"/>
          <w:rFonts w:ascii="Times New Roman" w:hAnsi="Times New Roman" w:cs="Times New Roman"/>
          <w:sz w:val="24"/>
          <w:szCs w:val="24"/>
        </w:rPr>
        <w:t>, в данном случае и на протяжении всей главы сопровождающий происходящее подобно выразительному оркестровому аккомпанементу.</w:t>
      </w:r>
      <w:r w:rsidR="00377FAC" w:rsidRPr="00317B48">
        <w:rPr>
          <w:rStyle w:val="a9"/>
          <w:rFonts w:ascii="Times New Roman" w:hAnsi="Times New Roman" w:cs="Times New Roman"/>
          <w:spacing w:val="10"/>
        </w:rPr>
        <w:footnoteReference w:id="16"/>
      </w:r>
    </w:p>
    <w:p w14:paraId="68C78881"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Вначале — вступительное Andante:</w:t>
      </w:r>
    </w:p>
    <w:p w14:paraId="49CCB772"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И вот они снова в лодке. Челкаш на руле, Гаврила на вёслах. Над ними </w:t>
      </w:r>
      <w:r w:rsidRPr="003115DA">
        <w:rPr>
          <w:rStyle w:val="FontStyle11"/>
          <w:rFonts w:ascii="Times New Roman" w:hAnsi="Times New Roman" w:cs="Times New Roman"/>
          <w:i/>
          <w:szCs w:val="24"/>
        </w:rPr>
        <w:t>небо</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i/>
          <w:szCs w:val="24"/>
        </w:rPr>
        <w:t>серое, ровно затянутое тучами</w:t>
      </w:r>
      <w:r w:rsidRPr="003115DA">
        <w:rPr>
          <w:rStyle w:val="FontStyle11"/>
          <w:rFonts w:ascii="Times New Roman" w:hAnsi="Times New Roman" w:cs="Times New Roman"/>
          <w:szCs w:val="24"/>
        </w:rPr>
        <w:t xml:space="preserve">, и </w:t>
      </w:r>
      <w:r w:rsidRPr="003115DA">
        <w:rPr>
          <w:rStyle w:val="FontStyle11"/>
          <w:rFonts w:ascii="Times New Roman" w:hAnsi="Times New Roman" w:cs="Times New Roman"/>
          <w:i/>
          <w:szCs w:val="24"/>
        </w:rPr>
        <w:t>лодкой играет мутно-зелёное море</w:t>
      </w:r>
      <w:r w:rsidRPr="003115DA">
        <w:rPr>
          <w:rStyle w:val="FontStyle11"/>
          <w:rFonts w:ascii="Times New Roman" w:hAnsi="Times New Roman" w:cs="Times New Roman"/>
          <w:szCs w:val="24"/>
        </w:rPr>
        <w:t xml:space="preserve">, шумно подбрасывая её на волнах, пока ещё мелких, </w:t>
      </w:r>
      <w:r w:rsidRPr="003115DA">
        <w:rPr>
          <w:rStyle w:val="FontStyle11"/>
          <w:rFonts w:ascii="Times New Roman" w:hAnsi="Times New Roman" w:cs="Times New Roman"/>
          <w:i/>
          <w:szCs w:val="24"/>
        </w:rPr>
        <w:t>весело</w:t>
      </w:r>
      <w:r w:rsidRPr="003115DA">
        <w:rPr>
          <w:rStyle w:val="FontStyle11"/>
          <w:rFonts w:ascii="Times New Roman" w:hAnsi="Times New Roman" w:cs="Times New Roman"/>
          <w:szCs w:val="24"/>
        </w:rPr>
        <w:t xml:space="preserve"> бросающих в борта </w:t>
      </w:r>
      <w:r w:rsidRPr="003115DA">
        <w:rPr>
          <w:rStyle w:val="FontStyle11"/>
          <w:rFonts w:ascii="Times New Roman" w:hAnsi="Times New Roman" w:cs="Times New Roman"/>
          <w:i/>
          <w:szCs w:val="24"/>
        </w:rPr>
        <w:t>светлые</w:t>
      </w:r>
      <w:r w:rsidRPr="003115DA">
        <w:rPr>
          <w:rStyle w:val="FontStyle11"/>
          <w:rFonts w:ascii="Times New Roman" w:hAnsi="Times New Roman" w:cs="Times New Roman"/>
          <w:szCs w:val="24"/>
        </w:rPr>
        <w:t xml:space="preserve"> солёные брызги. Далеко по носу лодки видна </w:t>
      </w:r>
      <w:r w:rsidRPr="003115DA">
        <w:rPr>
          <w:rStyle w:val="FontStyle11"/>
          <w:rFonts w:ascii="Times New Roman" w:hAnsi="Times New Roman" w:cs="Times New Roman"/>
          <w:i/>
          <w:szCs w:val="24"/>
        </w:rPr>
        <w:t>жёлтая полоса песчаного берега</w:t>
      </w:r>
      <w:r w:rsidRPr="003115DA">
        <w:rPr>
          <w:rStyle w:val="FontStyle11"/>
          <w:rFonts w:ascii="Times New Roman" w:hAnsi="Times New Roman" w:cs="Times New Roman"/>
          <w:szCs w:val="24"/>
        </w:rPr>
        <w:t xml:space="preserve">, а за кормой уходит вдаль </w:t>
      </w:r>
      <w:r w:rsidRPr="003115DA">
        <w:rPr>
          <w:rStyle w:val="FontStyle11"/>
          <w:rFonts w:ascii="Times New Roman" w:hAnsi="Times New Roman" w:cs="Times New Roman"/>
          <w:i/>
          <w:szCs w:val="24"/>
        </w:rPr>
        <w:t>море, изрытое стаями волн, убранных пышной белой пеной</w:t>
      </w:r>
      <w:r w:rsidRPr="003115DA">
        <w:rPr>
          <w:rStyle w:val="FontStyle11"/>
          <w:rFonts w:ascii="Times New Roman" w:hAnsi="Times New Roman" w:cs="Times New Roman"/>
          <w:szCs w:val="24"/>
        </w:rPr>
        <w:t>. &lt;…&gt; (34)</w:t>
      </w:r>
    </w:p>
    <w:p w14:paraId="4DA6708C"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Когда герои отдаляются и от гавани с множеством судов, и от города с ‘белыми грудами’ домов, Andante сменяется в пейзаже новой темой в темпе </w:t>
      </w:r>
      <w:r w:rsidRPr="00317B48">
        <w:rPr>
          <w:rStyle w:val="FontStyle11"/>
          <w:rFonts w:ascii="Times New Roman" w:hAnsi="Times New Roman" w:cs="Times New Roman"/>
          <w:sz w:val="24"/>
          <w:szCs w:val="24"/>
          <w:lang w:val="en-US"/>
        </w:rPr>
        <w:t>All</w:t>
      </w:r>
      <w:r w:rsidRPr="00317B48">
        <w:rPr>
          <w:rStyle w:val="FontStyle11"/>
          <w:rFonts w:ascii="Times New Roman" w:hAnsi="Times New Roman" w:cs="Times New Roman"/>
          <w:sz w:val="24"/>
          <w:szCs w:val="24"/>
        </w:rPr>
        <w:t>е</w:t>
      </w:r>
      <w:r w:rsidRPr="00317B48">
        <w:rPr>
          <w:rStyle w:val="FontStyle11"/>
          <w:rFonts w:ascii="Times New Roman" w:hAnsi="Times New Roman" w:cs="Times New Roman"/>
          <w:sz w:val="24"/>
          <w:szCs w:val="24"/>
          <w:lang w:val="en-US"/>
        </w:rPr>
        <w:t>gro</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sz w:val="24"/>
          <w:szCs w:val="24"/>
          <w:lang w:val="en-US"/>
        </w:rPr>
        <w:t>affettuoso</w:t>
      </w:r>
      <w:r w:rsidRPr="00317B48">
        <w:rPr>
          <w:rStyle w:val="FontStyle11"/>
          <w:rFonts w:ascii="Times New Roman" w:hAnsi="Times New Roman" w:cs="Times New Roman"/>
          <w:sz w:val="24"/>
          <w:szCs w:val="24"/>
        </w:rPr>
        <w:t>:</w:t>
      </w:r>
    </w:p>
    <w:p w14:paraId="0538866D"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&lt;…&gt; Оттуда </w:t>
      </w:r>
      <w:r w:rsidRPr="003115DA">
        <w:rPr>
          <w:rStyle w:val="FontStyle11"/>
          <w:rFonts w:ascii="Times New Roman" w:hAnsi="Times New Roman" w:cs="Times New Roman"/>
          <w:i/>
          <w:szCs w:val="24"/>
        </w:rPr>
        <w:t>по морю льётся глухой гул, рокочущий и вместе с плеском волн создающий хорошую, сильную музыку</w:t>
      </w:r>
      <w:r w:rsidRPr="003115DA">
        <w:rPr>
          <w:rStyle w:val="FontStyle11"/>
          <w:rFonts w:ascii="Times New Roman" w:hAnsi="Times New Roman" w:cs="Times New Roman"/>
          <w:szCs w:val="24"/>
        </w:rPr>
        <w:t xml:space="preserve">… И на всё наброшена </w:t>
      </w:r>
      <w:r w:rsidRPr="003115DA">
        <w:rPr>
          <w:rStyle w:val="FontStyle11"/>
          <w:rFonts w:ascii="Times New Roman" w:hAnsi="Times New Roman" w:cs="Times New Roman"/>
          <w:i/>
          <w:szCs w:val="24"/>
        </w:rPr>
        <w:t>тонкая пелена пепельного тумана</w:t>
      </w:r>
      <w:r w:rsidRPr="003115DA">
        <w:rPr>
          <w:rStyle w:val="FontStyle11"/>
          <w:rFonts w:ascii="Times New Roman" w:hAnsi="Times New Roman" w:cs="Times New Roman"/>
          <w:szCs w:val="24"/>
        </w:rPr>
        <w:t>, отдаляющего предметы друг от друга… (34)</w:t>
      </w:r>
    </w:p>
    <w:p w14:paraId="6489B5B9"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b/>
          <w:sz w:val="24"/>
          <w:szCs w:val="24"/>
        </w:rPr>
      </w:pPr>
      <w:r w:rsidRPr="00317B48">
        <w:rPr>
          <w:rStyle w:val="FontStyle11"/>
          <w:rFonts w:ascii="Times New Roman" w:hAnsi="Times New Roman" w:cs="Times New Roman"/>
          <w:sz w:val="24"/>
          <w:szCs w:val="24"/>
        </w:rPr>
        <w:t xml:space="preserve">Колорит и экспрессивные краски пейзажа </w:t>
      </w:r>
      <w:r w:rsidRPr="00317B48">
        <w:rPr>
          <w:rStyle w:val="FontStyle11"/>
          <w:rFonts w:ascii="Times New Roman" w:hAnsi="Times New Roman" w:cs="Times New Roman"/>
          <w:i/>
          <w:sz w:val="24"/>
          <w:szCs w:val="24"/>
        </w:rPr>
        <w:t>мажорны</w:t>
      </w:r>
      <w:r w:rsidRPr="00317B48">
        <w:rPr>
          <w:rStyle w:val="FontStyle11"/>
          <w:rFonts w:ascii="Times New Roman" w:hAnsi="Times New Roman" w:cs="Times New Roman"/>
          <w:sz w:val="24"/>
          <w:szCs w:val="24"/>
        </w:rPr>
        <w:t xml:space="preserve">, но предвещают </w:t>
      </w:r>
      <w:r w:rsidRPr="00317B48">
        <w:rPr>
          <w:rStyle w:val="FontStyle11"/>
          <w:rFonts w:ascii="Times New Roman" w:hAnsi="Times New Roman" w:cs="Times New Roman"/>
          <w:i/>
          <w:sz w:val="24"/>
          <w:szCs w:val="24"/>
        </w:rPr>
        <w:t>бурю</w:t>
      </w:r>
      <w:r w:rsidRPr="00317B48">
        <w:rPr>
          <w:rStyle w:val="FontStyle11"/>
          <w:rFonts w:ascii="Times New Roman" w:hAnsi="Times New Roman" w:cs="Times New Roman"/>
          <w:sz w:val="24"/>
          <w:szCs w:val="24"/>
        </w:rPr>
        <w:t>, о чём довольно благодушно сообщает Гавриле Челкаш (</w:t>
      </w:r>
      <w:r w:rsidRPr="00317B48">
        <w:rPr>
          <w:rStyle w:val="FontStyle12"/>
          <w:rFonts w:ascii="Times New Roman" w:hAnsi="Times New Roman" w:cs="Times New Roman"/>
          <w:sz w:val="24"/>
          <w:szCs w:val="24"/>
        </w:rPr>
        <w:t>‘</w:t>
      </w:r>
      <w:r w:rsidRPr="00317B48">
        <w:rPr>
          <w:rStyle w:val="FontStyle12"/>
          <w:rFonts w:ascii="Times New Roman" w:hAnsi="Times New Roman" w:cs="Times New Roman"/>
          <w:b w:val="0"/>
          <w:sz w:val="24"/>
          <w:szCs w:val="24"/>
        </w:rPr>
        <w:t xml:space="preserve">Эх, разыграется к вечеру-то </w:t>
      </w:r>
      <w:proofErr w:type="gramStart"/>
      <w:r w:rsidRPr="00317B48">
        <w:rPr>
          <w:rStyle w:val="FontStyle12"/>
          <w:rFonts w:ascii="Times New Roman" w:hAnsi="Times New Roman" w:cs="Times New Roman"/>
          <w:b w:val="0"/>
          <w:sz w:val="24"/>
          <w:szCs w:val="24"/>
        </w:rPr>
        <w:lastRenderedPageBreak/>
        <w:t>добре!’</w:t>
      </w:r>
      <w:proofErr w:type="gramEnd"/>
      <w:r w:rsidRPr="00317B48">
        <w:rPr>
          <w:rStyle w:val="FontStyle11"/>
          <w:rFonts w:ascii="Times New Roman" w:hAnsi="Times New Roman" w:cs="Times New Roman"/>
          <w:sz w:val="24"/>
          <w:szCs w:val="24"/>
        </w:rPr>
        <w:t xml:space="preserve">). Гаврилу, однако, ничто это не волнует: мокрый </w:t>
      </w:r>
      <w:r w:rsidRPr="00317B48">
        <w:rPr>
          <w:rStyle w:val="FontStyle12"/>
          <w:rFonts w:ascii="Times New Roman" w:hAnsi="Times New Roman" w:cs="Times New Roman"/>
          <w:b w:val="0"/>
          <w:sz w:val="24"/>
          <w:szCs w:val="24"/>
        </w:rPr>
        <w:t xml:space="preserve">‘с головы до ног от </w:t>
      </w:r>
      <w:r w:rsidRPr="00317B48">
        <w:rPr>
          <w:rStyle w:val="FontStyle11"/>
          <w:rFonts w:ascii="Times New Roman" w:hAnsi="Times New Roman" w:cs="Times New Roman"/>
          <w:sz w:val="24"/>
          <w:szCs w:val="24"/>
        </w:rPr>
        <w:t>&lt;…&gt;</w:t>
      </w:r>
      <w:r w:rsidRPr="00317B48">
        <w:rPr>
          <w:rStyle w:val="FontStyle12"/>
          <w:rFonts w:ascii="Times New Roman" w:hAnsi="Times New Roman" w:cs="Times New Roman"/>
          <w:sz w:val="24"/>
          <w:szCs w:val="24"/>
        </w:rPr>
        <w:t xml:space="preserve"> </w:t>
      </w:r>
      <w:r w:rsidRPr="00317B48">
        <w:rPr>
          <w:rStyle w:val="FontStyle12"/>
          <w:rFonts w:ascii="Times New Roman" w:hAnsi="Times New Roman" w:cs="Times New Roman"/>
          <w:b w:val="0"/>
          <w:sz w:val="24"/>
          <w:szCs w:val="24"/>
        </w:rPr>
        <w:t xml:space="preserve">брызг, разбрасываемых </w:t>
      </w:r>
      <w:r w:rsidRPr="00317B48">
        <w:rPr>
          <w:rStyle w:val="FontStyle11"/>
          <w:rFonts w:ascii="Times New Roman" w:hAnsi="Times New Roman" w:cs="Times New Roman"/>
          <w:sz w:val="24"/>
          <w:szCs w:val="24"/>
        </w:rPr>
        <w:t>&lt;…&gt;</w:t>
      </w:r>
      <w:r w:rsidRPr="00317B48">
        <w:rPr>
          <w:rStyle w:val="FontStyle12"/>
          <w:rFonts w:ascii="Times New Roman" w:hAnsi="Times New Roman" w:cs="Times New Roman"/>
          <w:sz w:val="24"/>
          <w:szCs w:val="24"/>
        </w:rPr>
        <w:t xml:space="preserve"> </w:t>
      </w:r>
      <w:r w:rsidRPr="00317B48">
        <w:rPr>
          <w:rStyle w:val="FontStyle12"/>
          <w:rFonts w:ascii="Times New Roman" w:hAnsi="Times New Roman" w:cs="Times New Roman"/>
          <w:b w:val="0"/>
          <w:sz w:val="24"/>
          <w:szCs w:val="24"/>
        </w:rPr>
        <w:t>ветром’ (тема приближающейся бури нарастает, играя оркестровыми тембрами), он только ‘пытливо посмотрел на него’, но, ‘видя, что Челкаш не собирается начать разговора’, сам задаёт волнующий его всё это время вопрос:</w:t>
      </w:r>
    </w:p>
    <w:p w14:paraId="120D67E8"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Ну, </w:t>
      </w:r>
      <w:r w:rsidRPr="003115DA">
        <w:rPr>
          <w:rStyle w:val="FontStyle11"/>
          <w:rFonts w:ascii="Times New Roman" w:hAnsi="Times New Roman" w:cs="Times New Roman"/>
          <w:b/>
          <w:i/>
          <w:szCs w:val="24"/>
        </w:rPr>
        <w:t>сколько ж тебе дали</w:t>
      </w:r>
      <w:r w:rsidRPr="003115DA">
        <w:rPr>
          <w:rStyle w:val="FontStyle11"/>
          <w:rFonts w:ascii="Times New Roman" w:hAnsi="Times New Roman" w:cs="Times New Roman"/>
          <w:szCs w:val="24"/>
        </w:rPr>
        <w:t>? &lt;…&gt;</w:t>
      </w:r>
    </w:p>
    <w:p w14:paraId="2757DFC3"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Вот! — сказал Челкаш, протягивая Гавриле </w:t>
      </w:r>
      <w:r w:rsidRPr="003115DA">
        <w:rPr>
          <w:rStyle w:val="FontStyle11"/>
          <w:rFonts w:ascii="Times New Roman" w:hAnsi="Times New Roman" w:cs="Times New Roman"/>
          <w:i/>
          <w:szCs w:val="24"/>
        </w:rPr>
        <w:t>что-то, вынутое из кармана</w:t>
      </w:r>
      <w:r w:rsidRPr="003115DA">
        <w:rPr>
          <w:rStyle w:val="FontStyle11"/>
          <w:rFonts w:ascii="Times New Roman" w:hAnsi="Times New Roman" w:cs="Times New Roman"/>
          <w:szCs w:val="24"/>
        </w:rPr>
        <w:t>.</w:t>
      </w:r>
    </w:p>
    <w:p w14:paraId="71300352"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Гаврила </w:t>
      </w:r>
      <w:r w:rsidRPr="003115DA">
        <w:rPr>
          <w:rStyle w:val="FontStyle11"/>
          <w:rFonts w:ascii="Times New Roman" w:hAnsi="Times New Roman" w:cs="Times New Roman"/>
          <w:i/>
          <w:szCs w:val="24"/>
        </w:rPr>
        <w:t xml:space="preserve">увидел </w:t>
      </w:r>
      <w:r w:rsidRPr="003115DA">
        <w:rPr>
          <w:rStyle w:val="FontStyle11"/>
          <w:rFonts w:ascii="Times New Roman" w:hAnsi="Times New Roman" w:cs="Times New Roman"/>
          <w:b/>
          <w:i/>
          <w:szCs w:val="24"/>
        </w:rPr>
        <w:t>пёстрые бумажки</w:t>
      </w:r>
      <w:r w:rsidRPr="003115DA">
        <w:rPr>
          <w:rStyle w:val="FontStyle11"/>
          <w:rFonts w:ascii="Times New Roman" w:hAnsi="Times New Roman" w:cs="Times New Roman"/>
          <w:i/>
          <w:szCs w:val="24"/>
        </w:rPr>
        <w:t xml:space="preserve">, и </w:t>
      </w:r>
      <w:r w:rsidRPr="003115DA">
        <w:rPr>
          <w:rStyle w:val="FontStyle11"/>
          <w:rFonts w:ascii="Times New Roman" w:hAnsi="Times New Roman" w:cs="Times New Roman"/>
          <w:b/>
          <w:i/>
          <w:szCs w:val="24"/>
        </w:rPr>
        <w:t>всё в его глазах приняло яркие, радужные оттенк</w:t>
      </w:r>
      <w:r w:rsidRPr="003115DA">
        <w:rPr>
          <w:rStyle w:val="FontStyle11"/>
          <w:rFonts w:ascii="Times New Roman" w:hAnsi="Times New Roman" w:cs="Times New Roman"/>
          <w:i/>
          <w:szCs w:val="24"/>
        </w:rPr>
        <w:t>и</w:t>
      </w:r>
      <w:r w:rsidRPr="003115DA">
        <w:rPr>
          <w:rStyle w:val="FontStyle11"/>
          <w:rFonts w:ascii="Times New Roman" w:hAnsi="Times New Roman" w:cs="Times New Roman"/>
          <w:szCs w:val="24"/>
        </w:rPr>
        <w:t>.</w:t>
      </w:r>
    </w:p>
    <w:p w14:paraId="59FC4591"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Эх!.. А я ведь думал: врал ты мне!.. </w:t>
      </w:r>
      <w:r w:rsidRPr="003115DA">
        <w:rPr>
          <w:rStyle w:val="FontStyle11"/>
          <w:rFonts w:ascii="Times New Roman" w:hAnsi="Times New Roman" w:cs="Times New Roman"/>
          <w:b/>
          <w:i/>
          <w:szCs w:val="24"/>
        </w:rPr>
        <w:t>Это — сколько</w:t>
      </w:r>
      <w:r w:rsidRPr="003115DA">
        <w:rPr>
          <w:rStyle w:val="FontStyle11"/>
          <w:rFonts w:ascii="Times New Roman" w:hAnsi="Times New Roman" w:cs="Times New Roman"/>
          <w:szCs w:val="24"/>
        </w:rPr>
        <w:t>?</w:t>
      </w:r>
    </w:p>
    <w:p w14:paraId="3E05B15B"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Пятьсот сорок!</w:t>
      </w:r>
    </w:p>
    <w:p w14:paraId="7B71B630"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w:t>
      </w:r>
      <w:r w:rsidR="00377FAC" w:rsidRPr="003115DA">
        <w:rPr>
          <w:rStyle w:val="FontStyle11"/>
          <w:rFonts w:ascii="Times New Roman" w:hAnsi="Times New Roman" w:cs="Times New Roman"/>
          <w:szCs w:val="24"/>
        </w:rPr>
        <w:t> </w:t>
      </w:r>
      <w:r w:rsidRPr="003115DA">
        <w:rPr>
          <w:rStyle w:val="FontStyle11"/>
          <w:rFonts w:ascii="Times New Roman" w:hAnsi="Times New Roman" w:cs="Times New Roman"/>
          <w:szCs w:val="24"/>
        </w:rPr>
        <w:t xml:space="preserve">Л-ловко!.. — прошептал Гаврила, </w:t>
      </w:r>
      <w:r w:rsidRPr="003115DA">
        <w:rPr>
          <w:rStyle w:val="FontStyle11"/>
          <w:rFonts w:ascii="Times New Roman" w:hAnsi="Times New Roman" w:cs="Times New Roman"/>
          <w:b/>
          <w:i/>
          <w:szCs w:val="24"/>
        </w:rPr>
        <w:t>жадными глазами</w:t>
      </w:r>
      <w:r w:rsidRPr="003115DA">
        <w:rPr>
          <w:rStyle w:val="FontStyle11"/>
          <w:rFonts w:ascii="Times New Roman" w:hAnsi="Times New Roman" w:cs="Times New Roman"/>
          <w:szCs w:val="24"/>
        </w:rPr>
        <w:t xml:space="preserve"> провожая пятьсот сорок, снова спрятанные в карман. — Э-</w:t>
      </w:r>
      <w:proofErr w:type="gramStart"/>
      <w:r w:rsidRPr="003115DA">
        <w:rPr>
          <w:rStyle w:val="FontStyle11"/>
          <w:rFonts w:ascii="Times New Roman" w:hAnsi="Times New Roman" w:cs="Times New Roman"/>
          <w:szCs w:val="24"/>
        </w:rPr>
        <w:t>эх-ма</w:t>
      </w:r>
      <w:proofErr w:type="gramEnd"/>
      <w:r w:rsidRPr="003115DA">
        <w:rPr>
          <w:rStyle w:val="FontStyle11"/>
          <w:rFonts w:ascii="Times New Roman" w:hAnsi="Times New Roman" w:cs="Times New Roman"/>
          <w:szCs w:val="24"/>
        </w:rPr>
        <w:t>!..</w:t>
      </w:r>
      <w:r w:rsidRPr="003115DA">
        <w:rPr>
          <w:rStyle w:val="FontStyle11"/>
          <w:rFonts w:ascii="Times New Roman" w:hAnsi="Times New Roman" w:cs="Times New Roman"/>
          <w:i/>
          <w:szCs w:val="24"/>
        </w:rPr>
        <w:t xml:space="preserve"> </w:t>
      </w:r>
      <w:r w:rsidRPr="003115DA">
        <w:rPr>
          <w:rStyle w:val="FontStyle11"/>
          <w:rFonts w:ascii="Times New Roman" w:hAnsi="Times New Roman" w:cs="Times New Roman"/>
          <w:b/>
          <w:i/>
          <w:szCs w:val="24"/>
        </w:rPr>
        <w:t>Кабы этакие деньги!</w:t>
      </w:r>
      <w:r w:rsidRPr="003115DA">
        <w:rPr>
          <w:rStyle w:val="FontStyle11"/>
          <w:rFonts w:ascii="Times New Roman" w:hAnsi="Times New Roman" w:cs="Times New Roman"/>
          <w:szCs w:val="24"/>
        </w:rPr>
        <w:t xml:space="preserve">.. — и он </w:t>
      </w:r>
      <w:r w:rsidRPr="003115DA">
        <w:rPr>
          <w:rStyle w:val="FontStyle11"/>
          <w:rFonts w:ascii="Times New Roman" w:hAnsi="Times New Roman" w:cs="Times New Roman"/>
          <w:b/>
          <w:i/>
          <w:szCs w:val="24"/>
        </w:rPr>
        <w:t>угнетённо вздохнул</w:t>
      </w:r>
      <w:r w:rsidRPr="003115DA">
        <w:rPr>
          <w:rStyle w:val="FontStyle11"/>
          <w:rFonts w:ascii="Times New Roman" w:hAnsi="Times New Roman" w:cs="Times New Roman"/>
          <w:szCs w:val="24"/>
        </w:rPr>
        <w:t>.</w:t>
      </w:r>
    </w:p>
    <w:p w14:paraId="5467503D" w14:textId="77777777" w:rsidR="00E955C4" w:rsidRPr="003115DA" w:rsidRDefault="00377FAC"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w:t>
      </w:r>
      <w:r w:rsidR="00E955C4" w:rsidRPr="003115DA">
        <w:rPr>
          <w:rStyle w:val="FontStyle11"/>
          <w:rFonts w:ascii="Times New Roman" w:hAnsi="Times New Roman" w:cs="Times New Roman"/>
          <w:szCs w:val="24"/>
        </w:rPr>
        <w:t xml:space="preserve">Гульнём мы с тобой, парнюга! — </w:t>
      </w:r>
      <w:r w:rsidR="00E955C4" w:rsidRPr="003115DA">
        <w:rPr>
          <w:rStyle w:val="FontStyle11"/>
          <w:rFonts w:ascii="Times New Roman" w:hAnsi="Times New Roman" w:cs="Times New Roman"/>
          <w:b/>
          <w:i/>
          <w:szCs w:val="24"/>
        </w:rPr>
        <w:t>с восхищением</w:t>
      </w:r>
      <w:r w:rsidR="00E955C4" w:rsidRPr="003115DA">
        <w:rPr>
          <w:rStyle w:val="FontStyle11"/>
          <w:rFonts w:ascii="Times New Roman" w:hAnsi="Times New Roman" w:cs="Times New Roman"/>
          <w:szCs w:val="24"/>
        </w:rPr>
        <w:t xml:space="preserve"> вскрикнул Челкаш. — Эх, хватим… Не думай, я тебе, брат, отделю… </w:t>
      </w:r>
      <w:r w:rsidR="00E955C4" w:rsidRPr="003115DA">
        <w:rPr>
          <w:rStyle w:val="FontStyle11"/>
          <w:rFonts w:ascii="Times New Roman" w:hAnsi="Times New Roman" w:cs="Times New Roman"/>
          <w:b/>
          <w:i/>
          <w:szCs w:val="24"/>
        </w:rPr>
        <w:t>Сорок</w:t>
      </w:r>
      <w:r w:rsidR="00E955C4" w:rsidRPr="003115DA">
        <w:rPr>
          <w:rStyle w:val="FontStyle11"/>
          <w:rFonts w:ascii="Times New Roman" w:hAnsi="Times New Roman" w:cs="Times New Roman"/>
          <w:szCs w:val="24"/>
        </w:rPr>
        <w:t xml:space="preserve"> отделю! а? Доволен? Хочешь, сейчас дам?</w:t>
      </w:r>
    </w:p>
    <w:p w14:paraId="1A7E174B"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Коли не обидно тебе — </w:t>
      </w:r>
      <w:r w:rsidRPr="003115DA">
        <w:rPr>
          <w:rStyle w:val="FontStyle11"/>
          <w:rFonts w:ascii="Times New Roman" w:hAnsi="Times New Roman" w:cs="Times New Roman"/>
          <w:i/>
          <w:szCs w:val="24"/>
        </w:rPr>
        <w:t>что же? Я приму</w:t>
      </w:r>
      <w:r w:rsidRPr="003115DA">
        <w:rPr>
          <w:rStyle w:val="FontStyle11"/>
          <w:rFonts w:ascii="Times New Roman" w:hAnsi="Times New Roman" w:cs="Times New Roman"/>
          <w:szCs w:val="24"/>
        </w:rPr>
        <w:t>!</w:t>
      </w:r>
    </w:p>
    <w:p w14:paraId="725057A2"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Гаврила </w:t>
      </w:r>
      <w:r w:rsidRPr="003115DA">
        <w:rPr>
          <w:rStyle w:val="FontStyle11"/>
          <w:rFonts w:ascii="Times New Roman" w:hAnsi="Times New Roman" w:cs="Times New Roman"/>
          <w:i/>
          <w:szCs w:val="24"/>
        </w:rPr>
        <w:t xml:space="preserve">весь трепетал от ожидания, </w:t>
      </w:r>
      <w:r w:rsidRPr="003115DA">
        <w:rPr>
          <w:rStyle w:val="FontStyle11"/>
          <w:rFonts w:ascii="Times New Roman" w:hAnsi="Times New Roman" w:cs="Times New Roman"/>
          <w:b/>
          <w:i/>
          <w:szCs w:val="24"/>
        </w:rPr>
        <w:t>острого, сосавшего ему грудь</w:t>
      </w:r>
      <w:r w:rsidRPr="003115DA">
        <w:rPr>
          <w:rStyle w:val="FontStyle11"/>
          <w:rFonts w:ascii="Times New Roman" w:hAnsi="Times New Roman" w:cs="Times New Roman"/>
          <w:szCs w:val="24"/>
        </w:rPr>
        <w:t>. (34–35)</w:t>
      </w:r>
    </w:p>
    <w:p w14:paraId="0F3ED552" w14:textId="77777777" w:rsidR="00E955C4" w:rsidRPr="00317B48" w:rsidRDefault="00E955C4" w:rsidP="00317B48">
      <w:pPr>
        <w:pStyle w:val="Style2"/>
        <w:widowControl/>
        <w:spacing w:before="120"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Поразительная сцена! До сих пор простоватость, нечуткость по отношению к напарнику проявлял Гаврила, а в душе Челкаша открывались тонкость и глубина чувствований, Гаврила был виден ему насквозь и то и дело будил в нём вполне заслуженное презрение. И вдруг теперь именно Челкаш ведёт себя до неосмотрительности простодушно и оказывается абсолютно </w:t>
      </w:r>
      <w:proofErr w:type="spellStart"/>
      <w:r w:rsidRPr="00317B48">
        <w:rPr>
          <w:rStyle w:val="FontStyle11"/>
          <w:rFonts w:ascii="Times New Roman" w:hAnsi="Times New Roman" w:cs="Times New Roman"/>
          <w:sz w:val="24"/>
          <w:szCs w:val="24"/>
        </w:rPr>
        <w:t>нечуток</w:t>
      </w:r>
      <w:proofErr w:type="spellEnd"/>
      <w:r w:rsidRPr="00317B48">
        <w:rPr>
          <w:rStyle w:val="FontStyle11"/>
          <w:rFonts w:ascii="Times New Roman" w:hAnsi="Times New Roman" w:cs="Times New Roman"/>
          <w:sz w:val="24"/>
          <w:szCs w:val="24"/>
        </w:rPr>
        <w:t xml:space="preserve"> к внутреннему состоянию своего напарника! Он продолжает воспринимать его таким, каким тот раскрылся перед ним ночью — набожно-трусливым, жалким и бесхарактерным в минуты опасности.</w:t>
      </w:r>
    </w:p>
    <w:p w14:paraId="788A5AD1"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С добродушной язвительностью Челкаш реагирует на лицемерно показное смиренное </w:t>
      </w:r>
      <w:proofErr w:type="spellStart"/>
      <w:r w:rsidRPr="00317B48">
        <w:rPr>
          <w:rStyle w:val="FontStyle12"/>
          <w:rFonts w:ascii="Times New Roman" w:hAnsi="Times New Roman" w:cs="Times New Roman"/>
          <w:b w:val="0"/>
          <w:sz w:val="24"/>
          <w:szCs w:val="24"/>
        </w:rPr>
        <w:t>Гаврилово</w:t>
      </w:r>
      <w:proofErr w:type="spellEnd"/>
      <w:r w:rsidRPr="00317B48">
        <w:rPr>
          <w:rStyle w:val="FontStyle12"/>
          <w:rFonts w:ascii="Times New Roman" w:hAnsi="Times New Roman" w:cs="Times New Roman"/>
          <w:b w:val="0"/>
          <w:sz w:val="24"/>
          <w:szCs w:val="24"/>
        </w:rPr>
        <w:t xml:space="preserve">: ‘что же? Я </w:t>
      </w:r>
      <w:proofErr w:type="gramStart"/>
      <w:r w:rsidRPr="00317B48">
        <w:rPr>
          <w:rStyle w:val="FontStyle12"/>
          <w:rFonts w:ascii="Times New Roman" w:hAnsi="Times New Roman" w:cs="Times New Roman"/>
          <w:b w:val="0"/>
          <w:sz w:val="24"/>
          <w:szCs w:val="24"/>
        </w:rPr>
        <w:t>приму!’</w:t>
      </w:r>
      <w:proofErr w:type="gramEnd"/>
      <w:r w:rsidRPr="00317B48">
        <w:rPr>
          <w:rStyle w:val="FontStyle12"/>
          <w:rFonts w:ascii="Times New Roman" w:hAnsi="Times New Roman" w:cs="Times New Roman"/>
          <w:b w:val="0"/>
          <w:sz w:val="24"/>
          <w:szCs w:val="24"/>
          <w:lang w:val="en-US"/>
        </w:rPr>
        <w:t> </w:t>
      </w:r>
      <w:r w:rsidRPr="00317B48">
        <w:rPr>
          <w:rStyle w:val="FontStyle12"/>
          <w:rFonts w:ascii="Times New Roman" w:hAnsi="Times New Roman" w:cs="Times New Roman"/>
          <w:b w:val="0"/>
          <w:sz w:val="24"/>
          <w:szCs w:val="24"/>
        </w:rPr>
        <w:t>—</w:t>
      </w:r>
    </w:p>
    <w:p w14:paraId="6ECAEE52"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Ах ты, чёртова кукла!</w:t>
      </w:r>
      <w:r w:rsidRPr="003115DA">
        <w:rPr>
          <w:rStyle w:val="FontStyle11"/>
          <w:rFonts w:ascii="Times New Roman" w:hAnsi="Times New Roman" w:cs="Times New Roman"/>
          <w:i/>
          <w:szCs w:val="24"/>
        </w:rPr>
        <w:t xml:space="preserve"> </w:t>
      </w:r>
      <w:r w:rsidRPr="003115DA">
        <w:rPr>
          <w:rStyle w:val="FontStyle11"/>
          <w:rFonts w:ascii="Times New Roman" w:hAnsi="Times New Roman" w:cs="Times New Roman"/>
          <w:szCs w:val="24"/>
        </w:rPr>
        <w:t xml:space="preserve">Приму! </w:t>
      </w:r>
      <w:r w:rsidRPr="003115DA">
        <w:rPr>
          <w:rStyle w:val="FontStyle11"/>
          <w:rFonts w:ascii="Times New Roman" w:hAnsi="Times New Roman" w:cs="Times New Roman"/>
          <w:i/>
          <w:szCs w:val="24"/>
        </w:rPr>
        <w:t>Прими, брат, пожалуйста</w:t>
      </w:r>
      <w:r w:rsidRPr="003115DA">
        <w:rPr>
          <w:rStyle w:val="FontStyle11"/>
          <w:rFonts w:ascii="Times New Roman" w:hAnsi="Times New Roman" w:cs="Times New Roman"/>
          <w:szCs w:val="24"/>
        </w:rPr>
        <w:t>!</w:t>
      </w:r>
      <w:r w:rsidRPr="003115DA">
        <w:rPr>
          <w:rStyle w:val="FontStyle11"/>
          <w:rFonts w:ascii="Times New Roman" w:hAnsi="Times New Roman" w:cs="Times New Roman"/>
          <w:i/>
          <w:szCs w:val="24"/>
        </w:rPr>
        <w:t xml:space="preserve"> Очень я тебя прошу, прими</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Не знаю я, куда мне такую кучу денег девать</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Избавь ты меня</w:t>
      </w:r>
      <w:r w:rsidRPr="003115DA">
        <w:rPr>
          <w:rStyle w:val="FontStyle11"/>
          <w:rFonts w:ascii="Times New Roman" w:hAnsi="Times New Roman" w:cs="Times New Roman"/>
          <w:i/>
          <w:szCs w:val="24"/>
        </w:rPr>
        <w:t>, прими-ка</w:t>
      </w:r>
      <w:r w:rsidRPr="003115DA">
        <w:rPr>
          <w:rStyle w:val="FontStyle11"/>
          <w:rFonts w:ascii="Times New Roman" w:hAnsi="Times New Roman" w:cs="Times New Roman"/>
          <w:szCs w:val="24"/>
        </w:rPr>
        <w:t>, на! (35)</w:t>
      </w:r>
    </w:p>
    <w:p w14:paraId="7A25BD4A"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И с той же насмешливостью он ‘протянул Гавриле несколько бумажек’, которые тот взял ‘</w:t>
      </w:r>
      <w:r w:rsidRPr="00317B48">
        <w:rPr>
          <w:rStyle w:val="FontStyle12"/>
          <w:rFonts w:ascii="Times New Roman" w:hAnsi="Times New Roman" w:cs="Times New Roman"/>
          <w:i/>
          <w:sz w:val="24"/>
          <w:szCs w:val="24"/>
        </w:rPr>
        <w:t>дрожащей</w:t>
      </w:r>
      <w:r w:rsidRPr="00317B48">
        <w:rPr>
          <w:rStyle w:val="FontStyle12"/>
          <w:rFonts w:ascii="Times New Roman" w:hAnsi="Times New Roman" w:cs="Times New Roman"/>
          <w:b w:val="0"/>
          <w:sz w:val="24"/>
          <w:szCs w:val="24"/>
        </w:rPr>
        <w:t xml:space="preserve"> рукой, бросил вёсла и </w:t>
      </w:r>
      <w:r w:rsidRPr="00317B48">
        <w:rPr>
          <w:rStyle w:val="FontStyle12"/>
          <w:rFonts w:ascii="Times New Roman" w:hAnsi="Times New Roman" w:cs="Times New Roman"/>
          <w:b w:val="0"/>
          <w:i/>
          <w:sz w:val="24"/>
          <w:szCs w:val="24"/>
        </w:rPr>
        <w:t xml:space="preserve">стал прятать куда-то за пазуху, </w:t>
      </w:r>
      <w:r w:rsidRPr="00317B48">
        <w:rPr>
          <w:rStyle w:val="FontStyle12"/>
          <w:rFonts w:ascii="Times New Roman" w:hAnsi="Times New Roman" w:cs="Times New Roman"/>
          <w:i/>
          <w:sz w:val="24"/>
          <w:szCs w:val="24"/>
        </w:rPr>
        <w:t>жадно</w:t>
      </w:r>
      <w:r w:rsidRPr="00317B48">
        <w:rPr>
          <w:rStyle w:val="FontStyle12"/>
          <w:rFonts w:ascii="Times New Roman" w:hAnsi="Times New Roman" w:cs="Times New Roman"/>
          <w:b w:val="0"/>
          <w:i/>
          <w:sz w:val="24"/>
          <w:szCs w:val="24"/>
        </w:rPr>
        <w:t xml:space="preserve"> сощурив </w:t>
      </w:r>
      <w:r w:rsidRPr="00317B48">
        <w:rPr>
          <w:rStyle w:val="FontStyle12"/>
          <w:rFonts w:ascii="Times New Roman" w:hAnsi="Times New Roman" w:cs="Times New Roman"/>
          <w:b w:val="0"/>
          <w:i/>
          <w:sz w:val="24"/>
          <w:szCs w:val="24"/>
        </w:rPr>
        <w:lastRenderedPageBreak/>
        <w:t xml:space="preserve">глаза, шумно втягивая в себя воздух, </w:t>
      </w:r>
      <w:r w:rsidRPr="00317B48">
        <w:rPr>
          <w:rStyle w:val="FontStyle12"/>
          <w:rFonts w:ascii="Times New Roman" w:hAnsi="Times New Roman" w:cs="Times New Roman"/>
          <w:i/>
          <w:sz w:val="24"/>
          <w:szCs w:val="24"/>
        </w:rPr>
        <w:t>точно пил что-то жгучее</w:t>
      </w:r>
      <w:r w:rsidRPr="00317B48">
        <w:rPr>
          <w:rStyle w:val="FontStyle12"/>
          <w:rFonts w:ascii="Times New Roman" w:hAnsi="Times New Roman" w:cs="Times New Roman"/>
          <w:b w:val="0"/>
          <w:sz w:val="24"/>
          <w:szCs w:val="24"/>
        </w:rPr>
        <w:t xml:space="preserve">’. А когда ‘снова схватил вёсла’, то стал грести ‘нервно, торопливо, </w:t>
      </w:r>
      <w:r w:rsidRPr="00317B48">
        <w:rPr>
          <w:rStyle w:val="FontStyle12"/>
          <w:rFonts w:ascii="Times New Roman" w:hAnsi="Times New Roman" w:cs="Times New Roman"/>
          <w:b w:val="0"/>
          <w:i/>
          <w:sz w:val="24"/>
          <w:szCs w:val="24"/>
        </w:rPr>
        <w:t xml:space="preserve">точно </w:t>
      </w:r>
      <w:r w:rsidRPr="00317B48">
        <w:rPr>
          <w:rStyle w:val="FontStyle12"/>
          <w:rFonts w:ascii="Times New Roman" w:hAnsi="Times New Roman" w:cs="Times New Roman"/>
          <w:i/>
          <w:sz w:val="24"/>
          <w:szCs w:val="24"/>
        </w:rPr>
        <w:t>пугаясь</w:t>
      </w:r>
      <w:r w:rsidRPr="00317B48">
        <w:rPr>
          <w:rStyle w:val="FontStyle12"/>
          <w:rFonts w:ascii="Times New Roman" w:hAnsi="Times New Roman" w:cs="Times New Roman"/>
          <w:b w:val="0"/>
          <w:i/>
          <w:sz w:val="24"/>
          <w:szCs w:val="24"/>
        </w:rPr>
        <w:t xml:space="preserve"> чего-то и </w:t>
      </w:r>
      <w:r w:rsidRPr="00317B48">
        <w:rPr>
          <w:rStyle w:val="FontStyle12"/>
          <w:rFonts w:ascii="Times New Roman" w:hAnsi="Times New Roman" w:cs="Times New Roman"/>
          <w:i/>
          <w:sz w:val="24"/>
          <w:szCs w:val="24"/>
        </w:rPr>
        <w:t>опустив глаза</w:t>
      </w:r>
      <w:r w:rsidRPr="00317B48">
        <w:rPr>
          <w:rStyle w:val="FontStyle12"/>
          <w:rFonts w:ascii="Times New Roman" w:hAnsi="Times New Roman" w:cs="Times New Roman"/>
          <w:b w:val="0"/>
          <w:i/>
          <w:sz w:val="24"/>
          <w:szCs w:val="24"/>
        </w:rPr>
        <w:t xml:space="preserve"> </w:t>
      </w:r>
      <w:r w:rsidRPr="00317B48">
        <w:rPr>
          <w:rStyle w:val="FontStyle12"/>
          <w:rFonts w:ascii="Times New Roman" w:hAnsi="Times New Roman" w:cs="Times New Roman"/>
          <w:b w:val="0"/>
          <w:sz w:val="24"/>
          <w:szCs w:val="24"/>
        </w:rPr>
        <w:t xml:space="preserve">вниз. У него </w:t>
      </w:r>
      <w:r w:rsidRPr="00317B48">
        <w:rPr>
          <w:rStyle w:val="FontStyle12"/>
          <w:rFonts w:ascii="Times New Roman" w:hAnsi="Times New Roman" w:cs="Times New Roman"/>
          <w:i/>
          <w:sz w:val="24"/>
          <w:szCs w:val="24"/>
        </w:rPr>
        <w:t>вздрагивали плечи и уши</w:t>
      </w:r>
      <w:r w:rsidRPr="00317B48">
        <w:rPr>
          <w:rStyle w:val="FontStyle12"/>
          <w:rFonts w:ascii="Times New Roman" w:hAnsi="Times New Roman" w:cs="Times New Roman"/>
          <w:b w:val="0"/>
          <w:sz w:val="24"/>
          <w:szCs w:val="24"/>
        </w:rPr>
        <w:t>’ (35).</w:t>
      </w:r>
    </w:p>
    <w:p w14:paraId="14DBC9AE"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Видеть Гаврилу</w:t>
      </w:r>
      <w:r w:rsidRPr="00317B48">
        <w:rPr>
          <w:rStyle w:val="FontStyle12"/>
          <w:rFonts w:ascii="Times New Roman" w:hAnsi="Times New Roman" w:cs="Times New Roman"/>
          <w:b w:val="0"/>
          <w:i/>
          <w:sz w:val="24"/>
          <w:szCs w:val="24"/>
        </w:rPr>
        <w:t xml:space="preserve"> таким</w:t>
      </w:r>
      <w:r w:rsidRPr="00317B48">
        <w:rPr>
          <w:rStyle w:val="FontStyle12"/>
          <w:rFonts w:ascii="Times New Roman" w:hAnsi="Times New Roman" w:cs="Times New Roman"/>
          <w:b w:val="0"/>
          <w:sz w:val="24"/>
          <w:szCs w:val="24"/>
        </w:rPr>
        <w:t xml:space="preserve"> Челкашу ещё не доводилось, однако вывод для себя он опять сделал такой, какой легко вписывался в уже сложившиеся представления о ‘парне’:</w:t>
      </w:r>
    </w:p>
    <w:p w14:paraId="4ED4CD2F"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А </w:t>
      </w:r>
      <w:r w:rsidRPr="003115DA">
        <w:rPr>
          <w:rStyle w:val="FontStyle11"/>
          <w:rFonts w:ascii="Times New Roman" w:hAnsi="Times New Roman" w:cs="Times New Roman"/>
          <w:i/>
          <w:szCs w:val="24"/>
        </w:rPr>
        <w:t>жаден ты</w:t>
      </w:r>
      <w:r w:rsidRPr="003115DA">
        <w:rPr>
          <w:rStyle w:val="FontStyle11"/>
          <w:rFonts w:ascii="Times New Roman" w:hAnsi="Times New Roman" w:cs="Times New Roman"/>
          <w:szCs w:val="24"/>
        </w:rPr>
        <w:t xml:space="preserve">!.. Нехорошо… </w:t>
      </w:r>
      <w:r w:rsidRPr="003115DA">
        <w:rPr>
          <w:rStyle w:val="FontStyle11"/>
          <w:rFonts w:ascii="Times New Roman" w:hAnsi="Times New Roman" w:cs="Times New Roman"/>
          <w:i/>
          <w:szCs w:val="24"/>
        </w:rPr>
        <w:t>Впрочем, что же?.. Крестьянин</w:t>
      </w:r>
      <w:r w:rsidRPr="003115DA">
        <w:rPr>
          <w:rStyle w:val="FontStyle11"/>
          <w:rFonts w:ascii="Times New Roman" w:hAnsi="Times New Roman" w:cs="Times New Roman"/>
          <w:szCs w:val="24"/>
        </w:rPr>
        <w:t>… (35)</w:t>
      </w:r>
    </w:p>
    <w:p w14:paraId="54D06E06" w14:textId="77777777" w:rsidR="00E955C4" w:rsidRPr="00317B48" w:rsidRDefault="00E955C4" w:rsidP="00317B48">
      <w:pPr>
        <w:pStyle w:val="Style1"/>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Сказал он это </w:t>
      </w:r>
      <w:r w:rsidRPr="00317B48">
        <w:rPr>
          <w:rStyle w:val="FontStyle12"/>
          <w:rFonts w:ascii="Times New Roman" w:hAnsi="Times New Roman" w:cs="Times New Roman"/>
          <w:b w:val="0"/>
          <w:sz w:val="24"/>
          <w:szCs w:val="24"/>
        </w:rPr>
        <w:t>‘</w:t>
      </w:r>
      <w:r w:rsidRPr="00317B48">
        <w:rPr>
          <w:rStyle w:val="FontStyle12"/>
          <w:rFonts w:ascii="Times New Roman" w:hAnsi="Times New Roman" w:cs="Times New Roman"/>
          <w:i/>
          <w:sz w:val="24"/>
          <w:szCs w:val="24"/>
        </w:rPr>
        <w:t>задумчиво</w:t>
      </w:r>
      <w:r w:rsidRPr="00317B48">
        <w:rPr>
          <w:rStyle w:val="FontStyle12"/>
          <w:rFonts w:ascii="Times New Roman" w:hAnsi="Times New Roman" w:cs="Times New Roman"/>
          <w:b w:val="0"/>
          <w:sz w:val="24"/>
          <w:szCs w:val="24"/>
        </w:rPr>
        <w:t>’ (замечает автор), а потом стал ‘</w:t>
      </w:r>
      <w:r w:rsidRPr="00317B48">
        <w:rPr>
          <w:rStyle w:val="FontStyle12"/>
          <w:rFonts w:ascii="Times New Roman" w:hAnsi="Times New Roman" w:cs="Times New Roman"/>
          <w:b w:val="0"/>
          <w:i/>
          <w:sz w:val="24"/>
          <w:szCs w:val="24"/>
        </w:rPr>
        <w:t>внимательно</w:t>
      </w:r>
      <w:r w:rsidRPr="00317B48">
        <w:rPr>
          <w:rStyle w:val="FontStyle12"/>
          <w:rFonts w:ascii="Times New Roman" w:hAnsi="Times New Roman" w:cs="Times New Roman"/>
          <w:b w:val="0"/>
          <w:sz w:val="24"/>
          <w:szCs w:val="24"/>
        </w:rPr>
        <w:t xml:space="preserve">, с </w:t>
      </w:r>
      <w:r w:rsidRPr="00317B48">
        <w:rPr>
          <w:rStyle w:val="FontStyle12"/>
          <w:rFonts w:ascii="Times New Roman" w:hAnsi="Times New Roman" w:cs="Times New Roman"/>
          <w:b w:val="0"/>
          <w:i/>
          <w:sz w:val="24"/>
          <w:szCs w:val="24"/>
        </w:rPr>
        <w:t>серьёзным</w:t>
      </w:r>
      <w:r w:rsidRPr="00317B48">
        <w:rPr>
          <w:rStyle w:val="FontStyle12"/>
          <w:rFonts w:ascii="Times New Roman" w:hAnsi="Times New Roman" w:cs="Times New Roman"/>
          <w:b w:val="0"/>
          <w:sz w:val="24"/>
          <w:szCs w:val="24"/>
        </w:rPr>
        <w:t xml:space="preserve"> лицом и глазами, сощуренными </w:t>
      </w:r>
      <w:r w:rsidRPr="00317B48">
        <w:rPr>
          <w:rStyle w:val="FontStyle12"/>
          <w:rFonts w:ascii="Times New Roman" w:hAnsi="Times New Roman" w:cs="Times New Roman"/>
          <w:i/>
          <w:sz w:val="24"/>
          <w:szCs w:val="24"/>
        </w:rPr>
        <w:t>какой-то думой</w:t>
      </w:r>
      <w:r w:rsidRPr="00317B48">
        <w:rPr>
          <w:rStyle w:val="FontStyle12"/>
          <w:rFonts w:ascii="Times New Roman" w:hAnsi="Times New Roman" w:cs="Times New Roman"/>
          <w:b w:val="0"/>
          <w:sz w:val="24"/>
          <w:szCs w:val="24"/>
        </w:rPr>
        <w:t xml:space="preserve">’, слушать Гаврилу, ‘вдруг </w:t>
      </w:r>
      <w:r w:rsidRPr="00317B48">
        <w:rPr>
          <w:rStyle w:val="FontStyle11"/>
          <w:rFonts w:ascii="Times New Roman" w:hAnsi="Times New Roman" w:cs="Times New Roman"/>
          <w:b/>
          <w:sz w:val="24"/>
          <w:szCs w:val="24"/>
        </w:rPr>
        <w:t>&lt;…&gt;</w:t>
      </w:r>
      <w:r w:rsidRPr="00317B48">
        <w:rPr>
          <w:rStyle w:val="FontStyle12"/>
          <w:rFonts w:ascii="Times New Roman" w:hAnsi="Times New Roman" w:cs="Times New Roman"/>
          <w:b w:val="0"/>
          <w:sz w:val="24"/>
          <w:szCs w:val="24"/>
        </w:rPr>
        <w:t xml:space="preserve"> вспыхнувшего страстным возбуждением’ и заговорившего ‘о жизни в деревне с деньгами и без денег’ — ‘отрывисто, торопясь, точно догоняя свои мысли и с лёту хватая слова’. Смысл его страстного монолога примитивно прост: только с деньгами тебе — ‘Почёт, довольство, веселье!..’ Челкаш, однако, ‘по временам </w:t>
      </w:r>
      <w:r w:rsidRPr="00317B48">
        <w:rPr>
          <w:rStyle w:val="FontStyle11"/>
          <w:rFonts w:ascii="Times New Roman" w:hAnsi="Times New Roman" w:cs="Times New Roman"/>
          <w:b/>
          <w:sz w:val="24"/>
          <w:szCs w:val="24"/>
        </w:rPr>
        <w:t>&lt;…&gt;</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 xml:space="preserve">улыбался </w:t>
      </w:r>
      <w:r w:rsidRPr="00317B48">
        <w:rPr>
          <w:rStyle w:val="FontStyle12"/>
          <w:rFonts w:ascii="Times New Roman" w:hAnsi="Times New Roman" w:cs="Times New Roman"/>
          <w:i/>
          <w:sz w:val="24"/>
          <w:szCs w:val="24"/>
        </w:rPr>
        <w:t>довольной</w:t>
      </w:r>
      <w:r w:rsidRPr="00317B48">
        <w:rPr>
          <w:rStyle w:val="FontStyle12"/>
          <w:rFonts w:ascii="Times New Roman" w:hAnsi="Times New Roman" w:cs="Times New Roman"/>
          <w:b w:val="0"/>
          <w:i/>
          <w:sz w:val="24"/>
          <w:szCs w:val="24"/>
        </w:rPr>
        <w:t xml:space="preserve"> улыбкой</w:t>
      </w:r>
      <w:r w:rsidRPr="00317B48">
        <w:rPr>
          <w:rStyle w:val="FontStyle12"/>
          <w:rFonts w:ascii="Times New Roman" w:hAnsi="Times New Roman" w:cs="Times New Roman"/>
          <w:b w:val="0"/>
          <w:sz w:val="24"/>
          <w:szCs w:val="24"/>
        </w:rPr>
        <w:t>’ (35).</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Сцена прерывается тем, что лодку выносит волной на пустынную песчаную косу.</w:t>
      </w:r>
    </w:p>
    <w:p w14:paraId="5B19AFE0"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Казалось бы: «дело» сделано, расчёты произведены, героям остаётся только разойтись — каждому в свою сторону. Между тем вся предыдущая сцена, — диалог с психологически акцентированными описаниями, — представляет собой отнюдь не развязку перед концовкой, но отчётливо обозначившуюся </w:t>
      </w:r>
      <w:r w:rsidRPr="00317B48">
        <w:rPr>
          <w:rStyle w:val="FontStyle11"/>
          <w:rFonts w:ascii="Times New Roman" w:hAnsi="Times New Roman" w:cs="Times New Roman"/>
          <w:i/>
          <w:sz w:val="24"/>
          <w:szCs w:val="24"/>
        </w:rPr>
        <w:t>конфликтную завязку</w:t>
      </w:r>
      <w:r w:rsidRPr="00317B48">
        <w:rPr>
          <w:rStyle w:val="FontStyle11"/>
          <w:rFonts w:ascii="Times New Roman" w:hAnsi="Times New Roman" w:cs="Times New Roman"/>
          <w:sz w:val="24"/>
          <w:szCs w:val="24"/>
        </w:rPr>
        <w:t xml:space="preserve"> чего-то, что </w:t>
      </w:r>
      <w:r w:rsidRPr="00317B48">
        <w:rPr>
          <w:rStyle w:val="FontStyle11"/>
          <w:rFonts w:ascii="Times New Roman" w:hAnsi="Times New Roman" w:cs="Times New Roman"/>
          <w:i/>
          <w:sz w:val="24"/>
          <w:szCs w:val="24"/>
        </w:rPr>
        <w:t>созрело здесь и теперь</w:t>
      </w:r>
      <w:r w:rsidRPr="00317B48">
        <w:rPr>
          <w:rStyle w:val="FontStyle11"/>
          <w:rFonts w:ascii="Times New Roman" w:hAnsi="Times New Roman" w:cs="Times New Roman"/>
          <w:sz w:val="24"/>
          <w:szCs w:val="24"/>
        </w:rPr>
        <w:t xml:space="preserve"> и неотвратимо должно </w:t>
      </w:r>
      <w:r w:rsidRPr="00317B48">
        <w:rPr>
          <w:rStyle w:val="FontStyle11"/>
          <w:rFonts w:ascii="Times New Roman" w:hAnsi="Times New Roman" w:cs="Times New Roman"/>
          <w:i/>
          <w:sz w:val="24"/>
          <w:szCs w:val="24"/>
        </w:rPr>
        <w:t>проявиться вовне</w:t>
      </w:r>
      <w:r w:rsidRPr="00317B48">
        <w:rPr>
          <w:rStyle w:val="FontStyle11"/>
          <w:rFonts w:ascii="Times New Roman" w:hAnsi="Times New Roman" w:cs="Times New Roman"/>
          <w:sz w:val="24"/>
          <w:szCs w:val="24"/>
        </w:rPr>
        <w:t xml:space="preserve">. Темой, лежащей в основе этой завязки, становятся </w:t>
      </w:r>
      <w:r w:rsidRPr="00317B48">
        <w:rPr>
          <w:rStyle w:val="FontStyle11"/>
          <w:rFonts w:ascii="Times New Roman" w:hAnsi="Times New Roman" w:cs="Times New Roman"/>
          <w:b/>
          <w:i/>
          <w:sz w:val="24"/>
          <w:szCs w:val="24"/>
        </w:rPr>
        <w:t>реально наличные</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b/>
          <w:i/>
          <w:sz w:val="24"/>
          <w:szCs w:val="24"/>
        </w:rPr>
        <w:t>большие деньги</w:t>
      </w:r>
      <w:r w:rsidRPr="00317B48">
        <w:rPr>
          <w:rStyle w:val="FontStyle11"/>
          <w:rFonts w:ascii="Times New Roman" w:hAnsi="Times New Roman" w:cs="Times New Roman"/>
          <w:sz w:val="24"/>
          <w:szCs w:val="24"/>
        </w:rPr>
        <w:t xml:space="preserve">, которыми уже обладает Челкаш и которые неотступно бередят душу Гаврилы. </w:t>
      </w:r>
      <w:r w:rsidRPr="00317B48">
        <w:rPr>
          <w:rStyle w:val="FontStyle11"/>
          <w:rFonts w:ascii="Times New Roman" w:hAnsi="Times New Roman" w:cs="Times New Roman"/>
          <w:i/>
          <w:sz w:val="24"/>
          <w:szCs w:val="24"/>
        </w:rPr>
        <w:t>Для Челкаша</w:t>
      </w:r>
      <w:r w:rsidRPr="00317B48">
        <w:rPr>
          <w:rStyle w:val="FontStyle11"/>
          <w:rFonts w:ascii="Times New Roman" w:hAnsi="Times New Roman" w:cs="Times New Roman"/>
          <w:sz w:val="24"/>
          <w:szCs w:val="24"/>
        </w:rPr>
        <w:t xml:space="preserve"> самый факт «зарабатывания» столь больших и шальных денег буднично привычен, равно как банальна и трата их в бесшабашной ‘гульбе’. </w:t>
      </w:r>
      <w:r w:rsidRPr="00317B48">
        <w:rPr>
          <w:rStyle w:val="FontStyle11"/>
          <w:rFonts w:ascii="Times New Roman" w:hAnsi="Times New Roman" w:cs="Times New Roman"/>
          <w:i/>
          <w:sz w:val="24"/>
          <w:szCs w:val="24"/>
        </w:rPr>
        <w:t>Для Гаврилы</w:t>
      </w:r>
      <w:r w:rsidRPr="00317B48">
        <w:rPr>
          <w:rStyle w:val="FontStyle11"/>
          <w:rFonts w:ascii="Times New Roman" w:hAnsi="Times New Roman" w:cs="Times New Roman"/>
          <w:sz w:val="24"/>
          <w:szCs w:val="24"/>
        </w:rPr>
        <w:t xml:space="preserve">, напротив, и способ добывания </w:t>
      </w:r>
      <w:r w:rsidRPr="00317B48">
        <w:rPr>
          <w:rStyle w:val="FontStyle11"/>
          <w:rFonts w:ascii="Times New Roman" w:hAnsi="Times New Roman" w:cs="Times New Roman"/>
          <w:i/>
          <w:sz w:val="24"/>
          <w:szCs w:val="24"/>
        </w:rPr>
        <w:t>таких</w:t>
      </w:r>
      <w:r w:rsidRPr="00317B48">
        <w:rPr>
          <w:rStyle w:val="FontStyle11"/>
          <w:rFonts w:ascii="Times New Roman" w:hAnsi="Times New Roman" w:cs="Times New Roman"/>
          <w:sz w:val="24"/>
          <w:szCs w:val="24"/>
        </w:rPr>
        <w:t xml:space="preserve"> денег, и их невообразимое количество, и их предстоящая судьба настолько непривычны, что держат его в состоянии постоянного стресса, вспыхивающего с ещё большей силой при малейшем очередном движении событий. Таковы объективные условия, формирующие </w:t>
      </w:r>
      <w:r w:rsidRPr="00317B48">
        <w:rPr>
          <w:rStyle w:val="FontStyle11"/>
          <w:rFonts w:ascii="Times New Roman" w:hAnsi="Times New Roman" w:cs="Times New Roman"/>
          <w:i/>
          <w:sz w:val="24"/>
          <w:szCs w:val="24"/>
        </w:rPr>
        <w:t>конфликт</w:t>
      </w:r>
      <w:r w:rsidRPr="00317B48">
        <w:rPr>
          <w:rStyle w:val="FontStyle11"/>
          <w:rFonts w:ascii="Times New Roman" w:hAnsi="Times New Roman" w:cs="Times New Roman"/>
          <w:sz w:val="24"/>
          <w:szCs w:val="24"/>
        </w:rPr>
        <w:t xml:space="preserve"> нового, финального сюжетного витка.</w:t>
      </w:r>
    </w:p>
    <w:p w14:paraId="037CFA19" w14:textId="77777777" w:rsidR="00E955C4" w:rsidRPr="00317B48" w:rsidRDefault="00E955C4" w:rsidP="00317B48">
      <w:pPr>
        <w:pStyle w:val="Style1"/>
        <w:spacing w:line="360" w:lineRule="auto"/>
        <w:ind w:firstLine="709"/>
        <w:jc w:val="both"/>
        <w:rPr>
          <w:rStyle w:val="FontStyle11"/>
          <w:rFonts w:ascii="Times New Roman" w:hAnsi="Times New Roman" w:cs="Times New Roman"/>
          <w:b/>
          <w:sz w:val="24"/>
          <w:szCs w:val="24"/>
        </w:rPr>
      </w:pPr>
      <w:r w:rsidRPr="00317B48">
        <w:rPr>
          <w:rStyle w:val="FontStyle11"/>
          <w:rFonts w:ascii="Times New Roman" w:hAnsi="Times New Roman" w:cs="Times New Roman"/>
          <w:sz w:val="24"/>
          <w:szCs w:val="24"/>
        </w:rPr>
        <w:t>Однако в ходе рассмотренного выше диалога-</w:t>
      </w:r>
      <w:r w:rsidRPr="00317B48">
        <w:rPr>
          <w:rStyle w:val="FontStyle11"/>
          <w:rFonts w:ascii="Times New Roman" w:hAnsi="Times New Roman" w:cs="Times New Roman"/>
          <w:i/>
          <w:sz w:val="24"/>
          <w:szCs w:val="24"/>
        </w:rPr>
        <w:t>экспозиции</w:t>
      </w:r>
      <w:r w:rsidRPr="00317B48">
        <w:rPr>
          <w:rStyle w:val="FontStyle11"/>
          <w:rFonts w:ascii="Times New Roman" w:hAnsi="Times New Roman" w:cs="Times New Roman"/>
          <w:sz w:val="24"/>
          <w:szCs w:val="24"/>
        </w:rPr>
        <w:t xml:space="preserve">, в котором указанная </w:t>
      </w:r>
      <w:r w:rsidRPr="00317B48">
        <w:rPr>
          <w:rStyle w:val="FontStyle11"/>
          <w:rFonts w:ascii="Times New Roman" w:hAnsi="Times New Roman" w:cs="Times New Roman"/>
          <w:i/>
          <w:sz w:val="24"/>
          <w:szCs w:val="24"/>
        </w:rPr>
        <w:t>завязка</w:t>
      </w:r>
      <w:r w:rsidRPr="00317B48">
        <w:rPr>
          <w:rStyle w:val="FontStyle11"/>
          <w:rFonts w:ascii="Times New Roman" w:hAnsi="Times New Roman" w:cs="Times New Roman"/>
          <w:sz w:val="24"/>
          <w:szCs w:val="24"/>
        </w:rPr>
        <w:t xml:space="preserve"> возникает, оба героя постепенно </w:t>
      </w:r>
      <w:r w:rsidRPr="00317B48">
        <w:rPr>
          <w:rStyle w:val="FontStyle11"/>
          <w:rFonts w:ascii="Times New Roman" w:hAnsi="Times New Roman" w:cs="Times New Roman"/>
          <w:i/>
          <w:sz w:val="24"/>
          <w:szCs w:val="24"/>
        </w:rPr>
        <w:t>задумывают</w:t>
      </w:r>
      <w:r w:rsidRPr="00317B48">
        <w:rPr>
          <w:rStyle w:val="FontStyle11"/>
          <w:rFonts w:ascii="Times New Roman" w:hAnsi="Times New Roman" w:cs="Times New Roman"/>
          <w:sz w:val="24"/>
          <w:szCs w:val="24"/>
        </w:rPr>
        <w:t xml:space="preserve"> каждый своё: </w:t>
      </w:r>
      <w:r w:rsidRPr="00317B48">
        <w:rPr>
          <w:rStyle w:val="FontStyle11"/>
          <w:rFonts w:ascii="Times New Roman" w:hAnsi="Times New Roman" w:cs="Times New Roman"/>
          <w:i/>
          <w:sz w:val="24"/>
          <w:szCs w:val="24"/>
        </w:rPr>
        <w:t>Гаврила</w:t>
      </w:r>
      <w:r w:rsidRPr="00317B48">
        <w:rPr>
          <w:rStyle w:val="FontStyle11"/>
          <w:rFonts w:ascii="Times New Roman" w:hAnsi="Times New Roman" w:cs="Times New Roman"/>
          <w:sz w:val="24"/>
          <w:szCs w:val="24"/>
        </w:rPr>
        <w:t xml:space="preserve">, — </w:t>
      </w:r>
      <w:r w:rsidRPr="00317B48">
        <w:rPr>
          <w:rStyle w:val="FontStyle11"/>
          <w:rFonts w:ascii="Times New Roman" w:hAnsi="Times New Roman" w:cs="Times New Roman"/>
          <w:b/>
          <w:i/>
          <w:sz w:val="24"/>
          <w:szCs w:val="24"/>
        </w:rPr>
        <w:t>крестьянин-бедняк</w:t>
      </w:r>
      <w:r w:rsidRPr="00317B48">
        <w:rPr>
          <w:rStyle w:val="FontStyle11"/>
          <w:rFonts w:ascii="Times New Roman" w:hAnsi="Times New Roman" w:cs="Times New Roman"/>
          <w:sz w:val="24"/>
          <w:szCs w:val="24"/>
        </w:rPr>
        <w:t xml:space="preserve"> — начинает отчаянно мечтать заполучить </w:t>
      </w:r>
      <w:r w:rsidRPr="00317B48">
        <w:rPr>
          <w:rStyle w:val="FontStyle11"/>
          <w:rFonts w:ascii="Times New Roman" w:hAnsi="Times New Roman" w:cs="Times New Roman"/>
          <w:b/>
          <w:i/>
          <w:sz w:val="24"/>
          <w:szCs w:val="24"/>
        </w:rPr>
        <w:t>все деньги</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Челкаш</w:t>
      </w:r>
      <w:r w:rsidRPr="00317B48">
        <w:rPr>
          <w:rStyle w:val="FontStyle11"/>
          <w:rFonts w:ascii="Times New Roman" w:hAnsi="Times New Roman" w:cs="Times New Roman"/>
          <w:sz w:val="24"/>
          <w:szCs w:val="24"/>
        </w:rPr>
        <w:t xml:space="preserve">, — </w:t>
      </w:r>
      <w:r w:rsidRPr="00317B48">
        <w:rPr>
          <w:rStyle w:val="FontStyle11"/>
          <w:rFonts w:ascii="Times New Roman" w:hAnsi="Times New Roman" w:cs="Times New Roman"/>
          <w:b/>
          <w:i/>
          <w:sz w:val="24"/>
          <w:szCs w:val="24"/>
        </w:rPr>
        <w:t>выходец из зажиточных крестьян</w:t>
      </w:r>
      <w:r w:rsidRPr="00317B48">
        <w:rPr>
          <w:rStyle w:val="FontStyle11"/>
          <w:rFonts w:ascii="Times New Roman" w:hAnsi="Times New Roman" w:cs="Times New Roman"/>
          <w:sz w:val="24"/>
          <w:szCs w:val="24"/>
        </w:rPr>
        <w:t xml:space="preserve">, — решается, в сущности, на то же самое — отдать если не всю, то львиную долю бешеной выручки, долю (и Челкаш это </w:t>
      </w:r>
      <w:r w:rsidRPr="00317B48">
        <w:rPr>
          <w:rStyle w:val="FontStyle11"/>
          <w:rFonts w:ascii="Times New Roman" w:hAnsi="Times New Roman" w:cs="Times New Roman"/>
          <w:sz w:val="24"/>
          <w:szCs w:val="24"/>
        </w:rPr>
        <w:lastRenderedPageBreak/>
        <w:t xml:space="preserve">прекрасно понимает), прежде даже не снившуюся Гавриле и могущую одним махом поставить его на крепкие хозяйские ноги. Он видит себя в роли </w:t>
      </w:r>
      <w:r w:rsidRPr="00317B48">
        <w:rPr>
          <w:rStyle w:val="FontStyle11"/>
          <w:rFonts w:ascii="Times New Roman" w:hAnsi="Times New Roman" w:cs="Times New Roman"/>
          <w:b/>
          <w:i/>
          <w:sz w:val="24"/>
          <w:szCs w:val="24"/>
        </w:rPr>
        <w:t>сказочного дарителя</w:t>
      </w:r>
      <w:r w:rsidRPr="00317B48">
        <w:rPr>
          <w:rStyle w:val="FontStyle11"/>
          <w:rFonts w:ascii="Times New Roman" w:hAnsi="Times New Roman" w:cs="Times New Roman"/>
          <w:sz w:val="24"/>
          <w:szCs w:val="24"/>
        </w:rPr>
        <w:t xml:space="preserve">, этакого великодушного </w:t>
      </w:r>
      <w:r w:rsidRPr="00317B48">
        <w:rPr>
          <w:rStyle w:val="FontStyle11"/>
          <w:rFonts w:ascii="Times New Roman" w:hAnsi="Times New Roman" w:cs="Times New Roman"/>
          <w:b/>
          <w:i/>
          <w:sz w:val="24"/>
          <w:szCs w:val="24"/>
        </w:rPr>
        <w:t>благодетеля</w:t>
      </w:r>
      <w:r w:rsidRPr="00317B48">
        <w:rPr>
          <w:rStyle w:val="FontStyle11"/>
          <w:rFonts w:ascii="Times New Roman" w:hAnsi="Times New Roman" w:cs="Times New Roman"/>
          <w:sz w:val="24"/>
          <w:szCs w:val="24"/>
        </w:rPr>
        <w:t xml:space="preserve"> униженного жизнью </w:t>
      </w:r>
      <w:r w:rsidRPr="00317B48">
        <w:rPr>
          <w:rStyle w:val="FontStyle11"/>
          <w:rFonts w:ascii="Times New Roman" w:hAnsi="Times New Roman" w:cs="Times New Roman"/>
          <w:i/>
          <w:sz w:val="24"/>
          <w:szCs w:val="24"/>
        </w:rPr>
        <w:t xml:space="preserve">крестьянского </w:t>
      </w:r>
      <w:r w:rsidRPr="00317B48">
        <w:rPr>
          <w:rStyle w:val="FontStyle12"/>
          <w:rFonts w:ascii="Times New Roman" w:hAnsi="Times New Roman" w:cs="Times New Roman"/>
          <w:b w:val="0"/>
          <w:i/>
          <w:sz w:val="24"/>
          <w:szCs w:val="24"/>
        </w:rPr>
        <w:t>‘телёнка’-простеца</w:t>
      </w:r>
      <w:r w:rsidRPr="00317B48">
        <w:rPr>
          <w:rStyle w:val="FontStyle12"/>
          <w:rFonts w:ascii="Times New Roman" w:hAnsi="Times New Roman" w:cs="Times New Roman"/>
          <w:b w:val="0"/>
          <w:sz w:val="24"/>
          <w:szCs w:val="24"/>
        </w:rPr>
        <w:t>.</w:t>
      </w:r>
    </w:p>
    <w:p w14:paraId="6C933CC3"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Именно эти побуждения непосредственно руководят </w:t>
      </w:r>
      <w:r w:rsidRPr="00317B48">
        <w:rPr>
          <w:rStyle w:val="FontStyle11"/>
          <w:rFonts w:ascii="Times New Roman" w:hAnsi="Times New Roman" w:cs="Times New Roman"/>
          <w:i/>
          <w:sz w:val="24"/>
          <w:szCs w:val="24"/>
        </w:rPr>
        <w:t>поведением</w:t>
      </w:r>
      <w:r w:rsidRPr="00317B48">
        <w:rPr>
          <w:rStyle w:val="FontStyle11"/>
          <w:rFonts w:ascii="Times New Roman" w:hAnsi="Times New Roman" w:cs="Times New Roman"/>
          <w:sz w:val="24"/>
          <w:szCs w:val="24"/>
        </w:rPr>
        <w:t xml:space="preserve"> каждого из героев.</w:t>
      </w:r>
    </w:p>
    <w:p w14:paraId="678F0112"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Легко, с налётом приятной грусти играет свою роль Челкаш. Ему льстит мысль о покровительстве. Может быть, впервые в жизни Челкаш захотел сыграть подымающую человека в собственных глазах роль — роль </w:t>
      </w:r>
      <w:r w:rsidRPr="00317B48">
        <w:rPr>
          <w:rStyle w:val="FontStyle11"/>
          <w:rFonts w:ascii="Times New Roman" w:hAnsi="Times New Roman" w:cs="Times New Roman"/>
          <w:b/>
          <w:i/>
          <w:sz w:val="24"/>
          <w:szCs w:val="24"/>
        </w:rPr>
        <w:t>доброго провидения</w:t>
      </w:r>
      <w:r w:rsidRPr="00317B48">
        <w:rPr>
          <w:rStyle w:val="FontStyle11"/>
          <w:rFonts w:ascii="Times New Roman" w:hAnsi="Times New Roman" w:cs="Times New Roman"/>
          <w:sz w:val="24"/>
          <w:szCs w:val="24"/>
        </w:rPr>
        <w:t xml:space="preserve">. И для того, чтобы этот не обычный и не повседневный спектакль прошёл успешно, нужно, чтобы партнёр оставался достойным покровительства. «Драматургическая логика» задуманного Челкашом «действа» требует соответствующей «театрализации» — сохранения тайны, задержания на некоторое время эффектной «развязки». Эта «логика» отнюдь </w:t>
      </w:r>
      <w:r w:rsidRPr="00317B48">
        <w:rPr>
          <w:rStyle w:val="FontStyle11"/>
          <w:rFonts w:ascii="Times New Roman" w:hAnsi="Times New Roman" w:cs="Times New Roman"/>
          <w:i/>
          <w:sz w:val="24"/>
          <w:szCs w:val="24"/>
        </w:rPr>
        <w:t>не сознаётся</w:t>
      </w:r>
      <w:r w:rsidRPr="00317B48">
        <w:rPr>
          <w:rStyle w:val="FontStyle11"/>
          <w:rFonts w:ascii="Times New Roman" w:hAnsi="Times New Roman" w:cs="Times New Roman"/>
          <w:sz w:val="24"/>
          <w:szCs w:val="24"/>
        </w:rPr>
        <w:t xml:space="preserve"> Челкашом, однако </w:t>
      </w:r>
      <w:r w:rsidRPr="00317B48">
        <w:rPr>
          <w:rStyle w:val="FontStyle11"/>
          <w:rFonts w:ascii="Times New Roman" w:hAnsi="Times New Roman" w:cs="Times New Roman"/>
          <w:i/>
          <w:sz w:val="24"/>
          <w:szCs w:val="24"/>
        </w:rPr>
        <w:t>действует</w:t>
      </w:r>
      <w:r w:rsidRPr="00317B48">
        <w:rPr>
          <w:rStyle w:val="FontStyle11"/>
          <w:rFonts w:ascii="Times New Roman" w:hAnsi="Times New Roman" w:cs="Times New Roman"/>
          <w:sz w:val="24"/>
          <w:szCs w:val="24"/>
        </w:rPr>
        <w:t xml:space="preserve"> он в точном соответствии с нею.</w:t>
      </w:r>
    </w:p>
    <w:p w14:paraId="7428EFAB"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Хотя он уже принял своё решение, но обращается к Гавриле, словно выданной ему ‘сороковкой’ дело завершено:</w:t>
      </w:r>
    </w:p>
    <w:p w14:paraId="617F750C"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Ну, брат, теперь кончено. Лодку нужно вытащить подальше, чтобы не смыло. Придут за ней. </w:t>
      </w:r>
      <w:r w:rsidRPr="003115DA">
        <w:rPr>
          <w:rStyle w:val="FontStyle11"/>
          <w:rFonts w:ascii="Times New Roman" w:hAnsi="Times New Roman" w:cs="Times New Roman"/>
          <w:b/>
          <w:i/>
          <w:szCs w:val="24"/>
        </w:rPr>
        <w:t>А мы с тобой — прощай</w:t>
      </w:r>
      <w:r w:rsidRPr="003115DA">
        <w:rPr>
          <w:rStyle w:val="FontStyle11"/>
          <w:rFonts w:ascii="Times New Roman" w:hAnsi="Times New Roman" w:cs="Times New Roman"/>
          <w:b/>
          <w:szCs w:val="24"/>
        </w:rPr>
        <w:t>!</w:t>
      </w:r>
      <w:r w:rsidRPr="003115DA">
        <w:rPr>
          <w:rStyle w:val="FontStyle11"/>
          <w:rFonts w:ascii="Times New Roman" w:hAnsi="Times New Roman" w:cs="Times New Roman"/>
          <w:szCs w:val="24"/>
        </w:rPr>
        <w:t>.. Отсюда до города вёрст восемь. Ты что, опять в город вернёшься? а?</w:t>
      </w:r>
    </w:p>
    <w:p w14:paraId="71BA25FF"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На лице Челкаша сияла </w:t>
      </w:r>
      <w:r w:rsidRPr="003115DA">
        <w:rPr>
          <w:rStyle w:val="FontStyle11"/>
          <w:rFonts w:ascii="Times New Roman" w:hAnsi="Times New Roman" w:cs="Times New Roman"/>
          <w:b/>
          <w:i/>
          <w:szCs w:val="24"/>
        </w:rPr>
        <w:t>добродушно-хитрая улыбка</w:t>
      </w:r>
      <w:r w:rsidRPr="003115DA">
        <w:rPr>
          <w:rStyle w:val="FontStyle11"/>
          <w:rFonts w:ascii="Times New Roman" w:hAnsi="Times New Roman" w:cs="Times New Roman"/>
          <w:szCs w:val="24"/>
        </w:rPr>
        <w:t xml:space="preserve">, и весь он </w:t>
      </w:r>
      <w:r w:rsidRPr="003115DA">
        <w:rPr>
          <w:rStyle w:val="FontStyle11"/>
          <w:rFonts w:ascii="Times New Roman" w:hAnsi="Times New Roman" w:cs="Times New Roman"/>
          <w:i/>
          <w:szCs w:val="24"/>
        </w:rPr>
        <w:t xml:space="preserve">имел вид человека, задумавшего нечто </w:t>
      </w:r>
      <w:r w:rsidRPr="003115DA">
        <w:rPr>
          <w:rStyle w:val="FontStyle11"/>
          <w:rFonts w:ascii="Times New Roman" w:hAnsi="Times New Roman" w:cs="Times New Roman"/>
          <w:b/>
          <w:i/>
          <w:szCs w:val="24"/>
        </w:rPr>
        <w:t>весьма приятное для себя</w:t>
      </w:r>
      <w:r w:rsidRPr="003115DA">
        <w:rPr>
          <w:rStyle w:val="FontStyle11"/>
          <w:rFonts w:ascii="Times New Roman" w:hAnsi="Times New Roman" w:cs="Times New Roman"/>
          <w:i/>
          <w:szCs w:val="24"/>
        </w:rPr>
        <w:t xml:space="preserve"> и </w:t>
      </w:r>
      <w:r w:rsidRPr="003115DA">
        <w:rPr>
          <w:rStyle w:val="FontStyle11"/>
          <w:rFonts w:ascii="Times New Roman" w:hAnsi="Times New Roman" w:cs="Times New Roman"/>
          <w:b/>
          <w:i/>
          <w:szCs w:val="24"/>
        </w:rPr>
        <w:t>неожиданное для Гаврилы</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i/>
          <w:szCs w:val="24"/>
        </w:rPr>
        <w:t xml:space="preserve">Засунув руку в карман, он </w:t>
      </w:r>
      <w:r w:rsidRPr="003115DA">
        <w:rPr>
          <w:rStyle w:val="FontStyle11"/>
          <w:rFonts w:ascii="Times New Roman" w:hAnsi="Times New Roman" w:cs="Times New Roman"/>
          <w:b/>
          <w:i/>
          <w:szCs w:val="24"/>
        </w:rPr>
        <w:t>шелестел</w:t>
      </w:r>
      <w:r w:rsidRPr="003115DA">
        <w:rPr>
          <w:rStyle w:val="FontStyle11"/>
          <w:rFonts w:ascii="Times New Roman" w:hAnsi="Times New Roman" w:cs="Times New Roman"/>
          <w:i/>
          <w:szCs w:val="24"/>
        </w:rPr>
        <w:t xml:space="preserve"> там </w:t>
      </w:r>
      <w:r w:rsidRPr="003115DA">
        <w:rPr>
          <w:rStyle w:val="FontStyle11"/>
          <w:rFonts w:ascii="Times New Roman" w:hAnsi="Times New Roman" w:cs="Times New Roman"/>
          <w:b/>
          <w:i/>
          <w:szCs w:val="24"/>
        </w:rPr>
        <w:t>бумажками</w:t>
      </w:r>
      <w:r w:rsidRPr="003115DA">
        <w:rPr>
          <w:rStyle w:val="FontStyle11"/>
          <w:rFonts w:ascii="Times New Roman" w:hAnsi="Times New Roman" w:cs="Times New Roman"/>
          <w:szCs w:val="24"/>
        </w:rPr>
        <w:t>. (36)</w:t>
      </w:r>
    </w:p>
    <w:p w14:paraId="0D50A346" w14:textId="77777777" w:rsidR="00E955C4" w:rsidRPr="00317B48" w:rsidRDefault="00E955C4" w:rsidP="00317B48">
      <w:pPr>
        <w:pStyle w:val="Style1"/>
        <w:spacing w:before="120"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По сценарию </w:t>
      </w:r>
      <w:proofErr w:type="spellStart"/>
      <w:r w:rsidRPr="00317B48">
        <w:rPr>
          <w:rStyle w:val="FontStyle11"/>
          <w:rFonts w:ascii="Times New Roman" w:hAnsi="Times New Roman" w:cs="Times New Roman"/>
          <w:sz w:val="24"/>
          <w:szCs w:val="24"/>
        </w:rPr>
        <w:t>Челкаша</w:t>
      </w:r>
      <w:proofErr w:type="spellEnd"/>
      <w:r w:rsidRPr="00317B48">
        <w:rPr>
          <w:rStyle w:val="FontStyle11"/>
          <w:rFonts w:ascii="Times New Roman" w:hAnsi="Times New Roman" w:cs="Times New Roman"/>
          <w:sz w:val="24"/>
          <w:szCs w:val="24"/>
        </w:rPr>
        <w:t xml:space="preserve">, Гаврила, облагодетельствованный им и без того чрезмерно (‘сороковка’ — это ведь не ‘пятитка’, вполне возможно — </w:t>
      </w:r>
      <w:r w:rsidRPr="00317B48">
        <w:rPr>
          <w:rStyle w:val="FontStyle11"/>
          <w:rFonts w:ascii="Times New Roman" w:hAnsi="Times New Roman" w:cs="Times New Roman"/>
          <w:i/>
          <w:sz w:val="24"/>
          <w:szCs w:val="24"/>
        </w:rPr>
        <w:t>реальная</w:t>
      </w:r>
      <w:r w:rsidRPr="00317B48">
        <w:rPr>
          <w:rStyle w:val="FontStyle11"/>
          <w:rFonts w:ascii="Times New Roman" w:hAnsi="Times New Roman" w:cs="Times New Roman"/>
          <w:sz w:val="24"/>
          <w:szCs w:val="24"/>
        </w:rPr>
        <w:t xml:space="preserve"> плата за подобного рода ночной «труд»), должен был понуро отправиться восвояси — и тогда Челкаш окликнул бы его и, смотря по обстоятельствам, с проволочками или без них разыграл сцену «дарения» со всеми сопутствующими столь торжественному событию благодарственными восторгами одариваемого…</w:t>
      </w:r>
    </w:p>
    <w:p w14:paraId="69945CD0" w14:textId="77777777" w:rsidR="00E955C4" w:rsidRPr="00317B48" w:rsidRDefault="00E955C4" w:rsidP="00317B48">
      <w:pPr>
        <w:pStyle w:val="Style1"/>
        <w:spacing w:line="360" w:lineRule="auto"/>
        <w:ind w:firstLine="709"/>
        <w:jc w:val="both"/>
        <w:rPr>
          <w:rStyle w:val="FontStyle12"/>
          <w:rFonts w:ascii="Times New Roman" w:hAnsi="Times New Roman" w:cs="Times New Roman"/>
          <w:b w:val="0"/>
          <w:sz w:val="24"/>
          <w:szCs w:val="24"/>
        </w:rPr>
      </w:pPr>
      <w:r w:rsidRPr="00317B48">
        <w:rPr>
          <w:rStyle w:val="FontStyle11"/>
          <w:rFonts w:ascii="Times New Roman" w:hAnsi="Times New Roman" w:cs="Times New Roman"/>
          <w:sz w:val="24"/>
          <w:szCs w:val="24"/>
        </w:rPr>
        <w:t xml:space="preserve">Но Гаврила повёл себя совершенно иначе. Он сбивчиво забормотал: </w:t>
      </w:r>
      <w:r w:rsidRPr="00317B48">
        <w:rPr>
          <w:rStyle w:val="FontStyle12"/>
          <w:rFonts w:ascii="Times New Roman" w:hAnsi="Times New Roman" w:cs="Times New Roman"/>
          <w:b w:val="0"/>
          <w:sz w:val="24"/>
          <w:szCs w:val="24"/>
        </w:rPr>
        <w:t>‘Нет… я… не пойду… я…’ — и при этом ‘задыхался и давился чем-то’. Его ‘корчило’, лицо ‘то краснело, то делалось серым’, он ‘</w:t>
      </w:r>
      <w:r w:rsidRPr="00317B48">
        <w:rPr>
          <w:rStyle w:val="FontStyle11"/>
          <w:rFonts w:ascii="Times New Roman" w:hAnsi="Times New Roman" w:cs="Times New Roman"/>
          <w:sz w:val="24"/>
          <w:szCs w:val="24"/>
        </w:rPr>
        <w:t>мялся на месте, не то желая броситься на Челкаша, не то разрываемый иным желанием, исполнить которое ему было трудно</w:t>
      </w:r>
      <w:r w:rsidRPr="00317B48">
        <w:rPr>
          <w:rStyle w:val="FontStyle12"/>
          <w:rFonts w:ascii="Times New Roman" w:hAnsi="Times New Roman" w:cs="Times New Roman"/>
          <w:sz w:val="24"/>
          <w:szCs w:val="24"/>
        </w:rPr>
        <w:t>’</w:t>
      </w:r>
      <w:r w:rsidRPr="00317B48">
        <w:rPr>
          <w:rStyle w:val="FontStyle12"/>
          <w:rFonts w:ascii="Times New Roman" w:hAnsi="Times New Roman" w:cs="Times New Roman"/>
          <w:b w:val="0"/>
          <w:sz w:val="24"/>
          <w:szCs w:val="24"/>
        </w:rPr>
        <w:t xml:space="preserve">, так что </w:t>
      </w:r>
      <w:r w:rsidRPr="00317B48">
        <w:rPr>
          <w:rStyle w:val="FontStyle12"/>
          <w:rFonts w:ascii="Times New Roman" w:hAnsi="Times New Roman" w:cs="Times New Roman"/>
          <w:b w:val="0"/>
          <w:sz w:val="24"/>
          <w:szCs w:val="24"/>
        </w:rPr>
        <w:lastRenderedPageBreak/>
        <w:t xml:space="preserve">‘Челкашу </w:t>
      </w:r>
      <w:r w:rsidRPr="00317B48">
        <w:rPr>
          <w:rStyle w:val="FontStyle12"/>
          <w:rFonts w:ascii="Times New Roman" w:hAnsi="Times New Roman" w:cs="Times New Roman"/>
          <w:b w:val="0"/>
          <w:i/>
          <w:sz w:val="24"/>
          <w:szCs w:val="24"/>
        </w:rPr>
        <w:t>стало не по себе при виде такого возбуждения в этом парне</w:t>
      </w:r>
      <w:r w:rsidRPr="00317B48">
        <w:rPr>
          <w:rStyle w:val="FontStyle12"/>
          <w:rFonts w:ascii="Times New Roman" w:hAnsi="Times New Roman" w:cs="Times New Roman"/>
          <w:b w:val="0"/>
          <w:sz w:val="24"/>
          <w:szCs w:val="24"/>
        </w:rPr>
        <w:t>’.</w:t>
      </w:r>
      <w:r w:rsidRPr="00317B48">
        <w:rPr>
          <w:rStyle w:val="FontStyle11"/>
          <w:rFonts w:ascii="Times New Roman" w:hAnsi="Times New Roman" w:cs="Times New Roman"/>
          <w:sz w:val="24"/>
          <w:szCs w:val="24"/>
        </w:rPr>
        <w:t xml:space="preserve"> Когда же оно вылилось в </w:t>
      </w:r>
      <w:r w:rsidRPr="00317B48">
        <w:rPr>
          <w:rStyle w:val="FontStyle12"/>
          <w:rFonts w:ascii="Times New Roman" w:hAnsi="Times New Roman" w:cs="Times New Roman"/>
          <w:b w:val="0"/>
          <w:sz w:val="24"/>
          <w:szCs w:val="24"/>
        </w:rPr>
        <w:t>‘странный’ смех, ‘похожий на рыдание’, Челкаш, натуре которого был чужд и потому совершенно непонятен этот истеричный эмоциональный взрыв, возможно желая спасти свой план, попытался урезонить Гаврилу:</w:t>
      </w:r>
    </w:p>
    <w:p w14:paraId="7BB99417"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Ну тя к чёрту! — махнул рукой Челкаш. — Влюбился ты в меня, что ли? Мнётся, как девка!.. Али расставание со мной тошно? </w:t>
      </w:r>
      <w:r w:rsidRPr="003115DA">
        <w:rPr>
          <w:rStyle w:val="FontStyle11"/>
          <w:rFonts w:ascii="Times New Roman" w:hAnsi="Times New Roman" w:cs="Times New Roman"/>
          <w:i/>
          <w:szCs w:val="24"/>
        </w:rPr>
        <w:t xml:space="preserve">Эй, сосун! Говори, что ты? А то </w:t>
      </w:r>
      <w:r w:rsidRPr="003115DA">
        <w:rPr>
          <w:rStyle w:val="FontStyle11"/>
          <w:rFonts w:ascii="Times New Roman" w:hAnsi="Times New Roman" w:cs="Times New Roman"/>
          <w:b/>
          <w:i/>
          <w:szCs w:val="24"/>
        </w:rPr>
        <w:t>уйду</w:t>
      </w:r>
      <w:r w:rsidRPr="003115DA">
        <w:rPr>
          <w:rStyle w:val="FontStyle11"/>
          <w:rFonts w:ascii="Times New Roman" w:hAnsi="Times New Roman" w:cs="Times New Roman"/>
          <w:i/>
          <w:szCs w:val="24"/>
        </w:rPr>
        <w:t xml:space="preserve"> я</w:t>
      </w:r>
      <w:r w:rsidRPr="003115DA">
        <w:rPr>
          <w:rStyle w:val="FontStyle11"/>
          <w:rFonts w:ascii="Times New Roman" w:hAnsi="Times New Roman" w:cs="Times New Roman"/>
          <w:szCs w:val="24"/>
        </w:rPr>
        <w:t>!.. (36)</w:t>
      </w:r>
    </w:p>
    <w:p w14:paraId="19733237" w14:textId="77777777" w:rsidR="00E955C4" w:rsidRPr="00317B48" w:rsidRDefault="00E955C4" w:rsidP="00317B48">
      <w:pPr>
        <w:pStyle w:val="Style1"/>
        <w:spacing w:line="360" w:lineRule="auto"/>
        <w:ind w:firstLine="709"/>
        <w:jc w:val="both"/>
        <w:rPr>
          <w:rStyle w:val="FontStyle11"/>
          <w:rFonts w:ascii="Times New Roman" w:hAnsi="Times New Roman" w:cs="Times New Roman"/>
          <w:b/>
          <w:sz w:val="24"/>
          <w:szCs w:val="24"/>
        </w:rPr>
      </w:pPr>
      <w:r w:rsidRPr="00317B48">
        <w:rPr>
          <w:rStyle w:val="FontStyle11"/>
          <w:rFonts w:ascii="Times New Roman" w:hAnsi="Times New Roman" w:cs="Times New Roman"/>
          <w:sz w:val="24"/>
          <w:szCs w:val="24"/>
        </w:rPr>
        <w:t xml:space="preserve">Это </w:t>
      </w:r>
      <w:r w:rsidRPr="00317B48">
        <w:rPr>
          <w:rStyle w:val="FontStyle12"/>
          <w:rFonts w:ascii="Times New Roman" w:hAnsi="Times New Roman" w:cs="Times New Roman"/>
          <w:b w:val="0"/>
          <w:sz w:val="24"/>
          <w:szCs w:val="24"/>
        </w:rPr>
        <w:t>‘</w:t>
      </w:r>
      <w:r w:rsidRPr="00317B48">
        <w:rPr>
          <w:rStyle w:val="FontStyle12"/>
          <w:rFonts w:ascii="Times New Roman" w:hAnsi="Times New Roman" w:cs="Times New Roman"/>
          <w:b w:val="0"/>
          <w:i/>
          <w:sz w:val="24"/>
          <w:szCs w:val="24"/>
        </w:rPr>
        <w:t>уйду</w:t>
      </w:r>
      <w:r w:rsidRPr="00317B48">
        <w:rPr>
          <w:rStyle w:val="FontStyle12"/>
          <w:rFonts w:ascii="Times New Roman" w:hAnsi="Times New Roman" w:cs="Times New Roman"/>
          <w:b w:val="0"/>
          <w:sz w:val="24"/>
          <w:szCs w:val="24"/>
        </w:rPr>
        <w:t xml:space="preserve">’ Челкаша, несколько </w:t>
      </w:r>
      <w:r w:rsidRPr="00317B48">
        <w:rPr>
          <w:rStyle w:val="FontStyle12"/>
          <w:rFonts w:ascii="Times New Roman" w:hAnsi="Times New Roman" w:cs="Times New Roman"/>
          <w:b w:val="0"/>
          <w:i/>
          <w:sz w:val="24"/>
          <w:szCs w:val="24"/>
        </w:rPr>
        <w:t>таинственное</w:t>
      </w:r>
      <w:r w:rsidRPr="00317B48">
        <w:rPr>
          <w:rStyle w:val="FontStyle12"/>
          <w:rFonts w:ascii="Times New Roman" w:hAnsi="Times New Roman" w:cs="Times New Roman"/>
          <w:b w:val="0"/>
          <w:sz w:val="24"/>
          <w:szCs w:val="24"/>
        </w:rPr>
        <w:t xml:space="preserve"> в его устах, потому что намекало на неясное Гавриле, по мнению Челкаша, но благоприятное для него продолжение их сотрудничества, становится настоящим детонатором стремительно разворачивающихся событий, сразу же перечёркивающих, а главное, </w:t>
      </w:r>
      <w:r w:rsidRPr="00317B48">
        <w:rPr>
          <w:rStyle w:val="FontStyle12"/>
          <w:rFonts w:ascii="Times New Roman" w:hAnsi="Times New Roman" w:cs="Times New Roman"/>
          <w:b w:val="0"/>
          <w:i/>
          <w:sz w:val="24"/>
          <w:szCs w:val="24"/>
        </w:rPr>
        <w:t>обесценивающих</w:t>
      </w:r>
      <w:r w:rsidRPr="00317B48">
        <w:rPr>
          <w:rStyle w:val="FontStyle12"/>
          <w:rFonts w:ascii="Times New Roman" w:hAnsi="Times New Roman" w:cs="Times New Roman"/>
          <w:b w:val="0"/>
          <w:sz w:val="24"/>
          <w:szCs w:val="24"/>
        </w:rPr>
        <w:t xml:space="preserve"> лелеемую Челкашом </w:t>
      </w:r>
      <w:r w:rsidRPr="00317B48">
        <w:rPr>
          <w:rStyle w:val="FontStyle12"/>
          <w:rFonts w:ascii="Times New Roman" w:hAnsi="Times New Roman" w:cs="Times New Roman"/>
          <w:b w:val="0"/>
          <w:i/>
          <w:sz w:val="24"/>
          <w:szCs w:val="24"/>
        </w:rPr>
        <w:t>идиллию</w:t>
      </w:r>
      <w:r w:rsidRPr="00317B48">
        <w:rPr>
          <w:rStyle w:val="FontStyle12"/>
          <w:rFonts w:ascii="Times New Roman" w:hAnsi="Times New Roman" w:cs="Times New Roman"/>
          <w:b w:val="0"/>
          <w:sz w:val="24"/>
          <w:szCs w:val="24"/>
        </w:rPr>
        <w:t>.</w:t>
      </w:r>
    </w:p>
    <w:p w14:paraId="735A2532"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Уходишь?! — </w:t>
      </w:r>
      <w:r w:rsidRPr="003115DA">
        <w:rPr>
          <w:rStyle w:val="FontStyle11"/>
          <w:rFonts w:ascii="Times New Roman" w:hAnsi="Times New Roman" w:cs="Times New Roman"/>
          <w:b/>
          <w:i/>
          <w:szCs w:val="24"/>
        </w:rPr>
        <w:t>звонко крикнул</w:t>
      </w:r>
      <w:r w:rsidRPr="003115DA">
        <w:rPr>
          <w:rStyle w:val="FontStyle11"/>
          <w:rFonts w:ascii="Times New Roman" w:hAnsi="Times New Roman" w:cs="Times New Roman"/>
          <w:szCs w:val="24"/>
        </w:rPr>
        <w:t xml:space="preserve"> Гаврила.</w:t>
      </w:r>
    </w:p>
    <w:p w14:paraId="6451D85D"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Песчаный и пустынный </w:t>
      </w:r>
      <w:r w:rsidRPr="003115DA">
        <w:rPr>
          <w:rStyle w:val="FontStyle11"/>
          <w:rFonts w:ascii="Times New Roman" w:hAnsi="Times New Roman" w:cs="Times New Roman"/>
          <w:i/>
          <w:szCs w:val="24"/>
        </w:rPr>
        <w:t xml:space="preserve">берег </w:t>
      </w:r>
      <w:r w:rsidRPr="003115DA">
        <w:rPr>
          <w:rStyle w:val="FontStyle11"/>
          <w:rFonts w:ascii="Times New Roman" w:hAnsi="Times New Roman" w:cs="Times New Roman"/>
          <w:b/>
          <w:i/>
          <w:szCs w:val="24"/>
        </w:rPr>
        <w:t>дрогнул</w:t>
      </w:r>
      <w:r w:rsidRPr="003115DA">
        <w:rPr>
          <w:rStyle w:val="FontStyle11"/>
          <w:rFonts w:ascii="Times New Roman" w:hAnsi="Times New Roman" w:cs="Times New Roman"/>
          <w:i/>
          <w:szCs w:val="24"/>
        </w:rPr>
        <w:t xml:space="preserve"> от его крика</w:t>
      </w:r>
      <w:r w:rsidRPr="003115DA">
        <w:rPr>
          <w:rStyle w:val="FontStyle11"/>
          <w:rFonts w:ascii="Times New Roman" w:hAnsi="Times New Roman" w:cs="Times New Roman"/>
          <w:szCs w:val="24"/>
        </w:rPr>
        <w:t xml:space="preserve">, и намытые волнами моря </w:t>
      </w:r>
      <w:r w:rsidRPr="003115DA">
        <w:rPr>
          <w:rStyle w:val="FontStyle11"/>
          <w:rFonts w:ascii="Times New Roman" w:hAnsi="Times New Roman" w:cs="Times New Roman"/>
          <w:i/>
          <w:szCs w:val="24"/>
        </w:rPr>
        <w:t xml:space="preserve">жёлтые волны песку </w:t>
      </w:r>
      <w:r w:rsidRPr="003115DA">
        <w:rPr>
          <w:rStyle w:val="FontStyle11"/>
          <w:rFonts w:ascii="Times New Roman" w:hAnsi="Times New Roman" w:cs="Times New Roman"/>
          <w:b/>
          <w:i/>
          <w:szCs w:val="24"/>
        </w:rPr>
        <w:t>точно всколыхнулись</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Дрогнул и Челкаш</w:t>
      </w:r>
      <w:r w:rsidRPr="003115DA">
        <w:rPr>
          <w:rStyle w:val="FontStyle11"/>
          <w:rFonts w:ascii="Times New Roman" w:hAnsi="Times New Roman" w:cs="Times New Roman"/>
          <w:szCs w:val="24"/>
        </w:rPr>
        <w:t>. (36)</w:t>
      </w:r>
    </w:p>
    <w:p w14:paraId="32E64286" w14:textId="77777777" w:rsidR="00E955C4" w:rsidRPr="00317B48" w:rsidRDefault="00E955C4" w:rsidP="00317B48">
      <w:pPr>
        <w:pStyle w:val="Style1"/>
        <w:spacing w:before="120" w:line="360" w:lineRule="auto"/>
        <w:ind w:firstLine="709"/>
        <w:jc w:val="both"/>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‘Звонкий крик’ Гаврилы — это как внезапное tutti fortissimo в оркестре — начало трагической кульминационной разработки темы, сопровождаемой, как и раньше в рассказе, </w:t>
      </w:r>
      <w:r w:rsidRPr="00317B48">
        <w:rPr>
          <w:rStyle w:val="FontStyle12"/>
          <w:rFonts w:ascii="Times New Roman" w:hAnsi="Times New Roman" w:cs="Times New Roman"/>
          <w:b w:val="0"/>
          <w:i/>
          <w:sz w:val="24"/>
          <w:szCs w:val="24"/>
        </w:rPr>
        <w:t>пейзажными</w:t>
      </w:r>
      <w:r w:rsidRPr="00317B48">
        <w:rPr>
          <w:rStyle w:val="FontStyle12"/>
          <w:rFonts w:ascii="Times New Roman" w:hAnsi="Times New Roman" w:cs="Times New Roman"/>
          <w:b w:val="0"/>
          <w:sz w:val="24"/>
          <w:szCs w:val="24"/>
        </w:rPr>
        <w:t xml:space="preserve"> мотивами.</w:t>
      </w:r>
    </w:p>
    <w:p w14:paraId="4692E73F" w14:textId="77777777" w:rsidR="00E955C4" w:rsidRPr="00317B48" w:rsidRDefault="00E955C4" w:rsidP="00317B48">
      <w:pPr>
        <w:pStyle w:val="Style1"/>
        <w:spacing w:line="360" w:lineRule="auto"/>
        <w:ind w:firstLine="709"/>
        <w:jc w:val="both"/>
        <w:rPr>
          <w:rStyle w:val="FontStyle11"/>
          <w:rFonts w:ascii="Times New Roman" w:hAnsi="Times New Roman" w:cs="Times New Roman"/>
          <w:b/>
          <w:sz w:val="24"/>
          <w:szCs w:val="24"/>
        </w:rPr>
      </w:pPr>
      <w:r w:rsidRPr="00317B48">
        <w:rPr>
          <w:rStyle w:val="FontStyle12"/>
          <w:rFonts w:ascii="Times New Roman" w:hAnsi="Times New Roman" w:cs="Times New Roman"/>
          <w:b w:val="0"/>
          <w:sz w:val="24"/>
          <w:szCs w:val="24"/>
        </w:rPr>
        <w:t xml:space="preserve">Отныне действия Гаврилы стремительны и </w:t>
      </w:r>
      <w:r w:rsidRPr="00317B48">
        <w:rPr>
          <w:rStyle w:val="FontStyle12"/>
          <w:rFonts w:ascii="Times New Roman" w:hAnsi="Times New Roman" w:cs="Times New Roman"/>
          <w:i/>
          <w:sz w:val="24"/>
          <w:szCs w:val="24"/>
        </w:rPr>
        <w:t>духовно катастрофичны</w:t>
      </w:r>
      <w:r w:rsidRPr="00317B48">
        <w:rPr>
          <w:rStyle w:val="FontStyle12"/>
          <w:rFonts w:ascii="Times New Roman" w:hAnsi="Times New Roman" w:cs="Times New Roman"/>
          <w:b w:val="0"/>
          <w:sz w:val="24"/>
          <w:szCs w:val="24"/>
        </w:rPr>
        <w:t xml:space="preserve"> для обоих героев.</w:t>
      </w:r>
    </w:p>
    <w:p w14:paraId="0CBE2A31"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&lt;…&gt; Вдруг Гаврила сорвался с своего места, бросился к ногам Челкаша, обнял их своими руками и дёрнул к себе. Челкаш пошатнулся, грузно сел на песок и, скрипнув зубами, резко взмахнул в воздухе своей длинной рукой, сжатой в кулак. Но он не успел ударить, остановленный </w:t>
      </w:r>
      <w:r w:rsidRPr="003115DA">
        <w:rPr>
          <w:rStyle w:val="FontStyle11"/>
          <w:rFonts w:ascii="Times New Roman" w:hAnsi="Times New Roman" w:cs="Times New Roman"/>
          <w:i/>
          <w:szCs w:val="24"/>
        </w:rPr>
        <w:t>стыдливым и просительным шёпотом</w:t>
      </w:r>
      <w:r w:rsidRPr="003115DA">
        <w:rPr>
          <w:rStyle w:val="FontStyle11"/>
          <w:rFonts w:ascii="Times New Roman" w:hAnsi="Times New Roman" w:cs="Times New Roman"/>
          <w:szCs w:val="24"/>
        </w:rPr>
        <w:t xml:space="preserve"> Гаврилы:</w:t>
      </w:r>
    </w:p>
    <w:p w14:paraId="76654628"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Голубчик!.. </w:t>
      </w:r>
      <w:r w:rsidRPr="003115DA">
        <w:rPr>
          <w:rStyle w:val="FontStyle11"/>
          <w:rFonts w:ascii="Times New Roman" w:hAnsi="Times New Roman" w:cs="Times New Roman"/>
          <w:i/>
          <w:szCs w:val="24"/>
        </w:rPr>
        <w:t>Дай ты мне эти деньги</w:t>
      </w:r>
      <w:r w:rsidRPr="003115DA">
        <w:rPr>
          <w:rStyle w:val="FontStyle11"/>
          <w:rFonts w:ascii="Times New Roman" w:hAnsi="Times New Roman" w:cs="Times New Roman"/>
          <w:szCs w:val="24"/>
        </w:rPr>
        <w:t xml:space="preserve">! Дай, Христа ради! </w:t>
      </w:r>
      <w:r w:rsidRPr="003115DA">
        <w:rPr>
          <w:rStyle w:val="FontStyle11"/>
          <w:rFonts w:ascii="Times New Roman" w:hAnsi="Times New Roman" w:cs="Times New Roman"/>
          <w:i/>
          <w:szCs w:val="24"/>
        </w:rPr>
        <w:t>Что они тебе</w:t>
      </w:r>
      <w:r w:rsidRPr="003115DA">
        <w:rPr>
          <w:rStyle w:val="FontStyle11"/>
          <w:rFonts w:ascii="Times New Roman" w:hAnsi="Times New Roman" w:cs="Times New Roman"/>
          <w:szCs w:val="24"/>
        </w:rPr>
        <w:t xml:space="preserve">?.. &lt;…&gt; Ночь одна — и богат! &lt;…&gt; А мне — года нужны… &lt;…&gt; </w:t>
      </w:r>
      <w:r w:rsidRPr="003115DA">
        <w:rPr>
          <w:rStyle w:val="FontStyle11"/>
          <w:rFonts w:ascii="Times New Roman" w:hAnsi="Times New Roman" w:cs="Times New Roman"/>
          <w:i/>
          <w:szCs w:val="24"/>
        </w:rPr>
        <w:t>Ведь ты их на ветер… а я бы — в землю</w:t>
      </w:r>
      <w:r w:rsidRPr="003115DA">
        <w:rPr>
          <w:rStyle w:val="FontStyle11"/>
          <w:rFonts w:ascii="Times New Roman" w:hAnsi="Times New Roman" w:cs="Times New Roman"/>
          <w:szCs w:val="24"/>
        </w:rPr>
        <w:t xml:space="preserve">! Эх, дай мне их! &lt;…&gt; Али тебе дорого? </w:t>
      </w:r>
      <w:r w:rsidRPr="003115DA">
        <w:rPr>
          <w:rStyle w:val="FontStyle11"/>
          <w:rFonts w:ascii="Times New Roman" w:hAnsi="Times New Roman" w:cs="Times New Roman"/>
          <w:b/>
          <w:i/>
          <w:szCs w:val="24"/>
        </w:rPr>
        <w:t>Сделай доброе дело! Пропащий ведь ты</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Нет тебе пути</w:t>
      </w:r>
      <w:r w:rsidRPr="003115DA">
        <w:rPr>
          <w:rStyle w:val="FontStyle11"/>
          <w:rFonts w:ascii="Times New Roman" w:hAnsi="Times New Roman" w:cs="Times New Roman"/>
          <w:szCs w:val="24"/>
        </w:rPr>
        <w:t>… А я бы — ох! Дай ты их мне! (36–37)</w:t>
      </w:r>
    </w:p>
    <w:p w14:paraId="26415AC1"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Несдержанный порыв Гаврилы, несмотря на его ‘</w:t>
      </w:r>
      <w:r w:rsidRPr="00317B48">
        <w:rPr>
          <w:rStyle w:val="FontStyle11"/>
          <w:rFonts w:ascii="Times New Roman" w:hAnsi="Times New Roman" w:cs="Times New Roman"/>
          <w:i/>
          <w:sz w:val="24"/>
          <w:szCs w:val="24"/>
        </w:rPr>
        <w:t>стыдливый</w:t>
      </w:r>
      <w:r w:rsidRPr="00317B48">
        <w:rPr>
          <w:rStyle w:val="FontStyle11"/>
          <w:rFonts w:ascii="Times New Roman" w:hAnsi="Times New Roman" w:cs="Times New Roman"/>
          <w:sz w:val="24"/>
          <w:szCs w:val="24"/>
        </w:rPr>
        <w:t xml:space="preserve"> и </w:t>
      </w:r>
      <w:r w:rsidRPr="00317B48">
        <w:rPr>
          <w:rStyle w:val="FontStyle11"/>
          <w:rFonts w:ascii="Times New Roman" w:hAnsi="Times New Roman" w:cs="Times New Roman"/>
          <w:i/>
          <w:sz w:val="24"/>
          <w:szCs w:val="24"/>
        </w:rPr>
        <w:t>просительный</w:t>
      </w:r>
      <w:r w:rsidRPr="00317B48">
        <w:rPr>
          <w:rStyle w:val="FontStyle11"/>
          <w:rFonts w:ascii="Times New Roman" w:hAnsi="Times New Roman" w:cs="Times New Roman"/>
          <w:sz w:val="24"/>
          <w:szCs w:val="24"/>
        </w:rPr>
        <w:t xml:space="preserve"> шёпот</w:t>
      </w:r>
      <w:r w:rsidRPr="00317B48">
        <w:rPr>
          <w:rStyle w:val="FontStyle12"/>
          <w:rFonts w:ascii="Times New Roman" w:hAnsi="Times New Roman" w:cs="Times New Roman"/>
          <w:b w:val="0"/>
          <w:sz w:val="24"/>
          <w:szCs w:val="24"/>
        </w:rPr>
        <w:t xml:space="preserve">’, одновременно ‘пугает’, ‘изумляет’ и ‘озлобляет’ Челкаша, т. е. одним махом рушит и его благодетельный «сценарий», и взятую им было на себя благородную «роль». Очнувшись </w:t>
      </w:r>
      <w:r w:rsidRPr="00317B48">
        <w:rPr>
          <w:rStyle w:val="FontStyle12"/>
          <w:rFonts w:ascii="Times New Roman" w:hAnsi="Times New Roman" w:cs="Times New Roman"/>
          <w:b w:val="0"/>
          <w:sz w:val="24"/>
          <w:szCs w:val="24"/>
        </w:rPr>
        <w:lastRenderedPageBreak/>
        <w:t xml:space="preserve">от своего ‘изумления’, он ‘оттолкнул’ Гаврилу, ‘вскочил на ноги и, сунув руку в карман, бросил в Гаврилу бумажки’ — бросил без счёта, </w:t>
      </w:r>
      <w:r w:rsidRPr="00317B48">
        <w:rPr>
          <w:rStyle w:val="FontStyle12"/>
          <w:rFonts w:ascii="Times New Roman" w:hAnsi="Times New Roman" w:cs="Times New Roman"/>
          <w:b w:val="0"/>
          <w:i/>
          <w:sz w:val="24"/>
          <w:szCs w:val="24"/>
        </w:rPr>
        <w:t>много, не все</w:t>
      </w:r>
      <w:r w:rsidRPr="00317B48">
        <w:rPr>
          <w:rStyle w:val="FontStyle12"/>
          <w:rFonts w:ascii="Times New Roman" w:hAnsi="Times New Roman" w:cs="Times New Roman"/>
          <w:b w:val="0"/>
          <w:sz w:val="24"/>
          <w:szCs w:val="24"/>
        </w:rPr>
        <w:t>:</w:t>
      </w:r>
    </w:p>
    <w:p w14:paraId="34435915"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На! Жри… — крикнул он, дрожа от возбуждения, </w:t>
      </w:r>
      <w:r w:rsidRPr="003115DA">
        <w:rPr>
          <w:rStyle w:val="FontStyle11"/>
          <w:rFonts w:ascii="Times New Roman" w:hAnsi="Times New Roman" w:cs="Times New Roman"/>
          <w:b/>
          <w:i/>
          <w:szCs w:val="24"/>
        </w:rPr>
        <w:t>острой жалости</w:t>
      </w:r>
      <w:r w:rsidRPr="003115DA">
        <w:rPr>
          <w:rStyle w:val="FontStyle11"/>
          <w:rFonts w:ascii="Times New Roman" w:hAnsi="Times New Roman" w:cs="Times New Roman"/>
          <w:i/>
          <w:szCs w:val="24"/>
        </w:rPr>
        <w:t xml:space="preserve"> и </w:t>
      </w:r>
      <w:r w:rsidRPr="003115DA">
        <w:rPr>
          <w:rStyle w:val="FontStyle11"/>
          <w:rFonts w:ascii="Times New Roman" w:hAnsi="Times New Roman" w:cs="Times New Roman"/>
          <w:b/>
          <w:i/>
          <w:szCs w:val="24"/>
        </w:rPr>
        <w:t>ненависти</w:t>
      </w:r>
      <w:r w:rsidRPr="003115DA">
        <w:rPr>
          <w:rStyle w:val="FontStyle11"/>
          <w:rFonts w:ascii="Times New Roman" w:hAnsi="Times New Roman" w:cs="Times New Roman"/>
          <w:i/>
          <w:szCs w:val="24"/>
        </w:rPr>
        <w:t xml:space="preserve"> к этому </w:t>
      </w:r>
      <w:r w:rsidRPr="003115DA">
        <w:rPr>
          <w:rStyle w:val="FontStyle11"/>
          <w:rFonts w:ascii="Times New Roman" w:hAnsi="Times New Roman" w:cs="Times New Roman"/>
          <w:b/>
          <w:i/>
          <w:szCs w:val="24"/>
        </w:rPr>
        <w:t>жадному рабу</w:t>
      </w:r>
      <w:r w:rsidRPr="003115DA">
        <w:rPr>
          <w:rStyle w:val="FontStyle11"/>
          <w:rFonts w:ascii="Times New Roman" w:hAnsi="Times New Roman" w:cs="Times New Roman"/>
          <w:szCs w:val="24"/>
        </w:rPr>
        <w:t>. (37)</w:t>
      </w:r>
    </w:p>
    <w:p w14:paraId="16BD5299"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И тут же — очень важный нюанс: бросив деньги, Челкаш ‘почувствовал себя </w:t>
      </w:r>
      <w:r w:rsidRPr="00317B48">
        <w:rPr>
          <w:rStyle w:val="FontStyle12"/>
          <w:rFonts w:ascii="Times New Roman" w:hAnsi="Times New Roman" w:cs="Times New Roman"/>
          <w:i/>
          <w:sz w:val="24"/>
          <w:szCs w:val="24"/>
        </w:rPr>
        <w:t>героем</w:t>
      </w:r>
      <w:r w:rsidRPr="00317B48">
        <w:rPr>
          <w:rStyle w:val="FontStyle12"/>
          <w:rFonts w:ascii="Times New Roman" w:hAnsi="Times New Roman" w:cs="Times New Roman"/>
          <w:sz w:val="24"/>
          <w:szCs w:val="24"/>
        </w:rPr>
        <w:t>’</w:t>
      </w:r>
      <w:r w:rsidRPr="00317B48">
        <w:rPr>
          <w:rStyle w:val="FontStyle12"/>
          <w:rFonts w:ascii="Times New Roman" w:hAnsi="Times New Roman" w:cs="Times New Roman"/>
          <w:b w:val="0"/>
          <w:sz w:val="24"/>
          <w:szCs w:val="24"/>
        </w:rPr>
        <w:t>. Ясно, что это чувство, как и ‘острая жалость’ — остаточные отголоски несостоявшейся, но дорогой для него «роли», что он и объясняет не без укоризны Гавриле:</w:t>
      </w:r>
    </w:p>
    <w:p w14:paraId="7816747F"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Сам я хотел тебе больше дать</w:t>
      </w:r>
      <w:r w:rsidRPr="003115DA">
        <w:rPr>
          <w:rStyle w:val="FontStyle11"/>
          <w:rFonts w:ascii="Times New Roman" w:hAnsi="Times New Roman" w:cs="Times New Roman"/>
          <w:szCs w:val="24"/>
        </w:rPr>
        <w:t xml:space="preserve">. Разжалобился вчера я, вспомнил деревню… Подумал: дай помогу парню. </w:t>
      </w:r>
      <w:r w:rsidRPr="003115DA">
        <w:rPr>
          <w:rStyle w:val="FontStyle11"/>
          <w:rFonts w:ascii="Times New Roman" w:hAnsi="Times New Roman" w:cs="Times New Roman"/>
          <w:i/>
          <w:szCs w:val="24"/>
        </w:rPr>
        <w:t>Ждал я, что ты сделаешь, попросишь — нет</w:t>
      </w:r>
      <w:r w:rsidRPr="003115DA">
        <w:rPr>
          <w:rStyle w:val="FontStyle11"/>
          <w:rFonts w:ascii="Times New Roman" w:hAnsi="Times New Roman" w:cs="Times New Roman"/>
          <w:szCs w:val="24"/>
        </w:rPr>
        <w:t xml:space="preserve">? А ты… </w:t>
      </w:r>
      <w:r w:rsidRPr="003115DA">
        <w:rPr>
          <w:rStyle w:val="FontStyle11"/>
          <w:rFonts w:ascii="Times New Roman" w:hAnsi="Times New Roman" w:cs="Times New Roman"/>
          <w:i/>
          <w:szCs w:val="24"/>
        </w:rPr>
        <w:t xml:space="preserve">Эх, войлок! </w:t>
      </w:r>
      <w:r w:rsidRPr="003115DA">
        <w:rPr>
          <w:rStyle w:val="FontStyle11"/>
          <w:rFonts w:ascii="Times New Roman" w:hAnsi="Times New Roman" w:cs="Times New Roman"/>
          <w:b/>
          <w:i/>
          <w:szCs w:val="24"/>
        </w:rPr>
        <w:t>Нищий!</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Разве из-за денег можно так истязать себя</w:t>
      </w:r>
      <w:r w:rsidRPr="003115DA">
        <w:rPr>
          <w:rStyle w:val="FontStyle11"/>
          <w:rFonts w:ascii="Times New Roman" w:hAnsi="Times New Roman" w:cs="Times New Roman"/>
          <w:szCs w:val="24"/>
        </w:rPr>
        <w:t xml:space="preserve">? Дурак! </w:t>
      </w:r>
      <w:r w:rsidRPr="003115DA">
        <w:rPr>
          <w:rStyle w:val="FontStyle11"/>
          <w:rFonts w:ascii="Times New Roman" w:hAnsi="Times New Roman" w:cs="Times New Roman"/>
          <w:b/>
          <w:i/>
          <w:szCs w:val="24"/>
        </w:rPr>
        <w:t>Жадные</w:t>
      </w:r>
      <w:r w:rsidRPr="003115DA">
        <w:rPr>
          <w:rStyle w:val="FontStyle11"/>
          <w:rFonts w:ascii="Times New Roman" w:hAnsi="Times New Roman" w:cs="Times New Roman"/>
          <w:szCs w:val="24"/>
        </w:rPr>
        <w:t xml:space="preserve"> черти!.. </w:t>
      </w:r>
      <w:r w:rsidRPr="003115DA">
        <w:rPr>
          <w:rStyle w:val="FontStyle11"/>
          <w:rFonts w:ascii="Times New Roman" w:hAnsi="Times New Roman" w:cs="Times New Roman"/>
          <w:i/>
          <w:szCs w:val="24"/>
        </w:rPr>
        <w:t>Себя не помнят</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За пятак себя продаёте</w:t>
      </w:r>
      <w:r w:rsidRPr="003115DA">
        <w:rPr>
          <w:rStyle w:val="FontStyle11"/>
          <w:rFonts w:ascii="Times New Roman" w:hAnsi="Times New Roman" w:cs="Times New Roman"/>
          <w:szCs w:val="24"/>
        </w:rPr>
        <w:t>!.. (37)</w:t>
      </w:r>
    </w:p>
    <w:p w14:paraId="10801FD4"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Презрительное ‘</w:t>
      </w:r>
      <w:proofErr w:type="gramStart"/>
      <w:r w:rsidRPr="00317B48">
        <w:rPr>
          <w:rStyle w:val="FontStyle11"/>
          <w:rFonts w:ascii="Times New Roman" w:hAnsi="Times New Roman" w:cs="Times New Roman"/>
          <w:b/>
          <w:i/>
          <w:sz w:val="24"/>
          <w:szCs w:val="24"/>
        </w:rPr>
        <w:t>Нищий!</w:t>
      </w:r>
      <w:r w:rsidRPr="00317B48">
        <w:rPr>
          <w:rStyle w:val="FontStyle12"/>
          <w:rFonts w:ascii="Times New Roman" w:hAnsi="Times New Roman" w:cs="Times New Roman"/>
          <w:b w:val="0"/>
          <w:sz w:val="24"/>
          <w:szCs w:val="24"/>
        </w:rPr>
        <w:t>’</w:t>
      </w:r>
      <w:proofErr w:type="gramEnd"/>
      <w:r w:rsidRPr="00317B48">
        <w:rPr>
          <w:rStyle w:val="FontStyle12"/>
          <w:rFonts w:ascii="Times New Roman" w:hAnsi="Times New Roman" w:cs="Times New Roman"/>
          <w:b w:val="0"/>
          <w:sz w:val="24"/>
          <w:szCs w:val="24"/>
        </w:rPr>
        <w:t xml:space="preserve"> в устах Челкаша — здесь отнюдь не констатация бедственного социального положения Гаврилы, а </w:t>
      </w:r>
      <w:r w:rsidRPr="00317B48">
        <w:rPr>
          <w:rStyle w:val="FontStyle12"/>
          <w:rFonts w:ascii="Times New Roman" w:hAnsi="Times New Roman" w:cs="Times New Roman"/>
          <w:i/>
          <w:sz w:val="24"/>
          <w:szCs w:val="24"/>
        </w:rPr>
        <w:t>психологическая</w:t>
      </w:r>
      <w:r w:rsidRPr="00317B48">
        <w:rPr>
          <w:rStyle w:val="FontStyle12"/>
          <w:rFonts w:ascii="Times New Roman" w:hAnsi="Times New Roman" w:cs="Times New Roman"/>
          <w:b w:val="0"/>
          <w:i/>
          <w:sz w:val="24"/>
          <w:szCs w:val="24"/>
        </w:rPr>
        <w:t xml:space="preserve"> аттестация</w:t>
      </w:r>
      <w:r w:rsidRPr="00317B48">
        <w:rPr>
          <w:rStyle w:val="FontStyle12"/>
          <w:rFonts w:ascii="Times New Roman" w:hAnsi="Times New Roman" w:cs="Times New Roman"/>
          <w:b w:val="0"/>
          <w:sz w:val="24"/>
          <w:szCs w:val="24"/>
        </w:rPr>
        <w:t xml:space="preserve"> его страстно-уничижительного поведения; это в данном случае — синоним ‘</w:t>
      </w:r>
      <w:r w:rsidRPr="00317B48">
        <w:rPr>
          <w:rStyle w:val="FontStyle11"/>
          <w:rFonts w:ascii="Times New Roman" w:hAnsi="Times New Roman" w:cs="Times New Roman"/>
          <w:b/>
          <w:i/>
          <w:sz w:val="24"/>
          <w:szCs w:val="24"/>
        </w:rPr>
        <w:t>жадного раба</w:t>
      </w:r>
      <w:r w:rsidRPr="00317B48">
        <w:rPr>
          <w:rStyle w:val="FontStyle12"/>
          <w:rFonts w:ascii="Times New Roman" w:hAnsi="Times New Roman" w:cs="Times New Roman"/>
          <w:b w:val="0"/>
          <w:sz w:val="24"/>
          <w:szCs w:val="24"/>
        </w:rPr>
        <w:t>’.</w:t>
      </w:r>
    </w:p>
    <w:p w14:paraId="1E51CCE1" w14:textId="77777777" w:rsidR="00E955C4" w:rsidRPr="00317B48" w:rsidRDefault="00E955C4" w:rsidP="00317B48">
      <w:pPr>
        <w:pStyle w:val="Style2"/>
        <w:widowControl/>
        <w:spacing w:line="360" w:lineRule="auto"/>
        <w:ind w:firstLine="709"/>
        <w:rPr>
          <w:rStyle w:val="FontStyle12"/>
          <w:rFonts w:ascii="Times New Roman" w:hAnsi="Times New Roman" w:cs="Times New Roman"/>
          <w:sz w:val="24"/>
          <w:szCs w:val="24"/>
        </w:rPr>
      </w:pPr>
      <w:r w:rsidRPr="00317B48">
        <w:rPr>
          <w:rStyle w:val="FontStyle12"/>
          <w:rFonts w:ascii="Times New Roman" w:hAnsi="Times New Roman" w:cs="Times New Roman"/>
          <w:b w:val="0"/>
          <w:sz w:val="24"/>
          <w:szCs w:val="24"/>
        </w:rPr>
        <w:t xml:space="preserve">И Челкаш, надо сказать, весьма </w:t>
      </w:r>
      <w:r w:rsidRPr="00317B48">
        <w:rPr>
          <w:rStyle w:val="FontStyle12"/>
          <w:rFonts w:ascii="Times New Roman" w:hAnsi="Times New Roman" w:cs="Times New Roman"/>
          <w:b w:val="0"/>
          <w:i/>
          <w:sz w:val="24"/>
          <w:szCs w:val="24"/>
        </w:rPr>
        <w:t>точен</w:t>
      </w:r>
      <w:r w:rsidRPr="00317B48">
        <w:rPr>
          <w:rStyle w:val="FontStyle12"/>
          <w:rFonts w:ascii="Times New Roman" w:hAnsi="Times New Roman" w:cs="Times New Roman"/>
          <w:b w:val="0"/>
          <w:sz w:val="24"/>
          <w:szCs w:val="24"/>
        </w:rPr>
        <w:t xml:space="preserve"> в своих аттестациях. Гаврила действительно лишён хотя бы в малой степени чувства человеческого достоинства: он ‘</w:t>
      </w:r>
      <w:r w:rsidRPr="00317B48">
        <w:rPr>
          <w:rStyle w:val="FontStyle12"/>
          <w:rFonts w:ascii="Times New Roman" w:hAnsi="Times New Roman" w:cs="Times New Roman"/>
          <w:b w:val="0"/>
          <w:i/>
          <w:sz w:val="24"/>
          <w:szCs w:val="24"/>
        </w:rPr>
        <w:t>визжал</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&lt;…&gt; в восторге, вздрагивая и пряча деньги за пазуху</w:t>
      </w:r>
      <w:r w:rsidRPr="00317B48">
        <w:rPr>
          <w:rStyle w:val="FontStyle12"/>
          <w:rFonts w:ascii="Times New Roman" w:hAnsi="Times New Roman" w:cs="Times New Roman"/>
          <w:b w:val="0"/>
          <w:sz w:val="24"/>
          <w:szCs w:val="24"/>
        </w:rPr>
        <w:t xml:space="preserve">’, ‘схватив руку Челкаша, </w:t>
      </w:r>
      <w:r w:rsidRPr="00317B48">
        <w:rPr>
          <w:rStyle w:val="FontStyle12"/>
          <w:rFonts w:ascii="Times New Roman" w:hAnsi="Times New Roman" w:cs="Times New Roman"/>
          <w:b w:val="0"/>
          <w:i/>
          <w:sz w:val="24"/>
          <w:szCs w:val="24"/>
        </w:rPr>
        <w:t>тыкал</w:t>
      </w:r>
      <w:r w:rsidRPr="00317B48">
        <w:rPr>
          <w:rStyle w:val="FontStyle12"/>
          <w:rFonts w:ascii="Times New Roman" w:hAnsi="Times New Roman" w:cs="Times New Roman"/>
          <w:b w:val="0"/>
          <w:sz w:val="24"/>
          <w:szCs w:val="24"/>
        </w:rPr>
        <w:t xml:space="preserve"> ею себе в лицо’ (надо понимать, выражал высшую степень благодарной любви «раба» доброму «господину»).</w:t>
      </w:r>
    </w:p>
    <w:p w14:paraId="432D8471"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Челкаш слушал его радостные вопли, смотрел на </w:t>
      </w:r>
      <w:r w:rsidRPr="003115DA">
        <w:rPr>
          <w:rStyle w:val="FontStyle11"/>
          <w:rFonts w:ascii="Times New Roman" w:hAnsi="Times New Roman" w:cs="Times New Roman"/>
          <w:i/>
          <w:szCs w:val="24"/>
        </w:rPr>
        <w:t>сиявшее, искажённое восторгом жадности лицо</w:t>
      </w:r>
      <w:r w:rsidRPr="003115DA">
        <w:rPr>
          <w:rStyle w:val="FontStyle11"/>
          <w:rFonts w:ascii="Times New Roman" w:hAnsi="Times New Roman" w:cs="Times New Roman"/>
          <w:szCs w:val="24"/>
        </w:rPr>
        <w:t xml:space="preserve"> и </w:t>
      </w:r>
      <w:r w:rsidRPr="003115DA">
        <w:rPr>
          <w:rStyle w:val="FontStyle11"/>
          <w:rFonts w:ascii="Times New Roman" w:hAnsi="Times New Roman" w:cs="Times New Roman"/>
          <w:b/>
          <w:i/>
          <w:szCs w:val="24"/>
        </w:rPr>
        <w:t>чувствовал, что он — вор, гуляка, оторванный от всего родного — никогда не будет таким жадным, низким, не помнящим себя</w:t>
      </w:r>
      <w:r w:rsidRPr="003115DA">
        <w:rPr>
          <w:rStyle w:val="FontStyle11"/>
          <w:rFonts w:ascii="Times New Roman" w:hAnsi="Times New Roman" w:cs="Times New Roman"/>
          <w:szCs w:val="24"/>
        </w:rPr>
        <w:t xml:space="preserve">. Никогда не станет таким!.. И </w:t>
      </w:r>
      <w:proofErr w:type="gramStart"/>
      <w:r w:rsidRPr="003115DA">
        <w:rPr>
          <w:rStyle w:val="FontStyle11"/>
          <w:rFonts w:ascii="Times New Roman" w:hAnsi="Times New Roman" w:cs="Times New Roman"/>
          <w:szCs w:val="24"/>
        </w:rPr>
        <w:t>эта мысль</w:t>
      </w:r>
      <w:proofErr w:type="gramEnd"/>
      <w:r w:rsidRPr="003115DA">
        <w:rPr>
          <w:rStyle w:val="FontStyle11"/>
          <w:rFonts w:ascii="Times New Roman" w:hAnsi="Times New Roman" w:cs="Times New Roman"/>
          <w:szCs w:val="24"/>
        </w:rPr>
        <w:t xml:space="preserve"> и ощущение, </w:t>
      </w:r>
      <w:r w:rsidRPr="003115DA">
        <w:rPr>
          <w:rStyle w:val="FontStyle11"/>
          <w:rFonts w:ascii="Times New Roman" w:hAnsi="Times New Roman" w:cs="Times New Roman"/>
          <w:i/>
          <w:szCs w:val="24"/>
        </w:rPr>
        <w:t xml:space="preserve">наполняя его сознанием своей </w:t>
      </w:r>
      <w:r w:rsidRPr="003115DA">
        <w:rPr>
          <w:rStyle w:val="FontStyle11"/>
          <w:rFonts w:ascii="Times New Roman" w:hAnsi="Times New Roman" w:cs="Times New Roman"/>
          <w:b/>
          <w:i/>
          <w:szCs w:val="24"/>
        </w:rPr>
        <w:t>свободы</w:t>
      </w:r>
      <w:r w:rsidRPr="003115DA">
        <w:rPr>
          <w:rStyle w:val="FontStyle11"/>
          <w:rFonts w:ascii="Times New Roman" w:hAnsi="Times New Roman" w:cs="Times New Roman"/>
          <w:szCs w:val="24"/>
        </w:rPr>
        <w:t>, удерживали его около Гаврилы на пустынном морском берегу. (37)</w:t>
      </w:r>
    </w:p>
    <w:p w14:paraId="443EBF70"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Мотив ‘</w:t>
      </w:r>
      <w:r w:rsidRPr="00317B48">
        <w:rPr>
          <w:rStyle w:val="FontStyle12"/>
          <w:rFonts w:ascii="Times New Roman" w:hAnsi="Times New Roman" w:cs="Times New Roman"/>
          <w:sz w:val="24"/>
          <w:szCs w:val="24"/>
        </w:rPr>
        <w:t>свободы’</w:t>
      </w:r>
      <w:r w:rsidRPr="00317B48">
        <w:rPr>
          <w:rStyle w:val="FontStyle12"/>
          <w:rFonts w:ascii="Times New Roman" w:hAnsi="Times New Roman" w:cs="Times New Roman"/>
          <w:b w:val="0"/>
          <w:sz w:val="24"/>
          <w:szCs w:val="24"/>
        </w:rPr>
        <w:t xml:space="preserve"> возвращает читателя к исходному контрасту в её понимании героями: </w:t>
      </w:r>
      <w:r w:rsidRPr="00317B48">
        <w:rPr>
          <w:rStyle w:val="FontStyle12"/>
          <w:rFonts w:ascii="Times New Roman" w:hAnsi="Times New Roman" w:cs="Times New Roman"/>
          <w:b w:val="0"/>
          <w:i/>
          <w:sz w:val="24"/>
          <w:szCs w:val="24"/>
        </w:rPr>
        <w:t>для Челкаша</w:t>
      </w:r>
      <w:r w:rsidRPr="00317B48">
        <w:rPr>
          <w:rStyle w:val="FontStyle12"/>
          <w:rFonts w:ascii="Times New Roman" w:hAnsi="Times New Roman" w:cs="Times New Roman"/>
          <w:b w:val="0"/>
          <w:sz w:val="24"/>
          <w:szCs w:val="24"/>
        </w:rPr>
        <w:t xml:space="preserve"> ‘свобода’ сомасштабна ‘морю’ и ‘небу’, а </w:t>
      </w:r>
      <w:r w:rsidRPr="00317B48">
        <w:rPr>
          <w:rStyle w:val="FontStyle12"/>
          <w:rFonts w:ascii="Times New Roman" w:hAnsi="Times New Roman" w:cs="Times New Roman"/>
          <w:b w:val="0"/>
          <w:i/>
          <w:sz w:val="24"/>
          <w:szCs w:val="24"/>
        </w:rPr>
        <w:t>для Гаврилы</w:t>
      </w:r>
      <w:r w:rsidRPr="00317B48">
        <w:rPr>
          <w:rStyle w:val="FontStyle12"/>
          <w:rFonts w:ascii="Times New Roman" w:hAnsi="Times New Roman" w:cs="Times New Roman"/>
          <w:b w:val="0"/>
          <w:sz w:val="24"/>
          <w:szCs w:val="24"/>
        </w:rPr>
        <w:t xml:space="preserve"> — ‘два ста рублям’. Гаврилина </w:t>
      </w:r>
      <w:r w:rsidRPr="00317B48">
        <w:rPr>
          <w:rStyle w:val="FontStyle12"/>
          <w:rFonts w:ascii="Times New Roman" w:hAnsi="Times New Roman" w:cs="Times New Roman"/>
          <w:b w:val="0"/>
          <w:i/>
          <w:sz w:val="24"/>
          <w:szCs w:val="24"/>
        </w:rPr>
        <w:t>мерка</w:t>
      </w:r>
      <w:r w:rsidRPr="00317B48">
        <w:rPr>
          <w:rStyle w:val="FontStyle12"/>
          <w:rFonts w:ascii="Times New Roman" w:hAnsi="Times New Roman" w:cs="Times New Roman"/>
          <w:b w:val="0"/>
          <w:sz w:val="24"/>
          <w:szCs w:val="24"/>
        </w:rPr>
        <w:t xml:space="preserve"> уже прозвучала повторно в начале последней главы; </w:t>
      </w:r>
      <w:r w:rsidRPr="00317B48">
        <w:rPr>
          <w:rStyle w:val="FontStyle12"/>
          <w:rFonts w:ascii="Times New Roman" w:hAnsi="Times New Roman" w:cs="Times New Roman"/>
          <w:b w:val="0"/>
          <w:i/>
          <w:sz w:val="24"/>
          <w:szCs w:val="24"/>
        </w:rPr>
        <w:t>мерило</w:t>
      </w:r>
      <w:r w:rsidRPr="00317B48">
        <w:rPr>
          <w:rStyle w:val="FontStyle12"/>
          <w:rFonts w:ascii="Times New Roman" w:hAnsi="Times New Roman" w:cs="Times New Roman"/>
          <w:b w:val="0"/>
          <w:sz w:val="24"/>
          <w:szCs w:val="24"/>
        </w:rPr>
        <w:t xml:space="preserve"> Челкаша возникает реминисцентно (а не в форме лексического повтора) лишь теперь, и здесь оно не сопровождается образными аналогиями, а прямо выражает двуединство своих </w:t>
      </w:r>
      <w:r w:rsidRPr="00317B48">
        <w:rPr>
          <w:rStyle w:val="FontStyle12"/>
          <w:rFonts w:ascii="Times New Roman" w:hAnsi="Times New Roman" w:cs="Times New Roman"/>
          <w:b w:val="0"/>
          <w:i/>
          <w:sz w:val="24"/>
          <w:szCs w:val="24"/>
        </w:rPr>
        <w:lastRenderedPageBreak/>
        <w:t>конкретно-социальной</w:t>
      </w:r>
      <w:r w:rsidRPr="00317B48">
        <w:rPr>
          <w:rStyle w:val="FontStyle12"/>
          <w:rFonts w:ascii="Times New Roman" w:hAnsi="Times New Roman" w:cs="Times New Roman"/>
          <w:b w:val="0"/>
          <w:sz w:val="24"/>
          <w:szCs w:val="24"/>
        </w:rPr>
        <w:t xml:space="preserve"> («вор», «босяк», «</w:t>
      </w:r>
      <w:r w:rsidRPr="00317B48">
        <w:rPr>
          <w:rStyle w:val="FontStyle12"/>
          <w:rFonts w:ascii="Times New Roman" w:hAnsi="Times New Roman" w:cs="Times New Roman"/>
          <w:b w:val="0"/>
          <w:i/>
          <w:sz w:val="24"/>
          <w:szCs w:val="24"/>
        </w:rPr>
        <w:t>бывший</w:t>
      </w:r>
      <w:r w:rsidRPr="00317B48">
        <w:rPr>
          <w:rStyle w:val="FontStyle12"/>
          <w:rFonts w:ascii="Times New Roman" w:hAnsi="Times New Roman" w:cs="Times New Roman"/>
          <w:b w:val="0"/>
          <w:sz w:val="24"/>
          <w:szCs w:val="24"/>
        </w:rPr>
        <w:t>» человек</w:t>
      </w:r>
      <w:r w:rsidR="00FC783D" w:rsidRPr="00317B48">
        <w:rPr>
          <w:rStyle w:val="a9"/>
          <w:rFonts w:ascii="Times New Roman" w:hAnsi="Times New Roman" w:cs="Times New Roman"/>
          <w:bCs/>
        </w:rPr>
        <w:footnoteReference w:id="17"/>
      </w:r>
      <w:r w:rsidRPr="00317B48">
        <w:rPr>
          <w:rStyle w:val="FontStyle12"/>
          <w:rFonts w:ascii="Times New Roman" w:hAnsi="Times New Roman" w:cs="Times New Roman"/>
          <w:b w:val="0"/>
          <w:sz w:val="24"/>
          <w:szCs w:val="24"/>
        </w:rPr>
        <w:t xml:space="preserve">) и </w:t>
      </w:r>
      <w:r w:rsidRPr="00317B48">
        <w:rPr>
          <w:rStyle w:val="FontStyle12"/>
          <w:rFonts w:ascii="Times New Roman" w:hAnsi="Times New Roman" w:cs="Times New Roman"/>
          <w:b w:val="0"/>
          <w:i/>
          <w:sz w:val="24"/>
          <w:szCs w:val="24"/>
        </w:rPr>
        <w:t>конкретно-личностной</w:t>
      </w:r>
      <w:r w:rsidRPr="00317B48">
        <w:rPr>
          <w:rStyle w:val="FontStyle12"/>
          <w:rFonts w:ascii="Times New Roman" w:hAnsi="Times New Roman" w:cs="Times New Roman"/>
          <w:b w:val="0"/>
          <w:sz w:val="24"/>
          <w:szCs w:val="24"/>
        </w:rPr>
        <w:t xml:space="preserve"> компонент (в своём роде независимый ни от кого и ни от чего «</w:t>
      </w:r>
      <w:r w:rsidRPr="00317B48">
        <w:rPr>
          <w:rStyle w:val="FontStyle12"/>
          <w:rFonts w:ascii="Times New Roman" w:hAnsi="Times New Roman" w:cs="Times New Roman"/>
          <w:b w:val="0"/>
          <w:i/>
          <w:sz w:val="24"/>
          <w:szCs w:val="24"/>
        </w:rPr>
        <w:t>прохожий</w:t>
      </w:r>
      <w:r w:rsidRPr="00317B48">
        <w:rPr>
          <w:rStyle w:val="FontStyle12"/>
          <w:rFonts w:ascii="Times New Roman" w:hAnsi="Times New Roman" w:cs="Times New Roman"/>
          <w:b w:val="0"/>
          <w:sz w:val="24"/>
          <w:szCs w:val="24"/>
        </w:rPr>
        <w:t>» человек</w:t>
      </w:r>
      <w:r w:rsidR="00FC783D" w:rsidRPr="00317B48">
        <w:rPr>
          <w:rStyle w:val="a9"/>
          <w:rFonts w:ascii="Times New Roman" w:hAnsi="Times New Roman" w:cs="Times New Roman"/>
          <w:bCs/>
        </w:rPr>
        <w:footnoteReference w:id="18"/>
      </w:r>
      <w:r w:rsidRPr="00317B48">
        <w:rPr>
          <w:rStyle w:val="FontStyle12"/>
          <w:rFonts w:ascii="Times New Roman" w:hAnsi="Times New Roman" w:cs="Times New Roman"/>
          <w:b w:val="0"/>
          <w:sz w:val="24"/>
          <w:szCs w:val="24"/>
        </w:rPr>
        <w:t>).</w:t>
      </w:r>
    </w:p>
    <w:p w14:paraId="3643041B"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Характеристика Гаврилы как ‘</w:t>
      </w:r>
      <w:r w:rsidRPr="00317B48">
        <w:rPr>
          <w:rStyle w:val="FontStyle11"/>
          <w:rFonts w:ascii="Times New Roman" w:hAnsi="Times New Roman" w:cs="Times New Roman"/>
          <w:b/>
          <w:i/>
          <w:sz w:val="24"/>
          <w:szCs w:val="24"/>
        </w:rPr>
        <w:t>жадного раба</w:t>
      </w:r>
      <w:r w:rsidRPr="00317B48">
        <w:rPr>
          <w:rStyle w:val="FontStyle12"/>
          <w:rFonts w:ascii="Times New Roman" w:hAnsi="Times New Roman" w:cs="Times New Roman"/>
          <w:b w:val="0"/>
          <w:sz w:val="24"/>
          <w:szCs w:val="24"/>
        </w:rPr>
        <w:t xml:space="preserve">’ получает здесь смысл </w:t>
      </w:r>
      <w:r w:rsidRPr="00317B48">
        <w:rPr>
          <w:rStyle w:val="FontStyle12"/>
          <w:rFonts w:ascii="Times New Roman" w:hAnsi="Times New Roman" w:cs="Times New Roman"/>
          <w:b w:val="0"/>
          <w:i/>
          <w:sz w:val="24"/>
          <w:szCs w:val="24"/>
        </w:rPr>
        <w:t>обобщающего резюме</w:t>
      </w:r>
      <w:r w:rsidRPr="00317B48">
        <w:rPr>
          <w:rStyle w:val="FontStyle12"/>
          <w:rFonts w:ascii="Times New Roman" w:hAnsi="Times New Roman" w:cs="Times New Roman"/>
          <w:b w:val="0"/>
          <w:sz w:val="24"/>
          <w:szCs w:val="24"/>
        </w:rPr>
        <w:t xml:space="preserve">: в нём интегрируются все </w:t>
      </w:r>
      <w:r w:rsidRPr="00317B48">
        <w:rPr>
          <w:rStyle w:val="FontStyle12"/>
          <w:rFonts w:ascii="Times New Roman" w:hAnsi="Times New Roman" w:cs="Times New Roman"/>
          <w:b w:val="0"/>
          <w:i/>
          <w:sz w:val="24"/>
          <w:szCs w:val="24"/>
        </w:rPr>
        <w:t>ранее</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выявленные</w:t>
      </w:r>
      <w:r w:rsidRPr="00317B48">
        <w:rPr>
          <w:rStyle w:val="FontStyle12"/>
          <w:rFonts w:ascii="Times New Roman" w:hAnsi="Times New Roman" w:cs="Times New Roman"/>
          <w:b w:val="0"/>
          <w:sz w:val="24"/>
          <w:szCs w:val="24"/>
        </w:rPr>
        <w:t xml:space="preserve"> локальные типизирующие характеристики героя — его личное и в то же время социально типичное </w:t>
      </w:r>
      <w:r w:rsidRPr="00317B48">
        <w:rPr>
          <w:rStyle w:val="FontStyle12"/>
          <w:rFonts w:ascii="Times New Roman" w:hAnsi="Times New Roman" w:cs="Times New Roman"/>
          <w:b w:val="0"/>
          <w:i/>
          <w:sz w:val="24"/>
          <w:szCs w:val="24"/>
        </w:rPr>
        <w:t>крестьянское</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простодушие</w:t>
      </w:r>
      <w:r w:rsidRPr="00317B48">
        <w:rPr>
          <w:rStyle w:val="FontStyle12"/>
          <w:rFonts w:ascii="Times New Roman" w:hAnsi="Times New Roman" w:cs="Times New Roman"/>
          <w:b w:val="0"/>
          <w:sz w:val="24"/>
          <w:szCs w:val="24"/>
        </w:rPr>
        <w:t xml:space="preserve">, его тоже социально типичная и в то же время </w:t>
      </w:r>
      <w:r w:rsidRPr="00317B48">
        <w:rPr>
          <w:rStyle w:val="FontStyle12"/>
          <w:rFonts w:ascii="Times New Roman" w:hAnsi="Times New Roman" w:cs="Times New Roman"/>
          <w:b w:val="0"/>
          <w:i/>
          <w:sz w:val="24"/>
          <w:szCs w:val="24"/>
        </w:rPr>
        <w:t>поверхностно-привычная</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богобоязненность</w:t>
      </w:r>
      <w:r w:rsidRPr="00317B48">
        <w:rPr>
          <w:rStyle w:val="FontStyle12"/>
          <w:rFonts w:ascii="Times New Roman" w:hAnsi="Times New Roman" w:cs="Times New Roman"/>
          <w:b w:val="0"/>
          <w:sz w:val="24"/>
          <w:szCs w:val="24"/>
        </w:rPr>
        <w:t xml:space="preserve">, его </w:t>
      </w:r>
      <w:r w:rsidRPr="00317B48">
        <w:rPr>
          <w:rStyle w:val="FontStyle12"/>
          <w:rFonts w:ascii="Times New Roman" w:hAnsi="Times New Roman" w:cs="Times New Roman"/>
          <w:b w:val="0"/>
          <w:i/>
          <w:sz w:val="24"/>
          <w:szCs w:val="24"/>
        </w:rPr>
        <w:t>душевная</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бестактность</w:t>
      </w:r>
      <w:r w:rsidRPr="00317B48">
        <w:rPr>
          <w:rStyle w:val="FontStyle12"/>
          <w:rFonts w:ascii="Times New Roman" w:hAnsi="Times New Roman" w:cs="Times New Roman"/>
          <w:b w:val="0"/>
          <w:sz w:val="24"/>
          <w:szCs w:val="24"/>
        </w:rPr>
        <w:t xml:space="preserve"> и, наконец, </w:t>
      </w:r>
      <w:r w:rsidRPr="00317B48">
        <w:rPr>
          <w:rStyle w:val="FontStyle12"/>
          <w:rFonts w:ascii="Times New Roman" w:hAnsi="Times New Roman" w:cs="Times New Roman"/>
          <w:b w:val="0"/>
          <w:i/>
          <w:sz w:val="24"/>
          <w:szCs w:val="24"/>
        </w:rPr>
        <w:t>жадность</w:t>
      </w:r>
      <w:r w:rsidRPr="00317B48">
        <w:rPr>
          <w:rStyle w:val="FontStyle12"/>
          <w:rFonts w:ascii="Times New Roman" w:hAnsi="Times New Roman" w:cs="Times New Roman"/>
          <w:b w:val="0"/>
          <w:sz w:val="24"/>
          <w:szCs w:val="24"/>
        </w:rPr>
        <w:t xml:space="preserve"> как таковая.</w:t>
      </w:r>
    </w:p>
    <w:p w14:paraId="4401402C"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Самый этот </w:t>
      </w:r>
      <w:r w:rsidRPr="00317B48">
        <w:rPr>
          <w:rStyle w:val="FontStyle12"/>
          <w:rFonts w:ascii="Times New Roman" w:hAnsi="Times New Roman" w:cs="Times New Roman"/>
          <w:b w:val="0"/>
          <w:i/>
          <w:sz w:val="24"/>
          <w:szCs w:val="24"/>
        </w:rPr>
        <w:t>принцип</w:t>
      </w:r>
      <w:r w:rsidRPr="00317B48">
        <w:rPr>
          <w:rStyle w:val="FontStyle12"/>
          <w:rFonts w:ascii="Times New Roman" w:hAnsi="Times New Roman" w:cs="Times New Roman"/>
          <w:b w:val="0"/>
          <w:sz w:val="24"/>
          <w:szCs w:val="24"/>
        </w:rPr>
        <w:t xml:space="preserve"> художественной типизации персонажа — </w:t>
      </w:r>
      <w:r w:rsidRPr="00317B48">
        <w:rPr>
          <w:rStyle w:val="FontStyle12"/>
          <w:rFonts w:ascii="Times New Roman" w:hAnsi="Times New Roman" w:cs="Times New Roman"/>
          <w:sz w:val="24"/>
          <w:szCs w:val="24"/>
        </w:rPr>
        <w:t>индивидуальное как типическое</w:t>
      </w:r>
      <w:r w:rsidRPr="00317B48">
        <w:rPr>
          <w:rStyle w:val="FontStyle12"/>
          <w:rFonts w:ascii="Times New Roman" w:hAnsi="Times New Roman" w:cs="Times New Roman"/>
          <w:b w:val="0"/>
          <w:sz w:val="24"/>
          <w:szCs w:val="24"/>
        </w:rPr>
        <w:t xml:space="preserve"> — был к моменту создания горьковского рассказа глубоко разработан и прочно усвоен русской литературой. Но типизируемый им в образе Гаврилы </w:t>
      </w:r>
      <w:r w:rsidRPr="00317B48">
        <w:rPr>
          <w:rStyle w:val="FontStyle12"/>
          <w:rFonts w:ascii="Times New Roman" w:hAnsi="Times New Roman" w:cs="Times New Roman"/>
          <w:i/>
          <w:sz w:val="24"/>
          <w:szCs w:val="24"/>
        </w:rPr>
        <w:t>крестьянин</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эпохи интенсивно капитализирующегося общинного уклада сельской жизни</w:t>
      </w:r>
      <w:r w:rsidRPr="00317B48">
        <w:rPr>
          <w:rStyle w:val="FontStyle12"/>
          <w:rFonts w:ascii="Times New Roman" w:hAnsi="Times New Roman" w:cs="Times New Roman"/>
          <w:b w:val="0"/>
          <w:sz w:val="24"/>
          <w:szCs w:val="24"/>
        </w:rPr>
        <w:t xml:space="preserve"> стал не просто художественно новаторским открытием Горького, но </w:t>
      </w:r>
      <w:r w:rsidRPr="00317B48">
        <w:rPr>
          <w:rStyle w:val="FontStyle12"/>
          <w:rFonts w:ascii="Times New Roman" w:hAnsi="Times New Roman" w:cs="Times New Roman"/>
          <w:b w:val="0"/>
          <w:i/>
          <w:sz w:val="24"/>
          <w:szCs w:val="24"/>
        </w:rPr>
        <w:t>открытием, демонстративно полемичным</w:t>
      </w:r>
      <w:r w:rsidRPr="00317B48">
        <w:rPr>
          <w:rStyle w:val="FontStyle12"/>
          <w:rFonts w:ascii="Times New Roman" w:hAnsi="Times New Roman" w:cs="Times New Roman"/>
          <w:b w:val="0"/>
          <w:sz w:val="24"/>
          <w:szCs w:val="24"/>
        </w:rPr>
        <w:t xml:space="preserve"> по отношению к литературной «народнической» традиции и в целом к </w:t>
      </w:r>
      <w:r w:rsidRPr="00317B48">
        <w:rPr>
          <w:rStyle w:val="FontStyle12"/>
          <w:rFonts w:ascii="Times New Roman" w:hAnsi="Times New Roman" w:cs="Times New Roman"/>
          <w:b w:val="0"/>
          <w:i/>
          <w:sz w:val="24"/>
          <w:szCs w:val="24"/>
        </w:rPr>
        <w:t>идеологии</w:t>
      </w:r>
      <w:r w:rsidRPr="00317B48">
        <w:rPr>
          <w:rStyle w:val="FontStyle12"/>
          <w:rFonts w:ascii="Times New Roman" w:hAnsi="Times New Roman" w:cs="Times New Roman"/>
          <w:b w:val="0"/>
          <w:sz w:val="24"/>
          <w:szCs w:val="24"/>
        </w:rPr>
        <w:t xml:space="preserve"> «народничества» вообще. В Гавриле </w:t>
      </w:r>
      <w:r w:rsidRPr="00317B48">
        <w:rPr>
          <w:rStyle w:val="FontStyle12"/>
          <w:rFonts w:ascii="Times New Roman" w:hAnsi="Times New Roman" w:cs="Times New Roman"/>
          <w:b w:val="0"/>
          <w:i/>
          <w:sz w:val="24"/>
          <w:szCs w:val="24"/>
        </w:rPr>
        <w:t>всё</w:t>
      </w:r>
      <w:r w:rsidRPr="00317B48">
        <w:rPr>
          <w:rStyle w:val="FontStyle12"/>
          <w:rFonts w:ascii="Times New Roman" w:hAnsi="Times New Roman" w:cs="Times New Roman"/>
          <w:b w:val="0"/>
          <w:sz w:val="24"/>
          <w:szCs w:val="24"/>
        </w:rPr>
        <w:t xml:space="preserve"> — от «крестьянина», но </w:t>
      </w:r>
      <w:r w:rsidRPr="00317B48">
        <w:rPr>
          <w:rStyle w:val="FontStyle12"/>
          <w:rFonts w:ascii="Times New Roman" w:hAnsi="Times New Roman" w:cs="Times New Roman"/>
          <w:b w:val="0"/>
          <w:i/>
          <w:sz w:val="24"/>
          <w:szCs w:val="24"/>
        </w:rPr>
        <w:t>ничего</w:t>
      </w:r>
      <w:r w:rsidRPr="00317B48">
        <w:rPr>
          <w:rStyle w:val="FontStyle12"/>
          <w:rFonts w:ascii="Times New Roman" w:hAnsi="Times New Roman" w:cs="Times New Roman"/>
          <w:b w:val="0"/>
          <w:sz w:val="24"/>
          <w:szCs w:val="24"/>
        </w:rPr>
        <w:t> — от незыблемых православно-нравственных «устоев», всеспасительных, согласно народническим упованиям…</w:t>
      </w:r>
    </w:p>
    <w:p w14:paraId="7F07B2F2"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Но продолжим анализ текста. Пока Гаврила неумеренно подобострастно обнажал перед Челкашом свою ‘жадность’, последний только ‘молчал и по-волчьи скалил зубы’ (37). Однако Гаврила, и прежде не раз оскорблявший Челкаша своим </w:t>
      </w:r>
      <w:r w:rsidRPr="00317B48">
        <w:rPr>
          <w:rStyle w:val="FontStyle12"/>
          <w:rFonts w:ascii="Times New Roman" w:hAnsi="Times New Roman" w:cs="Times New Roman"/>
          <w:b w:val="0"/>
          <w:i/>
          <w:sz w:val="24"/>
          <w:szCs w:val="24"/>
        </w:rPr>
        <w:t>социальным высокомерием</w:t>
      </w:r>
      <w:r w:rsidRPr="00317B48">
        <w:rPr>
          <w:rStyle w:val="FontStyle12"/>
          <w:rFonts w:ascii="Times New Roman" w:hAnsi="Times New Roman" w:cs="Times New Roman"/>
          <w:b w:val="0"/>
          <w:sz w:val="24"/>
          <w:szCs w:val="24"/>
        </w:rPr>
        <w:t xml:space="preserve"> и никогда — по душевной чёрствости — не чувствовавший этого, остаётся и теперь верен себе. Он вновь </w:t>
      </w:r>
      <w:r w:rsidRPr="00317B48">
        <w:rPr>
          <w:rStyle w:val="FontStyle12"/>
          <w:rFonts w:ascii="Times New Roman" w:hAnsi="Times New Roman" w:cs="Times New Roman"/>
          <w:b w:val="0"/>
          <w:i/>
          <w:sz w:val="24"/>
          <w:szCs w:val="24"/>
        </w:rPr>
        <w:t>пробалтывается</w:t>
      </w:r>
      <w:r w:rsidRPr="00317B48">
        <w:rPr>
          <w:rStyle w:val="FontStyle12"/>
          <w:rFonts w:ascii="Times New Roman" w:hAnsi="Times New Roman" w:cs="Times New Roman"/>
          <w:b w:val="0"/>
          <w:sz w:val="24"/>
          <w:szCs w:val="24"/>
        </w:rPr>
        <w:t>:</w:t>
      </w:r>
    </w:p>
    <w:p w14:paraId="6568DB62" w14:textId="77777777" w:rsidR="00E955C4" w:rsidRPr="003115DA" w:rsidRDefault="00E955C4" w:rsidP="003115DA">
      <w:pPr>
        <w:pStyle w:val="3"/>
        <w:ind w:left="709"/>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Ведь я что думал? Едем мы сюда… </w:t>
      </w:r>
      <w:r w:rsidRPr="003115DA">
        <w:rPr>
          <w:rStyle w:val="FontStyle11"/>
          <w:rFonts w:ascii="Times New Roman" w:hAnsi="Times New Roman" w:cs="Times New Roman"/>
          <w:b/>
          <w:i/>
          <w:szCs w:val="24"/>
        </w:rPr>
        <w:t>думаю… хвачу я его — тебя — веслом… рраз!.. денежки — себе, его — в море…</w:t>
      </w:r>
      <w:r w:rsidRPr="003115DA">
        <w:rPr>
          <w:rStyle w:val="FontStyle11"/>
          <w:rFonts w:ascii="Times New Roman" w:hAnsi="Times New Roman" w:cs="Times New Roman"/>
          <w:i/>
          <w:szCs w:val="24"/>
        </w:rPr>
        <w:t xml:space="preserve"> тебя-то</w:t>
      </w:r>
      <w:r w:rsidRPr="003115DA">
        <w:rPr>
          <w:rStyle w:val="FontStyle11"/>
          <w:rFonts w:ascii="Times New Roman" w:hAnsi="Times New Roman" w:cs="Times New Roman"/>
          <w:szCs w:val="24"/>
        </w:rPr>
        <w:t xml:space="preserve">… а? Кто, мол, его хватится? И найдут, не станут допытываться — как да кто. </w:t>
      </w:r>
      <w:r w:rsidRPr="003115DA">
        <w:rPr>
          <w:rStyle w:val="FontStyle11"/>
          <w:rFonts w:ascii="Times New Roman" w:hAnsi="Times New Roman" w:cs="Times New Roman"/>
          <w:i/>
          <w:szCs w:val="24"/>
        </w:rPr>
        <w:t xml:space="preserve">Не такой, мол, он человек, чтоб из-за него шум подымать!.. </w:t>
      </w:r>
      <w:r w:rsidRPr="003115DA">
        <w:rPr>
          <w:rStyle w:val="FontStyle11"/>
          <w:rFonts w:ascii="Times New Roman" w:hAnsi="Times New Roman" w:cs="Times New Roman"/>
          <w:b/>
          <w:i/>
          <w:szCs w:val="24"/>
        </w:rPr>
        <w:t>Ненужный на земле</w:t>
      </w:r>
      <w:r w:rsidRPr="003115DA">
        <w:rPr>
          <w:rStyle w:val="FontStyle11"/>
          <w:rFonts w:ascii="Times New Roman" w:hAnsi="Times New Roman" w:cs="Times New Roman"/>
          <w:szCs w:val="24"/>
        </w:rPr>
        <w:t>! Кому за него встать? (37–38)</w:t>
      </w:r>
    </w:p>
    <w:p w14:paraId="02B526FB"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Замечательна эта последняя оговорка: ‘</w:t>
      </w:r>
      <w:r w:rsidRPr="00317B48">
        <w:rPr>
          <w:rStyle w:val="FontStyle11"/>
          <w:rFonts w:ascii="Times New Roman" w:hAnsi="Times New Roman" w:cs="Times New Roman"/>
          <w:i/>
          <w:sz w:val="24"/>
          <w:szCs w:val="24"/>
        </w:rPr>
        <w:t xml:space="preserve">Кому за него </w:t>
      </w:r>
      <w:proofErr w:type="gramStart"/>
      <w:r w:rsidRPr="00317B48">
        <w:rPr>
          <w:rStyle w:val="FontStyle11"/>
          <w:rFonts w:ascii="Times New Roman" w:hAnsi="Times New Roman" w:cs="Times New Roman"/>
          <w:i/>
          <w:sz w:val="24"/>
          <w:szCs w:val="24"/>
        </w:rPr>
        <w:t>встать</w:t>
      </w:r>
      <w:r w:rsidRPr="00317B48">
        <w:rPr>
          <w:rStyle w:val="FontStyle11"/>
          <w:rFonts w:ascii="Times New Roman" w:hAnsi="Times New Roman" w:cs="Times New Roman"/>
          <w:sz w:val="24"/>
          <w:szCs w:val="24"/>
        </w:rPr>
        <w:t>?</w:t>
      </w:r>
      <w:r w:rsidRPr="00317B48">
        <w:rPr>
          <w:rStyle w:val="FontStyle12"/>
          <w:rFonts w:ascii="Times New Roman" w:hAnsi="Times New Roman" w:cs="Times New Roman"/>
          <w:b w:val="0"/>
          <w:sz w:val="24"/>
          <w:szCs w:val="24"/>
        </w:rPr>
        <w:t>’</w:t>
      </w:r>
      <w:proofErr w:type="gramEnd"/>
      <w:r w:rsidRPr="00317B48">
        <w:rPr>
          <w:rStyle w:val="FontStyle12"/>
          <w:rFonts w:ascii="Times New Roman" w:hAnsi="Times New Roman" w:cs="Times New Roman"/>
          <w:b w:val="0"/>
          <w:sz w:val="24"/>
          <w:szCs w:val="24"/>
        </w:rPr>
        <w:t xml:space="preserve"> — это ведь и есть отголосок </w:t>
      </w:r>
      <w:r w:rsidRPr="00317B48">
        <w:rPr>
          <w:rStyle w:val="FontStyle12"/>
          <w:rFonts w:ascii="Times New Roman" w:hAnsi="Times New Roman" w:cs="Times New Roman"/>
          <w:b w:val="0"/>
          <w:i/>
          <w:sz w:val="24"/>
          <w:szCs w:val="24"/>
        </w:rPr>
        <w:t>социализированного сознания</w:t>
      </w:r>
      <w:r w:rsidRPr="00317B48">
        <w:rPr>
          <w:rStyle w:val="FontStyle12"/>
          <w:rFonts w:ascii="Times New Roman" w:hAnsi="Times New Roman" w:cs="Times New Roman"/>
          <w:b w:val="0"/>
          <w:sz w:val="24"/>
          <w:szCs w:val="24"/>
        </w:rPr>
        <w:t xml:space="preserve">, свысока смотрящего на человека </w:t>
      </w:r>
      <w:r w:rsidRPr="00317B48">
        <w:rPr>
          <w:rStyle w:val="FontStyle12"/>
          <w:rFonts w:ascii="Times New Roman" w:hAnsi="Times New Roman" w:cs="Times New Roman"/>
          <w:b w:val="0"/>
          <w:i/>
          <w:sz w:val="24"/>
          <w:szCs w:val="24"/>
        </w:rPr>
        <w:t>деклассированного</w:t>
      </w:r>
      <w:r w:rsidRPr="00317B48">
        <w:rPr>
          <w:rStyle w:val="FontStyle12"/>
          <w:rFonts w:ascii="Times New Roman" w:hAnsi="Times New Roman" w:cs="Times New Roman"/>
          <w:b w:val="0"/>
          <w:sz w:val="24"/>
          <w:szCs w:val="24"/>
        </w:rPr>
        <w:t xml:space="preserve">! Но в данном случае, опять же, Челкаш реагирует не на оскорбительно высокомерную выходку Гаврилы по отношению к себе (как было всегда до сих пор), а на гораздо больше ошеломившее его </w:t>
      </w:r>
      <w:r w:rsidRPr="00317B48">
        <w:rPr>
          <w:rStyle w:val="FontStyle12"/>
          <w:rFonts w:ascii="Times New Roman" w:hAnsi="Times New Roman" w:cs="Times New Roman"/>
          <w:i/>
          <w:sz w:val="24"/>
          <w:szCs w:val="24"/>
        </w:rPr>
        <w:t>признание</w:t>
      </w:r>
      <w:r w:rsidRPr="00317B48">
        <w:rPr>
          <w:rStyle w:val="FontStyle12"/>
          <w:rFonts w:ascii="Times New Roman" w:hAnsi="Times New Roman" w:cs="Times New Roman"/>
          <w:b w:val="0"/>
          <w:sz w:val="24"/>
          <w:szCs w:val="24"/>
        </w:rPr>
        <w:t xml:space="preserve"> Гаврилы. Оказывается, в тот самый момент, когда Челкаш готовился по-царски </w:t>
      </w:r>
      <w:r w:rsidRPr="00317B48">
        <w:rPr>
          <w:rStyle w:val="FontStyle12"/>
          <w:rFonts w:ascii="Times New Roman" w:hAnsi="Times New Roman" w:cs="Times New Roman"/>
          <w:b w:val="0"/>
          <w:i/>
          <w:sz w:val="24"/>
          <w:szCs w:val="24"/>
        </w:rPr>
        <w:t>одарить</w:t>
      </w:r>
      <w:r w:rsidRPr="00317B48">
        <w:rPr>
          <w:rStyle w:val="FontStyle12"/>
          <w:rFonts w:ascii="Times New Roman" w:hAnsi="Times New Roman" w:cs="Times New Roman"/>
          <w:b w:val="0"/>
          <w:sz w:val="24"/>
          <w:szCs w:val="24"/>
        </w:rPr>
        <w:t xml:space="preserve"> этого </w:t>
      </w:r>
      <w:r w:rsidRPr="00317B48">
        <w:rPr>
          <w:rStyle w:val="FontStyle12"/>
          <w:rFonts w:ascii="Times New Roman" w:hAnsi="Times New Roman" w:cs="Times New Roman"/>
          <w:b w:val="0"/>
          <w:i/>
          <w:sz w:val="24"/>
          <w:szCs w:val="24"/>
        </w:rPr>
        <w:t>нищего</w:t>
      </w:r>
      <w:r w:rsidRPr="00317B48">
        <w:rPr>
          <w:rStyle w:val="FontStyle12"/>
          <w:rFonts w:ascii="Times New Roman" w:hAnsi="Times New Roman" w:cs="Times New Roman"/>
          <w:b w:val="0"/>
          <w:sz w:val="24"/>
          <w:szCs w:val="24"/>
        </w:rPr>
        <w:t xml:space="preserve"> ‘сосунка’ — отдать ему львиную долю ночной </w:t>
      </w:r>
      <w:r w:rsidRPr="00317B48">
        <w:rPr>
          <w:rStyle w:val="FontStyle12"/>
          <w:rFonts w:ascii="Times New Roman" w:hAnsi="Times New Roman" w:cs="Times New Roman"/>
          <w:b w:val="0"/>
          <w:sz w:val="24"/>
          <w:szCs w:val="24"/>
        </w:rPr>
        <w:lastRenderedPageBreak/>
        <w:t xml:space="preserve">«добычи», и тем самым </w:t>
      </w:r>
      <w:r w:rsidRPr="00317B48">
        <w:rPr>
          <w:rStyle w:val="FontStyle12"/>
          <w:rFonts w:ascii="Times New Roman" w:hAnsi="Times New Roman" w:cs="Times New Roman"/>
          <w:b w:val="0"/>
          <w:i/>
          <w:sz w:val="24"/>
          <w:szCs w:val="24"/>
        </w:rPr>
        <w:t>духовно очищался и возвышался</w:t>
      </w:r>
      <w:r w:rsidRPr="00317B48">
        <w:rPr>
          <w:rStyle w:val="FontStyle12"/>
          <w:rFonts w:ascii="Times New Roman" w:hAnsi="Times New Roman" w:cs="Times New Roman"/>
          <w:b w:val="0"/>
          <w:sz w:val="24"/>
          <w:szCs w:val="24"/>
        </w:rPr>
        <w:t xml:space="preserve">, — в те же самые минуты этот ‘войлок’, вскоре показавший себя ‘жадным рабом’, задумывал ни больше ни меньше как </w:t>
      </w:r>
      <w:r w:rsidRPr="00317B48">
        <w:rPr>
          <w:rStyle w:val="FontStyle12"/>
          <w:rFonts w:ascii="Times New Roman" w:hAnsi="Times New Roman" w:cs="Times New Roman"/>
          <w:i/>
          <w:sz w:val="24"/>
          <w:szCs w:val="24"/>
        </w:rPr>
        <w:t>убить</w:t>
      </w:r>
      <w:r w:rsidRPr="00317B48">
        <w:rPr>
          <w:rStyle w:val="FontStyle12"/>
          <w:rFonts w:ascii="Times New Roman" w:hAnsi="Times New Roman" w:cs="Times New Roman"/>
          <w:b w:val="0"/>
          <w:sz w:val="24"/>
          <w:szCs w:val="24"/>
        </w:rPr>
        <w:t xml:space="preserve"> и </w:t>
      </w:r>
      <w:r w:rsidRPr="00317B48">
        <w:rPr>
          <w:rStyle w:val="FontStyle12"/>
          <w:rFonts w:ascii="Times New Roman" w:hAnsi="Times New Roman" w:cs="Times New Roman"/>
          <w:i/>
          <w:sz w:val="24"/>
          <w:szCs w:val="24"/>
        </w:rPr>
        <w:t>ограбить</w:t>
      </w:r>
      <w:r w:rsidRPr="00317B48">
        <w:rPr>
          <w:rStyle w:val="FontStyle12"/>
          <w:rFonts w:ascii="Times New Roman" w:hAnsi="Times New Roman" w:cs="Times New Roman"/>
          <w:b w:val="0"/>
          <w:sz w:val="24"/>
          <w:szCs w:val="24"/>
        </w:rPr>
        <w:t xml:space="preserve"> своего «благодетеля» и «господина»!..</w:t>
      </w:r>
    </w:p>
    <w:p w14:paraId="7AA51FA1"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Реакция Челкаша на это признание была мгновенна и свирепа:</w:t>
      </w:r>
    </w:p>
    <w:p w14:paraId="2BBB6964"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Дай сюда деньги!.. — </w:t>
      </w:r>
      <w:r w:rsidRPr="003115DA">
        <w:rPr>
          <w:rStyle w:val="FontStyle11"/>
          <w:rFonts w:ascii="Times New Roman" w:hAnsi="Times New Roman" w:cs="Times New Roman"/>
          <w:i/>
          <w:szCs w:val="24"/>
        </w:rPr>
        <w:t>рявкнул</w:t>
      </w:r>
      <w:r w:rsidRPr="003115DA">
        <w:rPr>
          <w:rStyle w:val="FontStyle11"/>
          <w:rFonts w:ascii="Times New Roman" w:hAnsi="Times New Roman" w:cs="Times New Roman"/>
          <w:szCs w:val="24"/>
        </w:rPr>
        <w:t xml:space="preserve"> Челкаш, </w:t>
      </w:r>
      <w:r w:rsidRPr="003115DA">
        <w:rPr>
          <w:rStyle w:val="FontStyle11"/>
          <w:rFonts w:ascii="Times New Roman" w:hAnsi="Times New Roman" w:cs="Times New Roman"/>
          <w:i/>
          <w:szCs w:val="24"/>
        </w:rPr>
        <w:t>хватая</w:t>
      </w:r>
      <w:r w:rsidRPr="003115DA">
        <w:rPr>
          <w:rStyle w:val="FontStyle11"/>
          <w:rFonts w:ascii="Times New Roman" w:hAnsi="Times New Roman" w:cs="Times New Roman"/>
          <w:szCs w:val="24"/>
        </w:rPr>
        <w:t xml:space="preserve"> Гаврилу </w:t>
      </w:r>
      <w:r w:rsidRPr="003115DA">
        <w:rPr>
          <w:rStyle w:val="FontStyle11"/>
          <w:rFonts w:ascii="Times New Roman" w:hAnsi="Times New Roman" w:cs="Times New Roman"/>
          <w:i/>
          <w:szCs w:val="24"/>
        </w:rPr>
        <w:t>за горло</w:t>
      </w:r>
      <w:r w:rsidRPr="003115DA">
        <w:rPr>
          <w:rStyle w:val="FontStyle11"/>
          <w:rFonts w:ascii="Times New Roman" w:hAnsi="Times New Roman" w:cs="Times New Roman"/>
          <w:szCs w:val="24"/>
        </w:rPr>
        <w:t>…</w:t>
      </w:r>
    </w:p>
    <w:p w14:paraId="4FC6DC25"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&lt;…&gt; </w:t>
      </w:r>
      <w:r w:rsidRPr="003115DA">
        <w:rPr>
          <w:rStyle w:val="FontStyle11"/>
          <w:rFonts w:ascii="Times New Roman" w:hAnsi="Times New Roman" w:cs="Times New Roman"/>
          <w:b/>
          <w:i/>
          <w:szCs w:val="24"/>
        </w:rPr>
        <w:t>Никогда, за всю жизнь</w:t>
      </w:r>
      <w:r w:rsidR="005C0CE9" w:rsidRPr="003115DA">
        <w:rPr>
          <w:rStyle w:val="FontStyle11"/>
          <w:rFonts w:ascii="Times New Roman" w:hAnsi="Times New Roman" w:cs="Times New Roman"/>
          <w:b/>
          <w:i/>
          <w:szCs w:val="24"/>
        </w:rPr>
        <w:t>,</w:t>
      </w:r>
      <w:r w:rsidRPr="003115DA">
        <w:rPr>
          <w:rStyle w:val="FontStyle11"/>
          <w:rFonts w:ascii="Times New Roman" w:hAnsi="Times New Roman" w:cs="Times New Roman"/>
          <w:b/>
          <w:i/>
          <w:szCs w:val="24"/>
        </w:rPr>
        <w:t xml:space="preserve"> его не били так больно</w:t>
      </w:r>
      <w:r w:rsidRPr="003115DA">
        <w:rPr>
          <w:rStyle w:val="FontStyle11"/>
          <w:rFonts w:ascii="Times New Roman" w:hAnsi="Times New Roman" w:cs="Times New Roman"/>
          <w:szCs w:val="24"/>
        </w:rPr>
        <w:t>, и никогда он не был так озлоблен. (38)</w:t>
      </w:r>
    </w:p>
    <w:p w14:paraId="1AF867D6"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Это — </w:t>
      </w:r>
      <w:r w:rsidRPr="00317B48">
        <w:rPr>
          <w:rStyle w:val="FontStyle12"/>
          <w:rFonts w:ascii="Times New Roman" w:hAnsi="Times New Roman" w:cs="Times New Roman"/>
          <w:b w:val="0"/>
          <w:i/>
          <w:sz w:val="24"/>
          <w:szCs w:val="24"/>
        </w:rPr>
        <w:t>кульминация</w:t>
      </w:r>
      <w:r w:rsidRPr="00317B48">
        <w:rPr>
          <w:rStyle w:val="FontStyle12"/>
          <w:rFonts w:ascii="Times New Roman" w:hAnsi="Times New Roman" w:cs="Times New Roman"/>
          <w:b w:val="0"/>
          <w:sz w:val="24"/>
          <w:szCs w:val="24"/>
        </w:rPr>
        <w:t xml:space="preserve"> внутреннего (особого!) сюжета главы — ‘маленькой драмы, разыгравшейся между двумя людьми’ (41). </w:t>
      </w:r>
      <w:r w:rsidRPr="00317B48">
        <w:rPr>
          <w:rStyle w:val="FontStyle12"/>
          <w:rFonts w:ascii="Times New Roman" w:hAnsi="Times New Roman" w:cs="Times New Roman"/>
          <w:i/>
          <w:sz w:val="24"/>
          <w:szCs w:val="24"/>
        </w:rPr>
        <w:t>Большие деньги</w:t>
      </w:r>
      <w:r w:rsidRPr="00317B48">
        <w:rPr>
          <w:rStyle w:val="FontStyle12"/>
          <w:rFonts w:ascii="Times New Roman" w:hAnsi="Times New Roman" w:cs="Times New Roman"/>
          <w:b w:val="0"/>
          <w:sz w:val="24"/>
          <w:szCs w:val="24"/>
        </w:rPr>
        <w:t xml:space="preserve">, составляющие основу конфликта, приведшего к ‘маленькой драме’ и только что </w:t>
      </w:r>
      <w:r w:rsidRPr="00317B48">
        <w:rPr>
          <w:rStyle w:val="FontStyle12"/>
          <w:rFonts w:ascii="Times New Roman" w:hAnsi="Times New Roman" w:cs="Times New Roman"/>
          <w:b w:val="0"/>
          <w:i/>
          <w:sz w:val="24"/>
          <w:szCs w:val="24"/>
        </w:rPr>
        <w:t>подаренные</w:t>
      </w:r>
      <w:r w:rsidRPr="00317B48">
        <w:rPr>
          <w:rStyle w:val="FontStyle12"/>
          <w:rFonts w:ascii="Times New Roman" w:hAnsi="Times New Roman" w:cs="Times New Roman"/>
          <w:b w:val="0"/>
          <w:sz w:val="24"/>
          <w:szCs w:val="24"/>
        </w:rPr>
        <w:t xml:space="preserve"> Гавриле, разом </w:t>
      </w:r>
      <w:r w:rsidRPr="00317B48">
        <w:rPr>
          <w:rStyle w:val="FontStyle12"/>
          <w:rFonts w:ascii="Times New Roman" w:hAnsi="Times New Roman" w:cs="Times New Roman"/>
          <w:b w:val="0"/>
          <w:i/>
          <w:sz w:val="24"/>
          <w:szCs w:val="24"/>
        </w:rPr>
        <w:t>отобраны</w:t>
      </w:r>
      <w:r w:rsidRPr="00317B48">
        <w:rPr>
          <w:rStyle w:val="FontStyle12"/>
          <w:rFonts w:ascii="Times New Roman" w:hAnsi="Times New Roman" w:cs="Times New Roman"/>
          <w:b w:val="0"/>
          <w:sz w:val="24"/>
          <w:szCs w:val="24"/>
        </w:rPr>
        <w:t>!.. Мало того, Челкаш, ‘повернувшись к нему спиной’ уходит ‘прочь, по направлению к городу’!..</w:t>
      </w:r>
    </w:p>
    <w:p w14:paraId="46B441E7"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Реакция Гаврилы на его уход ещё более мгновенна, чем реакция Челкаша, и уже не свирепа, но прямо </w:t>
      </w:r>
      <w:r w:rsidRPr="00317B48">
        <w:rPr>
          <w:rStyle w:val="FontStyle12"/>
          <w:rFonts w:ascii="Times New Roman" w:hAnsi="Times New Roman" w:cs="Times New Roman"/>
          <w:b w:val="0"/>
          <w:i/>
          <w:sz w:val="24"/>
          <w:szCs w:val="24"/>
        </w:rPr>
        <w:t>агрессивна</w:t>
      </w:r>
      <w:r w:rsidRPr="00317B48">
        <w:rPr>
          <w:rStyle w:val="FontStyle12"/>
          <w:rFonts w:ascii="Times New Roman" w:hAnsi="Times New Roman" w:cs="Times New Roman"/>
          <w:b w:val="0"/>
          <w:sz w:val="24"/>
          <w:szCs w:val="24"/>
        </w:rPr>
        <w:t>: Челкаш —</w:t>
      </w:r>
    </w:p>
    <w:p w14:paraId="0C510780"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&lt;…&gt; не сделал пяти шагов, как Гаврила кошкой изогнулся, вскочил на ноги и, широко размахнувшись в воздухе, бросил в него круглый камень, злобно крикнув:</w:t>
      </w:r>
    </w:p>
    <w:p w14:paraId="1B995F0B" w14:textId="77777777" w:rsidR="00E955C4" w:rsidRPr="003115DA" w:rsidRDefault="00E955C4" w:rsidP="003115DA">
      <w:pPr>
        <w:pStyle w:val="Style1"/>
        <w:spacing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Рраз!..</w:t>
      </w:r>
    </w:p>
    <w:p w14:paraId="65DFDC8B" w14:textId="77777777" w:rsidR="00E955C4" w:rsidRPr="00317B48" w:rsidRDefault="00E955C4" w:rsidP="003115DA">
      <w:pPr>
        <w:pStyle w:val="Style1"/>
        <w:spacing w:after="240" w:line="360" w:lineRule="auto"/>
        <w:ind w:left="709" w:firstLine="0"/>
        <w:jc w:val="both"/>
        <w:rPr>
          <w:rStyle w:val="FontStyle11"/>
          <w:rFonts w:ascii="Times New Roman" w:hAnsi="Times New Roman" w:cs="Times New Roman"/>
          <w:sz w:val="24"/>
          <w:szCs w:val="24"/>
        </w:rPr>
      </w:pPr>
      <w:r w:rsidRPr="003115DA">
        <w:rPr>
          <w:rStyle w:val="FontStyle11"/>
          <w:rFonts w:ascii="Times New Roman" w:hAnsi="Times New Roman" w:cs="Times New Roman"/>
          <w:szCs w:val="24"/>
        </w:rPr>
        <w:t>Челкаш крякнул, схватился руками за голову, качнулся вперёд, повернулся к Гавриле и упал лицом в песок. Гаврила замер, глядя на него. Вот он шевельнул ногой, попробовал поднять голову и вытянулся, вздрогнув, как струна. Тогда Гаврила бросился бежать вдаль &lt;…&gt;. (38)</w:t>
      </w:r>
    </w:p>
    <w:p w14:paraId="581CBF80"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i/>
          <w:sz w:val="24"/>
          <w:szCs w:val="24"/>
        </w:rPr>
        <w:t>Кульминация</w:t>
      </w:r>
      <w:r w:rsidRPr="00317B48">
        <w:rPr>
          <w:rStyle w:val="FontStyle12"/>
          <w:rFonts w:ascii="Times New Roman" w:hAnsi="Times New Roman" w:cs="Times New Roman"/>
          <w:b w:val="0"/>
          <w:sz w:val="24"/>
          <w:szCs w:val="24"/>
        </w:rPr>
        <w:t>, едва начавшись, претерпевает, как видим, стремительную перипетию (в точном аристотелевском смысле</w:t>
      </w:r>
      <w:r w:rsidR="005C0CE9" w:rsidRPr="00317B48">
        <w:rPr>
          <w:rStyle w:val="a9"/>
          <w:rFonts w:ascii="Times New Roman" w:hAnsi="Times New Roman" w:cs="Times New Roman"/>
          <w:bCs/>
        </w:rPr>
        <w:footnoteReference w:id="19"/>
      </w:r>
      <w:r w:rsidRPr="00317B48">
        <w:rPr>
          <w:rStyle w:val="FontStyle12"/>
          <w:rFonts w:ascii="Times New Roman" w:hAnsi="Times New Roman" w:cs="Times New Roman"/>
          <w:b w:val="0"/>
          <w:sz w:val="24"/>
          <w:szCs w:val="24"/>
        </w:rPr>
        <w:t xml:space="preserve">) и тем самым достигает своего </w:t>
      </w:r>
      <w:r w:rsidRPr="00317B48">
        <w:rPr>
          <w:rStyle w:val="FontStyle12"/>
          <w:rFonts w:ascii="Times New Roman" w:hAnsi="Times New Roman" w:cs="Times New Roman"/>
          <w:b w:val="0"/>
          <w:i/>
          <w:sz w:val="24"/>
          <w:szCs w:val="24"/>
        </w:rPr>
        <w:t>апогея</w:t>
      </w:r>
      <w:r w:rsidRPr="00317B48">
        <w:rPr>
          <w:rStyle w:val="FontStyle12"/>
          <w:rFonts w:ascii="Times New Roman" w:hAnsi="Times New Roman" w:cs="Times New Roman"/>
          <w:b w:val="0"/>
          <w:sz w:val="24"/>
          <w:szCs w:val="24"/>
        </w:rPr>
        <w:t xml:space="preserve">. Вся дальнейшая концовка рассказа является </w:t>
      </w:r>
      <w:r w:rsidRPr="00317B48">
        <w:rPr>
          <w:rStyle w:val="FontStyle12"/>
          <w:rFonts w:ascii="Times New Roman" w:hAnsi="Times New Roman" w:cs="Times New Roman"/>
          <w:b w:val="0"/>
          <w:i/>
          <w:sz w:val="24"/>
          <w:szCs w:val="24"/>
        </w:rPr>
        <w:t>развязкой</w:t>
      </w:r>
      <w:r w:rsidRPr="00317B48">
        <w:rPr>
          <w:rStyle w:val="FontStyle12"/>
          <w:rFonts w:ascii="Times New Roman" w:hAnsi="Times New Roman" w:cs="Times New Roman"/>
          <w:b w:val="0"/>
          <w:sz w:val="24"/>
          <w:szCs w:val="24"/>
        </w:rPr>
        <w:t xml:space="preserve"> уже совершившейся ‘драмы’ и, хотя содержит ещё несколько динамично сменяющих друг друга перипетий, продолжающих держать читателя в постоянном напряжении, заставляя его ожидать возможного трагического финала, в конце концов не оправдывает этих ожиданий.</w:t>
      </w:r>
    </w:p>
    <w:p w14:paraId="61EB66C4"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Замечательно, что вся развязка обрамлена (чисто горьковский приём!) самостоятельно важными </w:t>
      </w:r>
      <w:r w:rsidRPr="00317B48">
        <w:rPr>
          <w:rStyle w:val="FontStyle12"/>
          <w:rFonts w:ascii="Times New Roman" w:hAnsi="Times New Roman" w:cs="Times New Roman"/>
          <w:b w:val="0"/>
          <w:i/>
          <w:sz w:val="24"/>
          <w:szCs w:val="24"/>
        </w:rPr>
        <w:t>пейзажными картинами</w:t>
      </w:r>
      <w:r w:rsidRPr="00317B48">
        <w:rPr>
          <w:rStyle w:val="FontStyle12"/>
          <w:rFonts w:ascii="Times New Roman" w:hAnsi="Times New Roman" w:cs="Times New Roman"/>
          <w:b w:val="0"/>
          <w:sz w:val="24"/>
          <w:szCs w:val="24"/>
        </w:rPr>
        <w:t xml:space="preserve">, которые, согласно правилам музыкальной композиции, в начале развязки тематически возвращают читателя к предкульминационному напряжению </w:t>
      </w:r>
      <w:r w:rsidRPr="00317B48">
        <w:rPr>
          <w:rStyle w:val="FontStyle12"/>
          <w:rFonts w:ascii="Times New Roman" w:hAnsi="Times New Roman" w:cs="Times New Roman"/>
          <w:b w:val="0"/>
          <w:sz w:val="24"/>
          <w:szCs w:val="24"/>
        </w:rPr>
        <w:lastRenderedPageBreak/>
        <w:t xml:space="preserve">действия, а теперь, завершая её, играют роль финальной коды, мощно звучащей crescendo fortissimo в оркестровом tutti и замирающей diminuendo </w:t>
      </w:r>
      <w:r w:rsidRPr="00317B48">
        <w:rPr>
          <w:rStyle w:val="FontStyle12"/>
          <w:rFonts w:ascii="Times New Roman" w:hAnsi="Times New Roman" w:cs="Times New Roman"/>
          <w:b w:val="0"/>
          <w:sz w:val="24"/>
          <w:szCs w:val="24"/>
          <w:lang w:val="en-US"/>
        </w:rPr>
        <w:t>pianissimo</w:t>
      </w:r>
      <w:r w:rsidRPr="00317B48">
        <w:rPr>
          <w:rStyle w:val="FontStyle12"/>
          <w:rFonts w:ascii="Times New Roman" w:hAnsi="Times New Roman" w:cs="Times New Roman"/>
          <w:b w:val="0"/>
          <w:sz w:val="24"/>
          <w:szCs w:val="24"/>
        </w:rPr>
        <w:t xml:space="preserve"> вплоть до трагически-саркастической авторской заключительной фразы.</w:t>
      </w:r>
    </w:p>
    <w:p w14:paraId="1ED2622B"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Сначала Гаврила, подумавший, что убил Челкаша, —</w:t>
      </w:r>
    </w:p>
    <w:p w14:paraId="080CD3DB"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&lt;…&gt; </w:t>
      </w:r>
      <w:r w:rsidRPr="003115DA">
        <w:rPr>
          <w:rStyle w:val="FontStyle11"/>
          <w:rFonts w:ascii="Times New Roman" w:hAnsi="Times New Roman" w:cs="Times New Roman"/>
          <w:i/>
          <w:szCs w:val="24"/>
        </w:rPr>
        <w:t>бросился бежать вдаль</w:t>
      </w:r>
      <w:r w:rsidRPr="003115DA">
        <w:rPr>
          <w:rStyle w:val="FontStyle11"/>
          <w:rFonts w:ascii="Times New Roman" w:hAnsi="Times New Roman" w:cs="Times New Roman"/>
          <w:szCs w:val="24"/>
        </w:rPr>
        <w:t xml:space="preserve">, где над </w:t>
      </w:r>
      <w:r w:rsidRPr="003115DA">
        <w:rPr>
          <w:rStyle w:val="FontStyle11"/>
          <w:rFonts w:ascii="Times New Roman" w:hAnsi="Times New Roman" w:cs="Times New Roman"/>
          <w:b/>
          <w:i/>
          <w:szCs w:val="24"/>
        </w:rPr>
        <w:t>туманной</w:t>
      </w:r>
      <w:r w:rsidRPr="003115DA">
        <w:rPr>
          <w:rStyle w:val="FontStyle11"/>
          <w:rFonts w:ascii="Times New Roman" w:hAnsi="Times New Roman" w:cs="Times New Roman"/>
          <w:szCs w:val="24"/>
        </w:rPr>
        <w:t xml:space="preserve"> степью висела </w:t>
      </w:r>
      <w:r w:rsidRPr="003115DA">
        <w:rPr>
          <w:rStyle w:val="FontStyle11"/>
          <w:rFonts w:ascii="Times New Roman" w:hAnsi="Times New Roman" w:cs="Times New Roman"/>
          <w:b/>
          <w:i/>
          <w:szCs w:val="24"/>
        </w:rPr>
        <w:t>мохнатая чёрная</w:t>
      </w:r>
      <w:r w:rsidRPr="003115DA">
        <w:rPr>
          <w:rStyle w:val="FontStyle11"/>
          <w:rFonts w:ascii="Times New Roman" w:hAnsi="Times New Roman" w:cs="Times New Roman"/>
          <w:szCs w:val="24"/>
        </w:rPr>
        <w:t xml:space="preserve"> туча и было </w:t>
      </w:r>
      <w:r w:rsidRPr="003115DA">
        <w:rPr>
          <w:rStyle w:val="FontStyle11"/>
          <w:rFonts w:ascii="Times New Roman" w:hAnsi="Times New Roman" w:cs="Times New Roman"/>
          <w:b/>
          <w:i/>
          <w:szCs w:val="24"/>
        </w:rPr>
        <w:t>темно</w:t>
      </w:r>
      <w:r w:rsidRPr="003115DA">
        <w:rPr>
          <w:rStyle w:val="FontStyle11"/>
          <w:rFonts w:ascii="Times New Roman" w:hAnsi="Times New Roman" w:cs="Times New Roman"/>
          <w:szCs w:val="24"/>
        </w:rPr>
        <w:t xml:space="preserve">. Волны </w:t>
      </w:r>
      <w:r w:rsidRPr="003115DA">
        <w:rPr>
          <w:rStyle w:val="FontStyle11"/>
          <w:rFonts w:ascii="Times New Roman" w:hAnsi="Times New Roman" w:cs="Times New Roman"/>
          <w:b/>
          <w:i/>
          <w:szCs w:val="24"/>
        </w:rPr>
        <w:t>шуршали</w:t>
      </w:r>
      <w:r w:rsidRPr="003115DA">
        <w:rPr>
          <w:rStyle w:val="FontStyle11"/>
          <w:rFonts w:ascii="Times New Roman" w:hAnsi="Times New Roman" w:cs="Times New Roman"/>
          <w:szCs w:val="24"/>
        </w:rPr>
        <w:t xml:space="preserve">, взбегая на песок, сливаясь с него и снова взбегая. Пена </w:t>
      </w:r>
      <w:r w:rsidRPr="003115DA">
        <w:rPr>
          <w:rStyle w:val="FontStyle11"/>
          <w:rFonts w:ascii="Times New Roman" w:hAnsi="Times New Roman" w:cs="Times New Roman"/>
          <w:b/>
          <w:i/>
          <w:szCs w:val="24"/>
        </w:rPr>
        <w:t>шипела</w:t>
      </w:r>
      <w:r w:rsidRPr="003115DA">
        <w:rPr>
          <w:rStyle w:val="FontStyle11"/>
          <w:rFonts w:ascii="Times New Roman" w:hAnsi="Times New Roman" w:cs="Times New Roman"/>
          <w:szCs w:val="24"/>
        </w:rPr>
        <w:t>, и брызги воды летали по воздуху.</w:t>
      </w:r>
    </w:p>
    <w:p w14:paraId="6F282FEE"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Посыпался дождь. Сначала редкий, он быстро перешёл в плотный, крупный, лившийся с неба тонкими струйками. Они сплетали целую сеть из ниток воды — </w:t>
      </w:r>
      <w:r w:rsidRPr="003115DA">
        <w:rPr>
          <w:rStyle w:val="FontStyle11"/>
          <w:rFonts w:ascii="Times New Roman" w:hAnsi="Times New Roman" w:cs="Times New Roman"/>
          <w:b/>
          <w:i/>
          <w:szCs w:val="24"/>
        </w:rPr>
        <w:t>сеть</w:t>
      </w:r>
      <w:r w:rsidRPr="003115DA">
        <w:rPr>
          <w:rStyle w:val="FontStyle11"/>
          <w:rFonts w:ascii="Times New Roman" w:hAnsi="Times New Roman" w:cs="Times New Roman"/>
          <w:i/>
          <w:szCs w:val="24"/>
        </w:rPr>
        <w:t xml:space="preserve">, сразу </w:t>
      </w:r>
      <w:r w:rsidRPr="003115DA">
        <w:rPr>
          <w:rStyle w:val="FontStyle11"/>
          <w:rFonts w:ascii="Times New Roman" w:hAnsi="Times New Roman" w:cs="Times New Roman"/>
          <w:b/>
          <w:i/>
          <w:szCs w:val="24"/>
        </w:rPr>
        <w:t>закрывшую</w:t>
      </w:r>
      <w:r w:rsidRPr="003115DA">
        <w:rPr>
          <w:rStyle w:val="FontStyle11"/>
          <w:rFonts w:ascii="Times New Roman" w:hAnsi="Times New Roman" w:cs="Times New Roman"/>
          <w:i/>
          <w:szCs w:val="24"/>
        </w:rPr>
        <w:t xml:space="preserve"> собой </w:t>
      </w:r>
      <w:r w:rsidRPr="003115DA">
        <w:rPr>
          <w:rStyle w:val="FontStyle11"/>
          <w:rFonts w:ascii="Times New Roman" w:hAnsi="Times New Roman" w:cs="Times New Roman"/>
          <w:b/>
          <w:i/>
          <w:szCs w:val="24"/>
        </w:rPr>
        <w:t>даль степи</w:t>
      </w:r>
      <w:r w:rsidRPr="003115DA">
        <w:rPr>
          <w:rStyle w:val="FontStyle11"/>
          <w:rFonts w:ascii="Times New Roman" w:hAnsi="Times New Roman" w:cs="Times New Roman"/>
          <w:i/>
          <w:szCs w:val="24"/>
        </w:rPr>
        <w:t xml:space="preserve"> и </w:t>
      </w:r>
      <w:r w:rsidRPr="003115DA">
        <w:rPr>
          <w:rStyle w:val="FontStyle11"/>
          <w:rFonts w:ascii="Times New Roman" w:hAnsi="Times New Roman" w:cs="Times New Roman"/>
          <w:b/>
          <w:i/>
          <w:szCs w:val="24"/>
        </w:rPr>
        <w:t>даль моря</w:t>
      </w: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i/>
          <w:szCs w:val="24"/>
        </w:rPr>
        <w:t>Гаврила</w:t>
      </w:r>
      <w:r w:rsidRPr="003115DA">
        <w:rPr>
          <w:rStyle w:val="FontStyle11"/>
          <w:rFonts w:ascii="Times New Roman" w:hAnsi="Times New Roman" w:cs="Times New Roman"/>
          <w:b/>
          <w:i/>
          <w:szCs w:val="24"/>
        </w:rPr>
        <w:t xml:space="preserve"> исчез</w:t>
      </w:r>
      <w:r w:rsidRPr="003115DA">
        <w:rPr>
          <w:rStyle w:val="FontStyle11"/>
          <w:rFonts w:ascii="Times New Roman" w:hAnsi="Times New Roman" w:cs="Times New Roman"/>
          <w:szCs w:val="24"/>
        </w:rPr>
        <w:t xml:space="preserve"> за ней. </w:t>
      </w:r>
      <w:r w:rsidRPr="003115DA">
        <w:rPr>
          <w:rStyle w:val="FontStyle11"/>
          <w:rFonts w:ascii="Times New Roman" w:hAnsi="Times New Roman" w:cs="Times New Roman"/>
          <w:b/>
          <w:i/>
          <w:szCs w:val="24"/>
        </w:rPr>
        <w:t>Долго ничего не было видно</w:t>
      </w:r>
      <w:r w:rsidRPr="003115DA">
        <w:rPr>
          <w:rStyle w:val="FontStyle11"/>
          <w:rFonts w:ascii="Times New Roman" w:hAnsi="Times New Roman" w:cs="Times New Roman"/>
          <w:szCs w:val="24"/>
        </w:rPr>
        <w:t>, кроме дождя и длинного человека, лежавшего на песке у моря. &lt;…&gt; (38)</w:t>
      </w:r>
    </w:p>
    <w:p w14:paraId="73C3A037"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Ещё Достоевский показал, что убийство — потому </w:t>
      </w:r>
      <w:r w:rsidRPr="00317B48">
        <w:rPr>
          <w:rStyle w:val="FontStyle12"/>
          <w:rFonts w:ascii="Times New Roman" w:hAnsi="Times New Roman" w:cs="Times New Roman"/>
          <w:b w:val="0"/>
          <w:i/>
          <w:sz w:val="24"/>
          <w:szCs w:val="24"/>
        </w:rPr>
        <w:t>смертный</w:t>
      </w:r>
      <w:r w:rsidRPr="00317B48">
        <w:rPr>
          <w:rStyle w:val="FontStyle12"/>
          <w:rFonts w:ascii="Times New Roman" w:hAnsi="Times New Roman" w:cs="Times New Roman"/>
          <w:b w:val="0"/>
          <w:sz w:val="24"/>
          <w:szCs w:val="24"/>
        </w:rPr>
        <w:t xml:space="preserve"> грех, что неизбежно и неотвратимо влечёт за собой </w:t>
      </w:r>
      <w:r w:rsidRPr="00317B48">
        <w:rPr>
          <w:rStyle w:val="FontStyle12"/>
          <w:rFonts w:ascii="Times New Roman" w:hAnsi="Times New Roman" w:cs="Times New Roman"/>
          <w:b w:val="0"/>
          <w:i/>
          <w:sz w:val="24"/>
          <w:szCs w:val="24"/>
        </w:rPr>
        <w:t>духовную</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 xml:space="preserve">смерть </w:t>
      </w:r>
      <w:r w:rsidRPr="00317B48">
        <w:rPr>
          <w:rStyle w:val="FontStyle12"/>
          <w:rFonts w:ascii="Times New Roman" w:hAnsi="Times New Roman" w:cs="Times New Roman"/>
          <w:b w:val="0"/>
          <w:sz w:val="24"/>
          <w:szCs w:val="24"/>
        </w:rPr>
        <w:t>самого убийцы.</w:t>
      </w:r>
      <w:r w:rsidR="00341B5D" w:rsidRPr="00317B48">
        <w:rPr>
          <w:rStyle w:val="a9"/>
          <w:rFonts w:ascii="Times New Roman" w:hAnsi="Times New Roman" w:cs="Times New Roman"/>
          <w:bCs/>
        </w:rPr>
        <w:footnoteReference w:id="20"/>
      </w:r>
      <w:r w:rsidRPr="00317B48">
        <w:rPr>
          <w:rStyle w:val="FontStyle12"/>
          <w:rFonts w:ascii="Times New Roman" w:hAnsi="Times New Roman" w:cs="Times New Roman"/>
          <w:b w:val="0"/>
          <w:sz w:val="24"/>
          <w:szCs w:val="24"/>
        </w:rPr>
        <w:t xml:space="preserve"> Горький не рассуждает и даже не напоминает об этом. Он просто заставляет читателя </w:t>
      </w:r>
      <w:r w:rsidRPr="00317B48">
        <w:rPr>
          <w:rStyle w:val="FontStyle12"/>
          <w:rFonts w:ascii="Times New Roman" w:hAnsi="Times New Roman" w:cs="Times New Roman"/>
          <w:b w:val="0"/>
          <w:i/>
          <w:sz w:val="24"/>
          <w:szCs w:val="24"/>
        </w:rPr>
        <w:t>вспомнить</w:t>
      </w:r>
      <w:r w:rsidRPr="00317B48">
        <w:rPr>
          <w:rStyle w:val="FontStyle12"/>
          <w:rFonts w:ascii="Times New Roman" w:hAnsi="Times New Roman" w:cs="Times New Roman"/>
          <w:b w:val="0"/>
          <w:sz w:val="24"/>
          <w:szCs w:val="24"/>
        </w:rPr>
        <w:t xml:space="preserve"> эту мысль (даже скорее подсознательно, чем явно), </w:t>
      </w:r>
      <w:r w:rsidRPr="00317B48">
        <w:rPr>
          <w:rStyle w:val="FontStyle12"/>
          <w:rFonts w:ascii="Times New Roman" w:hAnsi="Times New Roman" w:cs="Times New Roman"/>
          <w:b w:val="0"/>
          <w:i/>
          <w:sz w:val="24"/>
          <w:szCs w:val="24"/>
        </w:rPr>
        <w:t>потому что никак иначе нельзя психологически мотивировать</w:t>
      </w:r>
      <w:r w:rsidRPr="00317B48">
        <w:rPr>
          <w:rStyle w:val="FontStyle12"/>
          <w:rFonts w:ascii="Times New Roman" w:hAnsi="Times New Roman" w:cs="Times New Roman"/>
          <w:b w:val="0"/>
          <w:sz w:val="24"/>
          <w:szCs w:val="24"/>
        </w:rPr>
        <w:t xml:space="preserve"> то, что следует за указанной повествователем паузой:</w:t>
      </w:r>
    </w:p>
    <w:p w14:paraId="32E64768"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&lt;…&gt; Но вот из дождя снова появился бегущий Гаврила, </w:t>
      </w:r>
      <w:r w:rsidRPr="003115DA">
        <w:rPr>
          <w:rStyle w:val="FontStyle11"/>
          <w:rFonts w:ascii="Times New Roman" w:hAnsi="Times New Roman" w:cs="Times New Roman"/>
          <w:i/>
          <w:szCs w:val="24"/>
        </w:rPr>
        <w:t>он летел птицей</w:t>
      </w:r>
      <w:r w:rsidRPr="003115DA">
        <w:rPr>
          <w:rStyle w:val="FontStyle11"/>
          <w:rFonts w:ascii="Times New Roman" w:hAnsi="Times New Roman" w:cs="Times New Roman"/>
          <w:szCs w:val="24"/>
        </w:rPr>
        <w:t xml:space="preserve">; подбежав к Челкашу, упал перед ним и стал ворочать его на земле. Его рука окунулась в тёплую красную слизь… Он </w:t>
      </w:r>
      <w:r w:rsidRPr="003115DA">
        <w:rPr>
          <w:rStyle w:val="FontStyle11"/>
          <w:rFonts w:ascii="Times New Roman" w:hAnsi="Times New Roman" w:cs="Times New Roman"/>
          <w:i/>
          <w:szCs w:val="24"/>
        </w:rPr>
        <w:t>дрогнул и отшатнулся с безумным, бледным лицом</w:t>
      </w:r>
      <w:r w:rsidRPr="003115DA">
        <w:rPr>
          <w:rStyle w:val="FontStyle11"/>
          <w:rFonts w:ascii="Times New Roman" w:hAnsi="Times New Roman" w:cs="Times New Roman"/>
          <w:szCs w:val="24"/>
        </w:rPr>
        <w:t>.</w:t>
      </w:r>
    </w:p>
    <w:p w14:paraId="474E2A23"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Брат</w:t>
      </w:r>
      <w:r w:rsidRPr="003115DA">
        <w:rPr>
          <w:rStyle w:val="FontStyle11"/>
          <w:rFonts w:ascii="Times New Roman" w:hAnsi="Times New Roman" w:cs="Times New Roman"/>
          <w:szCs w:val="24"/>
        </w:rPr>
        <w:t>, встань-кось! — шептал он под шум дождя в ухо Челкашу. (38–39)</w:t>
      </w:r>
    </w:p>
    <w:p w14:paraId="1CB353E3"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Итак, оказывается, что не </w:t>
      </w:r>
      <w:r w:rsidRPr="00317B48">
        <w:rPr>
          <w:rStyle w:val="FontStyle12"/>
          <w:rFonts w:ascii="Times New Roman" w:hAnsi="Times New Roman" w:cs="Times New Roman"/>
          <w:b w:val="0"/>
          <w:i/>
          <w:sz w:val="24"/>
          <w:szCs w:val="24"/>
        </w:rPr>
        <w:t>память</w:t>
      </w:r>
      <w:r w:rsidRPr="00317B48">
        <w:rPr>
          <w:rStyle w:val="FontStyle12"/>
          <w:rFonts w:ascii="Times New Roman" w:hAnsi="Times New Roman" w:cs="Times New Roman"/>
          <w:b w:val="0"/>
          <w:sz w:val="24"/>
          <w:szCs w:val="24"/>
        </w:rPr>
        <w:t xml:space="preserve"> о ‘больших деньгах’ и не ‘</w:t>
      </w:r>
      <w:r w:rsidRPr="00317B48">
        <w:rPr>
          <w:rStyle w:val="FontStyle12"/>
          <w:rFonts w:ascii="Times New Roman" w:hAnsi="Times New Roman" w:cs="Times New Roman"/>
          <w:b w:val="0"/>
          <w:i/>
          <w:sz w:val="24"/>
          <w:szCs w:val="24"/>
        </w:rPr>
        <w:t>жадность</w:t>
      </w:r>
      <w:r w:rsidRPr="00317B48">
        <w:rPr>
          <w:rStyle w:val="FontStyle12"/>
          <w:rFonts w:ascii="Times New Roman" w:hAnsi="Times New Roman" w:cs="Times New Roman"/>
          <w:b w:val="0"/>
          <w:sz w:val="24"/>
          <w:szCs w:val="24"/>
        </w:rPr>
        <w:t xml:space="preserve">’ к ним пригнали Гаврилу назад, а </w:t>
      </w:r>
      <w:r w:rsidRPr="00317B48">
        <w:rPr>
          <w:rStyle w:val="FontStyle12"/>
          <w:rFonts w:ascii="Times New Roman" w:hAnsi="Times New Roman" w:cs="Times New Roman"/>
          <w:b w:val="0"/>
          <w:i/>
          <w:sz w:val="24"/>
          <w:szCs w:val="24"/>
        </w:rPr>
        <w:t>надежда</w:t>
      </w:r>
      <w:r w:rsidRPr="00317B48">
        <w:rPr>
          <w:rStyle w:val="FontStyle12"/>
          <w:rFonts w:ascii="Times New Roman" w:hAnsi="Times New Roman" w:cs="Times New Roman"/>
          <w:b w:val="0"/>
          <w:sz w:val="24"/>
          <w:szCs w:val="24"/>
        </w:rPr>
        <w:t xml:space="preserve">, что </w:t>
      </w:r>
      <w:r w:rsidRPr="00317B48">
        <w:rPr>
          <w:rStyle w:val="FontStyle12"/>
          <w:rFonts w:ascii="Times New Roman" w:hAnsi="Times New Roman" w:cs="Times New Roman"/>
          <w:b w:val="0"/>
          <w:i/>
          <w:sz w:val="24"/>
          <w:szCs w:val="24"/>
        </w:rPr>
        <w:t>не убил</w:t>
      </w:r>
      <w:r w:rsidRPr="00317B48">
        <w:rPr>
          <w:rStyle w:val="FontStyle12"/>
          <w:rFonts w:ascii="Times New Roman" w:hAnsi="Times New Roman" w:cs="Times New Roman"/>
          <w:b w:val="0"/>
          <w:sz w:val="24"/>
          <w:szCs w:val="24"/>
        </w:rPr>
        <w:t xml:space="preserve"> он…</w:t>
      </w:r>
    </w:p>
    <w:p w14:paraId="26A5F6C5"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Естественно, очнувшийся Челкаш гонит его от себя — но тот продолжает умолять:</w:t>
      </w:r>
    </w:p>
    <w:p w14:paraId="47F8AC19" w14:textId="77777777" w:rsidR="00E955C4" w:rsidRPr="003115DA" w:rsidRDefault="00E955C4" w:rsidP="003115DA">
      <w:pPr>
        <w:pStyle w:val="Style1"/>
        <w:spacing w:before="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xml:space="preserve">— </w:t>
      </w:r>
      <w:r w:rsidRPr="003115DA">
        <w:rPr>
          <w:rStyle w:val="FontStyle11"/>
          <w:rFonts w:ascii="Times New Roman" w:hAnsi="Times New Roman" w:cs="Times New Roman"/>
          <w:b/>
          <w:i/>
          <w:szCs w:val="24"/>
        </w:rPr>
        <w:t>Брат</w:t>
      </w:r>
      <w:r w:rsidRPr="003115DA">
        <w:rPr>
          <w:rStyle w:val="FontStyle11"/>
          <w:rFonts w:ascii="Times New Roman" w:hAnsi="Times New Roman" w:cs="Times New Roman"/>
          <w:szCs w:val="24"/>
        </w:rPr>
        <w:t xml:space="preserve">! Прости!.. </w:t>
      </w:r>
      <w:r w:rsidRPr="003115DA">
        <w:rPr>
          <w:rStyle w:val="FontStyle11"/>
          <w:rFonts w:ascii="Times New Roman" w:hAnsi="Times New Roman" w:cs="Times New Roman"/>
          <w:b/>
          <w:i/>
          <w:szCs w:val="24"/>
        </w:rPr>
        <w:t>дьявол это меня</w:t>
      </w:r>
      <w:r w:rsidRPr="003115DA">
        <w:rPr>
          <w:rStyle w:val="FontStyle11"/>
          <w:rFonts w:ascii="Times New Roman" w:hAnsi="Times New Roman" w:cs="Times New Roman"/>
          <w:szCs w:val="24"/>
        </w:rPr>
        <w:t xml:space="preserve">… — </w:t>
      </w:r>
      <w:r w:rsidRPr="003115DA">
        <w:rPr>
          <w:rStyle w:val="FontStyle11"/>
          <w:rFonts w:ascii="Times New Roman" w:hAnsi="Times New Roman" w:cs="Times New Roman"/>
          <w:i/>
          <w:szCs w:val="24"/>
        </w:rPr>
        <w:t>дрожа</w:t>
      </w:r>
      <w:r w:rsidRPr="003115DA">
        <w:rPr>
          <w:rStyle w:val="FontStyle11"/>
          <w:rFonts w:ascii="Times New Roman" w:hAnsi="Times New Roman" w:cs="Times New Roman"/>
          <w:szCs w:val="24"/>
        </w:rPr>
        <w:t xml:space="preserve"> шептал Гаврила, </w:t>
      </w:r>
      <w:r w:rsidRPr="003115DA">
        <w:rPr>
          <w:rStyle w:val="FontStyle11"/>
          <w:rFonts w:ascii="Times New Roman" w:hAnsi="Times New Roman" w:cs="Times New Roman"/>
          <w:i/>
          <w:szCs w:val="24"/>
        </w:rPr>
        <w:t>целуя руку Челкаша</w:t>
      </w:r>
      <w:r w:rsidRPr="003115DA">
        <w:rPr>
          <w:rStyle w:val="FontStyle11"/>
          <w:rFonts w:ascii="Times New Roman" w:hAnsi="Times New Roman" w:cs="Times New Roman"/>
          <w:szCs w:val="24"/>
        </w:rPr>
        <w:t>. &lt;…&gt;</w:t>
      </w:r>
    </w:p>
    <w:p w14:paraId="29EF0E54" w14:textId="77777777" w:rsidR="00E955C4" w:rsidRPr="003115DA" w:rsidRDefault="00E955C4" w:rsidP="003115DA">
      <w:pPr>
        <w:pStyle w:val="Style1"/>
        <w:spacing w:after="240" w:line="360" w:lineRule="auto"/>
        <w:ind w:left="709" w:firstLine="0"/>
        <w:jc w:val="both"/>
        <w:rPr>
          <w:rStyle w:val="FontStyle11"/>
          <w:rFonts w:ascii="Times New Roman" w:hAnsi="Times New Roman" w:cs="Times New Roman"/>
          <w:szCs w:val="24"/>
        </w:rPr>
      </w:pPr>
      <w:r w:rsidRPr="003115DA">
        <w:rPr>
          <w:rStyle w:val="FontStyle11"/>
          <w:rFonts w:ascii="Times New Roman" w:hAnsi="Times New Roman" w:cs="Times New Roman"/>
          <w:szCs w:val="24"/>
        </w:rPr>
        <w:t>— Сними грех с души!.. Родной! Прости!.. (39)</w:t>
      </w:r>
    </w:p>
    <w:p w14:paraId="53057EC9"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Но </w:t>
      </w:r>
      <w:proofErr w:type="spellStart"/>
      <w:r w:rsidRPr="00317B48">
        <w:rPr>
          <w:rStyle w:val="FontStyle12"/>
          <w:rFonts w:ascii="Times New Roman" w:hAnsi="Times New Roman" w:cs="Times New Roman"/>
          <w:b w:val="0"/>
          <w:sz w:val="24"/>
          <w:szCs w:val="24"/>
        </w:rPr>
        <w:t>Челкаш</w:t>
      </w:r>
      <w:proofErr w:type="spellEnd"/>
      <w:r w:rsidRPr="00317B48">
        <w:rPr>
          <w:rStyle w:val="FontStyle12"/>
          <w:rFonts w:ascii="Times New Roman" w:hAnsi="Times New Roman" w:cs="Times New Roman"/>
          <w:b w:val="0"/>
          <w:sz w:val="24"/>
          <w:szCs w:val="24"/>
        </w:rPr>
        <w:t>, верный себе, зол и непреклонен и гонит его именно ‘к дьяволу’. —</w:t>
      </w:r>
    </w:p>
    <w:p w14:paraId="14DDCFCC" w14:textId="77777777" w:rsidR="00E955C4" w:rsidRPr="00280C8C" w:rsidRDefault="00E955C4" w:rsidP="00280C8C">
      <w:pPr>
        <w:pStyle w:val="Style1"/>
        <w:spacing w:before="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&lt;…&gt; Он хотел толкнуть убитого горем Гаврилу ногой, но не смог и снова свалился бы, если бы Гаврила не удержал его, обняв за плечи. Лицо Челкаша было теперь в </w:t>
      </w:r>
      <w:r w:rsidRPr="00280C8C">
        <w:rPr>
          <w:rStyle w:val="FontStyle11"/>
          <w:rFonts w:ascii="Times New Roman" w:hAnsi="Times New Roman" w:cs="Times New Roman"/>
          <w:szCs w:val="24"/>
        </w:rPr>
        <w:lastRenderedPageBreak/>
        <w:t>уровень с лицом Гаврилы. Оба были бледны и страшны.</w:t>
      </w:r>
    </w:p>
    <w:p w14:paraId="1C79725E"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Тьфу! — </w:t>
      </w:r>
      <w:r w:rsidRPr="00280C8C">
        <w:rPr>
          <w:rStyle w:val="FontStyle11"/>
          <w:rFonts w:ascii="Times New Roman" w:hAnsi="Times New Roman" w:cs="Times New Roman"/>
          <w:i/>
          <w:szCs w:val="24"/>
        </w:rPr>
        <w:t>плюнул</w:t>
      </w:r>
      <w:r w:rsidRPr="00280C8C">
        <w:rPr>
          <w:rStyle w:val="FontStyle11"/>
          <w:rFonts w:ascii="Times New Roman" w:hAnsi="Times New Roman" w:cs="Times New Roman"/>
          <w:szCs w:val="24"/>
        </w:rPr>
        <w:t xml:space="preserve"> Челкаш </w:t>
      </w:r>
      <w:r w:rsidRPr="00280C8C">
        <w:rPr>
          <w:rStyle w:val="FontStyle11"/>
          <w:rFonts w:ascii="Times New Roman" w:hAnsi="Times New Roman" w:cs="Times New Roman"/>
          <w:i/>
          <w:szCs w:val="24"/>
        </w:rPr>
        <w:t>в широко открытые глаза</w:t>
      </w:r>
      <w:r w:rsidRPr="00280C8C">
        <w:rPr>
          <w:rStyle w:val="FontStyle11"/>
          <w:rFonts w:ascii="Times New Roman" w:hAnsi="Times New Roman" w:cs="Times New Roman"/>
          <w:szCs w:val="24"/>
        </w:rPr>
        <w:t xml:space="preserve"> своего работника.</w:t>
      </w:r>
    </w:p>
    <w:p w14:paraId="7A254EE5"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Тот </w:t>
      </w:r>
      <w:r w:rsidRPr="00280C8C">
        <w:rPr>
          <w:rStyle w:val="FontStyle11"/>
          <w:rFonts w:ascii="Times New Roman" w:hAnsi="Times New Roman" w:cs="Times New Roman"/>
          <w:b/>
          <w:i/>
          <w:szCs w:val="24"/>
        </w:rPr>
        <w:t>смиренно</w:t>
      </w:r>
      <w:r w:rsidRPr="00280C8C">
        <w:rPr>
          <w:rStyle w:val="FontStyle11"/>
          <w:rFonts w:ascii="Times New Roman" w:hAnsi="Times New Roman" w:cs="Times New Roman"/>
          <w:szCs w:val="24"/>
        </w:rPr>
        <w:t xml:space="preserve"> вытерся рукавом и прошептал:</w:t>
      </w:r>
    </w:p>
    <w:p w14:paraId="0450A3BA"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Что хошь делай… </w:t>
      </w:r>
      <w:r w:rsidRPr="00280C8C">
        <w:rPr>
          <w:rStyle w:val="FontStyle11"/>
          <w:rFonts w:ascii="Times New Roman" w:hAnsi="Times New Roman" w:cs="Times New Roman"/>
          <w:i/>
          <w:szCs w:val="24"/>
        </w:rPr>
        <w:t xml:space="preserve">Не отвечу словом. </w:t>
      </w:r>
      <w:r w:rsidRPr="00280C8C">
        <w:rPr>
          <w:rStyle w:val="FontStyle11"/>
          <w:rFonts w:ascii="Times New Roman" w:hAnsi="Times New Roman" w:cs="Times New Roman"/>
          <w:b/>
          <w:i/>
          <w:szCs w:val="24"/>
        </w:rPr>
        <w:t>Прости для Христа</w:t>
      </w:r>
      <w:r w:rsidRPr="00280C8C">
        <w:rPr>
          <w:rStyle w:val="FontStyle11"/>
          <w:rFonts w:ascii="Times New Roman" w:hAnsi="Times New Roman" w:cs="Times New Roman"/>
          <w:szCs w:val="24"/>
        </w:rPr>
        <w:t>!</w:t>
      </w:r>
    </w:p>
    <w:p w14:paraId="24A5C5DA"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i/>
          <w:szCs w:val="24"/>
        </w:rPr>
        <w:t>Гнус!.. И блудить-то не умеешь!..</w:t>
      </w:r>
      <w:r w:rsidRPr="00280C8C">
        <w:rPr>
          <w:rStyle w:val="FontStyle11"/>
          <w:rFonts w:ascii="Times New Roman" w:hAnsi="Times New Roman" w:cs="Times New Roman"/>
          <w:szCs w:val="24"/>
        </w:rPr>
        <w:t xml:space="preserve"> — презрительно крикнул Челкаш, сорвал из-под своей куртки рубаху и молча, искренно поскрипывая зубами, стал обвязывать себе голову. — </w:t>
      </w:r>
      <w:r w:rsidRPr="00280C8C">
        <w:rPr>
          <w:rStyle w:val="FontStyle11"/>
          <w:rFonts w:ascii="Times New Roman" w:hAnsi="Times New Roman" w:cs="Times New Roman"/>
          <w:b/>
          <w:i/>
          <w:szCs w:val="24"/>
        </w:rPr>
        <w:t>Деньги взял?</w:t>
      </w:r>
      <w:r w:rsidRPr="00280C8C">
        <w:rPr>
          <w:rStyle w:val="FontStyle11"/>
          <w:rFonts w:ascii="Times New Roman" w:hAnsi="Times New Roman" w:cs="Times New Roman"/>
          <w:szCs w:val="24"/>
        </w:rPr>
        <w:t> — сквозь зубы процедил он.</w:t>
      </w:r>
    </w:p>
    <w:p w14:paraId="06A40747" w14:textId="77777777" w:rsidR="00E955C4" w:rsidRPr="00280C8C" w:rsidRDefault="00E955C4" w:rsidP="00280C8C">
      <w:pPr>
        <w:pStyle w:val="Style1"/>
        <w:spacing w:after="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i/>
          <w:szCs w:val="24"/>
        </w:rPr>
        <w:t xml:space="preserve">Не брал я их, брат! Не надо мне!.. </w:t>
      </w:r>
      <w:r w:rsidRPr="00280C8C">
        <w:rPr>
          <w:rStyle w:val="FontStyle11"/>
          <w:rFonts w:ascii="Times New Roman" w:hAnsi="Times New Roman" w:cs="Times New Roman"/>
          <w:b/>
          <w:i/>
          <w:szCs w:val="24"/>
        </w:rPr>
        <w:t>беда от них</w:t>
      </w:r>
      <w:r w:rsidRPr="00280C8C">
        <w:rPr>
          <w:rStyle w:val="FontStyle11"/>
          <w:rFonts w:ascii="Times New Roman" w:hAnsi="Times New Roman" w:cs="Times New Roman"/>
          <w:i/>
          <w:szCs w:val="24"/>
        </w:rPr>
        <w:t>!..</w:t>
      </w:r>
      <w:r w:rsidRPr="00280C8C">
        <w:rPr>
          <w:rStyle w:val="FontStyle11"/>
          <w:rFonts w:ascii="Times New Roman" w:hAnsi="Times New Roman" w:cs="Times New Roman"/>
          <w:szCs w:val="24"/>
        </w:rPr>
        <w:t xml:space="preserve"> (39)</w:t>
      </w:r>
    </w:p>
    <w:p w14:paraId="5DB7E26B"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vertAlign w:val="superscript"/>
        </w:rPr>
      </w:pPr>
      <w:r w:rsidRPr="00317B48">
        <w:rPr>
          <w:rStyle w:val="FontStyle12"/>
          <w:rFonts w:ascii="Times New Roman" w:hAnsi="Times New Roman" w:cs="Times New Roman"/>
          <w:b w:val="0"/>
          <w:sz w:val="24"/>
          <w:szCs w:val="24"/>
        </w:rPr>
        <w:t xml:space="preserve">Нельзя не поверить в </w:t>
      </w:r>
      <w:r w:rsidRPr="00317B48">
        <w:rPr>
          <w:rStyle w:val="FontStyle12"/>
          <w:rFonts w:ascii="Times New Roman" w:hAnsi="Times New Roman" w:cs="Times New Roman"/>
          <w:b w:val="0"/>
          <w:i/>
          <w:sz w:val="24"/>
          <w:szCs w:val="24"/>
        </w:rPr>
        <w:t>искренность раскаяния</w:t>
      </w:r>
      <w:r w:rsidRPr="00317B48">
        <w:rPr>
          <w:rStyle w:val="FontStyle12"/>
          <w:rFonts w:ascii="Times New Roman" w:hAnsi="Times New Roman" w:cs="Times New Roman"/>
          <w:b w:val="0"/>
          <w:sz w:val="24"/>
          <w:szCs w:val="24"/>
        </w:rPr>
        <w:t xml:space="preserve"> Гаврилы и в </w:t>
      </w:r>
      <w:r w:rsidRPr="00317B48">
        <w:rPr>
          <w:rStyle w:val="FontStyle12"/>
          <w:rFonts w:ascii="Times New Roman" w:hAnsi="Times New Roman" w:cs="Times New Roman"/>
          <w:b w:val="0"/>
          <w:i/>
          <w:sz w:val="24"/>
          <w:szCs w:val="24"/>
        </w:rPr>
        <w:t>подлинность</w:t>
      </w:r>
      <w:r w:rsidRPr="00317B48">
        <w:rPr>
          <w:rStyle w:val="FontStyle12"/>
          <w:rFonts w:ascii="Times New Roman" w:hAnsi="Times New Roman" w:cs="Times New Roman"/>
          <w:b w:val="0"/>
          <w:sz w:val="24"/>
          <w:szCs w:val="24"/>
        </w:rPr>
        <w:t xml:space="preserve"> его </w:t>
      </w:r>
      <w:r w:rsidRPr="00317B48">
        <w:rPr>
          <w:rStyle w:val="FontStyle12"/>
          <w:rFonts w:ascii="Times New Roman" w:hAnsi="Times New Roman" w:cs="Times New Roman"/>
          <w:b w:val="0"/>
          <w:i/>
          <w:sz w:val="24"/>
          <w:szCs w:val="24"/>
        </w:rPr>
        <w:t>смирения</w:t>
      </w:r>
      <w:r w:rsidRPr="00317B48">
        <w:rPr>
          <w:rStyle w:val="FontStyle12"/>
          <w:rFonts w:ascii="Times New Roman" w:hAnsi="Times New Roman" w:cs="Times New Roman"/>
          <w:b w:val="0"/>
          <w:sz w:val="24"/>
          <w:szCs w:val="24"/>
        </w:rPr>
        <w:t xml:space="preserve"> в данный момент, — какой неожиданный контрапункт с его прежней поверхностной, а то и напускной набожностью!.. Горький-художник добавляет ещё один </w:t>
      </w:r>
      <w:r w:rsidRPr="00317B48">
        <w:rPr>
          <w:rStyle w:val="FontStyle12"/>
          <w:rFonts w:ascii="Times New Roman" w:hAnsi="Times New Roman" w:cs="Times New Roman"/>
          <w:b w:val="0"/>
          <w:i/>
          <w:sz w:val="24"/>
          <w:szCs w:val="24"/>
        </w:rPr>
        <w:t>концептуально важный</w:t>
      </w:r>
      <w:r w:rsidRPr="00317B48">
        <w:rPr>
          <w:rStyle w:val="FontStyle12"/>
          <w:rFonts w:ascii="Times New Roman" w:hAnsi="Times New Roman" w:cs="Times New Roman"/>
          <w:b w:val="0"/>
          <w:sz w:val="24"/>
          <w:szCs w:val="24"/>
        </w:rPr>
        <w:t xml:space="preserve"> штрих к характеристике героя, углубляя её </w:t>
      </w:r>
      <w:r w:rsidRPr="00317B48">
        <w:rPr>
          <w:rStyle w:val="FontStyle12"/>
          <w:rFonts w:ascii="Times New Roman" w:hAnsi="Times New Roman" w:cs="Times New Roman"/>
          <w:b w:val="0"/>
          <w:i/>
          <w:sz w:val="24"/>
          <w:szCs w:val="24"/>
        </w:rPr>
        <w:t>объёмность</w:t>
      </w:r>
      <w:r w:rsidRPr="00317B48">
        <w:rPr>
          <w:rStyle w:val="FontStyle12"/>
          <w:rFonts w:ascii="Times New Roman" w:hAnsi="Times New Roman" w:cs="Times New Roman"/>
          <w:b w:val="0"/>
          <w:sz w:val="24"/>
          <w:szCs w:val="24"/>
        </w:rPr>
        <w:t xml:space="preserve"> и тем самым утверждая её </w:t>
      </w:r>
      <w:r w:rsidRPr="00317B48">
        <w:rPr>
          <w:rStyle w:val="FontStyle12"/>
          <w:rFonts w:ascii="Times New Roman" w:hAnsi="Times New Roman" w:cs="Times New Roman"/>
          <w:b w:val="0"/>
          <w:i/>
          <w:sz w:val="24"/>
          <w:szCs w:val="24"/>
        </w:rPr>
        <w:t>абсолютную правдивость</w:t>
      </w:r>
      <w:r w:rsidRPr="00317B48">
        <w:rPr>
          <w:rStyle w:val="FontStyle12"/>
          <w:rFonts w:ascii="Times New Roman" w:hAnsi="Times New Roman" w:cs="Times New Roman"/>
          <w:b w:val="0"/>
          <w:sz w:val="24"/>
          <w:szCs w:val="24"/>
        </w:rPr>
        <w:t>.</w:t>
      </w:r>
      <w:r w:rsidR="00341B5D" w:rsidRPr="00317B48">
        <w:rPr>
          <w:rStyle w:val="a9"/>
          <w:rFonts w:ascii="Times New Roman" w:hAnsi="Times New Roman" w:cs="Times New Roman"/>
          <w:bCs/>
        </w:rPr>
        <w:footnoteReference w:id="21"/>
      </w:r>
    </w:p>
    <w:p w14:paraId="7276027A"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Характерный психологический нюанс: Челкаш убеждён, что Гаврила ударил его, чтобы </w:t>
      </w:r>
      <w:r w:rsidRPr="00317B48">
        <w:rPr>
          <w:rStyle w:val="FontStyle12"/>
          <w:rFonts w:ascii="Times New Roman" w:hAnsi="Times New Roman" w:cs="Times New Roman"/>
          <w:b w:val="0"/>
          <w:i/>
          <w:sz w:val="24"/>
          <w:szCs w:val="24"/>
        </w:rPr>
        <w:t>ограбить</w:t>
      </w:r>
      <w:r w:rsidRPr="00317B48">
        <w:rPr>
          <w:rStyle w:val="FontStyle12"/>
          <w:rFonts w:ascii="Times New Roman" w:hAnsi="Times New Roman" w:cs="Times New Roman"/>
          <w:b w:val="0"/>
          <w:sz w:val="24"/>
          <w:szCs w:val="24"/>
        </w:rPr>
        <w:t xml:space="preserve">, а когда оказывается, что это не так, понимает и степень </w:t>
      </w:r>
      <w:r w:rsidRPr="00317B48">
        <w:rPr>
          <w:rStyle w:val="FontStyle12"/>
          <w:rFonts w:ascii="Times New Roman" w:hAnsi="Times New Roman" w:cs="Times New Roman"/>
          <w:b w:val="0"/>
          <w:i/>
          <w:sz w:val="24"/>
          <w:szCs w:val="24"/>
        </w:rPr>
        <w:t>личной жадности</w:t>
      </w:r>
      <w:r w:rsidRPr="00317B48">
        <w:rPr>
          <w:rStyle w:val="FontStyle12"/>
          <w:rFonts w:ascii="Times New Roman" w:hAnsi="Times New Roman" w:cs="Times New Roman"/>
          <w:b w:val="0"/>
          <w:sz w:val="24"/>
          <w:szCs w:val="24"/>
        </w:rPr>
        <w:t xml:space="preserve"> этого ‘сосунка’, и </w:t>
      </w:r>
      <w:r w:rsidRPr="00317B48">
        <w:rPr>
          <w:rStyle w:val="FontStyle12"/>
          <w:rFonts w:ascii="Times New Roman" w:hAnsi="Times New Roman" w:cs="Times New Roman"/>
          <w:b w:val="0"/>
          <w:i/>
          <w:sz w:val="24"/>
          <w:szCs w:val="24"/>
        </w:rPr>
        <w:t>жалкость</w:t>
      </w:r>
      <w:r w:rsidRPr="00317B48">
        <w:rPr>
          <w:rStyle w:val="FontStyle12"/>
          <w:rFonts w:ascii="Times New Roman" w:hAnsi="Times New Roman" w:cs="Times New Roman"/>
          <w:b w:val="0"/>
          <w:sz w:val="24"/>
          <w:szCs w:val="24"/>
        </w:rPr>
        <w:t xml:space="preserve"> его ‘раскаяния’. Именно поэтому </w:t>
      </w:r>
      <w:proofErr w:type="gramStart"/>
      <w:r w:rsidRPr="00317B48">
        <w:rPr>
          <w:rStyle w:val="FontStyle12"/>
          <w:rFonts w:ascii="Times New Roman" w:hAnsi="Times New Roman" w:cs="Times New Roman"/>
          <w:b w:val="0"/>
          <w:sz w:val="24"/>
          <w:szCs w:val="24"/>
        </w:rPr>
        <w:t>он</w:t>
      </w:r>
      <w:proofErr w:type="gramEnd"/>
      <w:r w:rsidRPr="00317B48">
        <w:rPr>
          <w:rStyle w:val="FontStyle12"/>
          <w:rFonts w:ascii="Times New Roman" w:hAnsi="Times New Roman" w:cs="Times New Roman"/>
          <w:b w:val="0"/>
          <w:sz w:val="24"/>
          <w:szCs w:val="24"/>
        </w:rPr>
        <w:t xml:space="preserve"> молча и твёрдо «доигрывает» свою роль:</w:t>
      </w:r>
    </w:p>
    <w:p w14:paraId="3449F9D5" w14:textId="77777777" w:rsidR="00E955C4" w:rsidRPr="00280C8C" w:rsidRDefault="00E955C4" w:rsidP="00280C8C">
      <w:pPr>
        <w:pStyle w:val="Style1"/>
        <w:spacing w:before="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Челкаш сунул руку в карман своей куртки, вытащил пачку денег, одну радужную бумажку положил обратно в карман, а </w:t>
      </w:r>
      <w:r w:rsidRPr="00280C8C">
        <w:rPr>
          <w:rStyle w:val="FontStyle11"/>
          <w:rFonts w:ascii="Times New Roman" w:hAnsi="Times New Roman" w:cs="Times New Roman"/>
          <w:b/>
          <w:i/>
          <w:szCs w:val="24"/>
        </w:rPr>
        <w:t>всё остальное кинул Гавриле</w:t>
      </w:r>
      <w:r w:rsidRPr="00280C8C">
        <w:rPr>
          <w:rStyle w:val="FontStyle11"/>
          <w:rFonts w:ascii="Times New Roman" w:hAnsi="Times New Roman" w:cs="Times New Roman"/>
          <w:szCs w:val="24"/>
        </w:rPr>
        <w:t>.</w:t>
      </w:r>
    </w:p>
    <w:p w14:paraId="15022F6E"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Возьми и ступай!</w:t>
      </w:r>
    </w:p>
    <w:p w14:paraId="0FE25AA4"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&lt;…&gt;</w:t>
      </w:r>
    </w:p>
    <w:p w14:paraId="79BC0A95"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Прости!.. </w:t>
      </w:r>
      <w:proofErr w:type="gramStart"/>
      <w:r w:rsidRPr="00280C8C">
        <w:rPr>
          <w:rStyle w:val="FontStyle11"/>
          <w:rFonts w:ascii="Times New Roman" w:hAnsi="Times New Roman" w:cs="Times New Roman"/>
          <w:szCs w:val="24"/>
        </w:rPr>
        <w:t xml:space="preserve">Тогда возьму… — </w:t>
      </w:r>
      <w:proofErr w:type="gramEnd"/>
      <w:r w:rsidRPr="00280C8C">
        <w:rPr>
          <w:rStyle w:val="FontStyle11"/>
          <w:rFonts w:ascii="Times New Roman" w:hAnsi="Times New Roman" w:cs="Times New Roman"/>
          <w:i/>
          <w:szCs w:val="24"/>
        </w:rPr>
        <w:t>робко сказал</w:t>
      </w:r>
      <w:r w:rsidRPr="00280C8C">
        <w:rPr>
          <w:rStyle w:val="FontStyle11"/>
          <w:rFonts w:ascii="Times New Roman" w:hAnsi="Times New Roman" w:cs="Times New Roman"/>
          <w:szCs w:val="24"/>
        </w:rPr>
        <w:t xml:space="preserve"> Гаврила </w:t>
      </w:r>
      <w:r w:rsidRPr="00280C8C">
        <w:rPr>
          <w:rStyle w:val="FontStyle11"/>
          <w:rFonts w:ascii="Times New Roman" w:hAnsi="Times New Roman" w:cs="Times New Roman"/>
          <w:i/>
          <w:szCs w:val="24"/>
        </w:rPr>
        <w:t>и пал в ноги</w:t>
      </w:r>
      <w:r w:rsidRPr="00280C8C">
        <w:rPr>
          <w:rStyle w:val="FontStyle11"/>
          <w:rFonts w:ascii="Times New Roman" w:hAnsi="Times New Roman" w:cs="Times New Roman"/>
          <w:szCs w:val="24"/>
        </w:rPr>
        <w:t xml:space="preserve"> Челкаша &lt;…&gt;.</w:t>
      </w:r>
    </w:p>
    <w:p w14:paraId="3DEF017F" w14:textId="77777777" w:rsidR="00E955C4" w:rsidRPr="00280C8C" w:rsidRDefault="00E955C4" w:rsidP="00280C8C">
      <w:pPr>
        <w:pStyle w:val="Style1"/>
        <w:spacing w:after="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b/>
          <w:i/>
          <w:szCs w:val="24"/>
        </w:rPr>
        <w:t>Врёшь, возьмёшь, гнус</w:t>
      </w:r>
      <w:r w:rsidRPr="00280C8C">
        <w:rPr>
          <w:rStyle w:val="FontStyle11"/>
          <w:rFonts w:ascii="Times New Roman" w:hAnsi="Times New Roman" w:cs="Times New Roman"/>
          <w:szCs w:val="24"/>
        </w:rPr>
        <w:t xml:space="preserve">! — </w:t>
      </w:r>
      <w:r w:rsidRPr="00280C8C">
        <w:rPr>
          <w:rStyle w:val="FontStyle11"/>
          <w:rFonts w:ascii="Times New Roman" w:hAnsi="Times New Roman" w:cs="Times New Roman"/>
          <w:i/>
          <w:szCs w:val="24"/>
        </w:rPr>
        <w:t>уверенно</w:t>
      </w:r>
      <w:r w:rsidRPr="00280C8C">
        <w:rPr>
          <w:rStyle w:val="FontStyle11"/>
          <w:rFonts w:ascii="Times New Roman" w:hAnsi="Times New Roman" w:cs="Times New Roman"/>
          <w:szCs w:val="24"/>
        </w:rPr>
        <w:t xml:space="preserve"> сказал Челкаш, и, с усилием подняв его голову за волосы, он </w:t>
      </w:r>
      <w:r w:rsidRPr="00280C8C">
        <w:rPr>
          <w:rStyle w:val="FontStyle11"/>
          <w:rFonts w:ascii="Times New Roman" w:hAnsi="Times New Roman" w:cs="Times New Roman"/>
          <w:b/>
          <w:i/>
          <w:szCs w:val="24"/>
        </w:rPr>
        <w:t>сунул ему деньги в лицо</w:t>
      </w:r>
      <w:r w:rsidRPr="00280C8C">
        <w:rPr>
          <w:rStyle w:val="FontStyle11"/>
          <w:rFonts w:ascii="Times New Roman" w:hAnsi="Times New Roman" w:cs="Times New Roman"/>
          <w:szCs w:val="24"/>
        </w:rPr>
        <w:t>. (39)</w:t>
      </w:r>
    </w:p>
    <w:p w14:paraId="15193949"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lastRenderedPageBreak/>
        <w:t xml:space="preserve">Следует полная сарказма реплика Челкаша, в которой он почти дословно повторяет «аргументы», какими мысленно, ещё в лодке, оправдывал Гаврила своё желание ограбить и утопить своего «работодателя» и какие позже так неосторожно </w:t>
      </w:r>
      <w:r w:rsidRPr="00317B48">
        <w:rPr>
          <w:rStyle w:val="FontStyle12"/>
          <w:rFonts w:ascii="Times New Roman" w:hAnsi="Times New Roman" w:cs="Times New Roman"/>
          <w:b w:val="0"/>
          <w:i/>
          <w:sz w:val="24"/>
          <w:szCs w:val="24"/>
        </w:rPr>
        <w:t>выболтал</w:t>
      </w:r>
      <w:r w:rsidRPr="00317B48">
        <w:rPr>
          <w:rStyle w:val="FontStyle12"/>
          <w:rFonts w:ascii="Times New Roman" w:hAnsi="Times New Roman" w:cs="Times New Roman"/>
          <w:b w:val="0"/>
          <w:sz w:val="24"/>
          <w:szCs w:val="24"/>
        </w:rPr>
        <w:t xml:space="preserve"> вслух:</w:t>
      </w:r>
    </w:p>
    <w:p w14:paraId="03B75853" w14:textId="77777777" w:rsidR="00E955C4" w:rsidRPr="00280C8C" w:rsidRDefault="00E955C4" w:rsidP="00280C8C">
      <w:pPr>
        <w:pStyle w:val="Style1"/>
        <w:spacing w:before="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Бери! бери! Не даром работал! &lt;…&gt; </w:t>
      </w:r>
      <w:r w:rsidRPr="00280C8C">
        <w:rPr>
          <w:rStyle w:val="FontStyle11"/>
          <w:rFonts w:ascii="Times New Roman" w:hAnsi="Times New Roman" w:cs="Times New Roman"/>
          <w:b/>
          <w:i/>
          <w:szCs w:val="24"/>
        </w:rPr>
        <w:t>Не стыдись, что человека чуть не убил!</w:t>
      </w:r>
      <w:r w:rsidRPr="00280C8C">
        <w:rPr>
          <w:rStyle w:val="FontStyle11"/>
          <w:rFonts w:ascii="Times New Roman" w:hAnsi="Times New Roman" w:cs="Times New Roman"/>
          <w:i/>
          <w:szCs w:val="24"/>
        </w:rPr>
        <w:t xml:space="preserve"> За таких людей, как я, никто не взыщет. Ещё спасибо скажут, как узнают</w:t>
      </w:r>
      <w:r w:rsidRPr="00280C8C">
        <w:rPr>
          <w:rStyle w:val="FontStyle11"/>
          <w:rFonts w:ascii="Times New Roman" w:hAnsi="Times New Roman" w:cs="Times New Roman"/>
          <w:szCs w:val="24"/>
        </w:rPr>
        <w:t>. &lt;…&gt;</w:t>
      </w:r>
    </w:p>
    <w:p w14:paraId="2BC42179"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Гаврила </w:t>
      </w:r>
      <w:r w:rsidRPr="00280C8C">
        <w:rPr>
          <w:rStyle w:val="FontStyle11"/>
          <w:rFonts w:ascii="Times New Roman" w:hAnsi="Times New Roman" w:cs="Times New Roman"/>
          <w:i/>
          <w:szCs w:val="24"/>
        </w:rPr>
        <w:t>видел, что Челкаш смеётся, и ему стало легче</w:t>
      </w:r>
      <w:r w:rsidRPr="00280C8C">
        <w:rPr>
          <w:rStyle w:val="FontStyle11"/>
          <w:rFonts w:ascii="Times New Roman" w:hAnsi="Times New Roman" w:cs="Times New Roman"/>
          <w:szCs w:val="24"/>
        </w:rPr>
        <w:t xml:space="preserve">. Он </w:t>
      </w:r>
      <w:r w:rsidRPr="00280C8C">
        <w:rPr>
          <w:rStyle w:val="FontStyle11"/>
          <w:rFonts w:ascii="Times New Roman" w:hAnsi="Times New Roman" w:cs="Times New Roman"/>
          <w:b/>
          <w:i/>
          <w:szCs w:val="24"/>
        </w:rPr>
        <w:t>крепко сжал деньги в руке</w:t>
      </w:r>
      <w:r w:rsidRPr="00280C8C">
        <w:rPr>
          <w:rStyle w:val="FontStyle11"/>
          <w:rFonts w:ascii="Times New Roman" w:hAnsi="Times New Roman" w:cs="Times New Roman"/>
          <w:szCs w:val="24"/>
        </w:rPr>
        <w:t>.</w:t>
      </w:r>
    </w:p>
    <w:p w14:paraId="1E44F713"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Брат! а простишь меня? Не хошь? а? — </w:t>
      </w:r>
      <w:r w:rsidRPr="00280C8C">
        <w:rPr>
          <w:rStyle w:val="FontStyle11"/>
          <w:rFonts w:ascii="Times New Roman" w:hAnsi="Times New Roman" w:cs="Times New Roman"/>
          <w:i/>
          <w:szCs w:val="24"/>
        </w:rPr>
        <w:t>слезливо</w:t>
      </w:r>
      <w:r w:rsidRPr="00280C8C">
        <w:rPr>
          <w:rStyle w:val="FontStyle11"/>
          <w:rFonts w:ascii="Times New Roman" w:hAnsi="Times New Roman" w:cs="Times New Roman"/>
          <w:szCs w:val="24"/>
        </w:rPr>
        <w:t xml:space="preserve"> спросил он.</w:t>
      </w:r>
    </w:p>
    <w:p w14:paraId="56C75EC1"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Родимой!.. — в тон ему ответил Челкаш, подымаясь на ноги и покачиваясь. — За что? Не за что! </w:t>
      </w:r>
      <w:r w:rsidRPr="00280C8C">
        <w:rPr>
          <w:rStyle w:val="FontStyle11"/>
          <w:rFonts w:ascii="Times New Roman" w:hAnsi="Times New Roman" w:cs="Times New Roman"/>
          <w:b/>
          <w:i/>
          <w:szCs w:val="24"/>
        </w:rPr>
        <w:t>Сегодня ты меня, завтра я тебя</w:t>
      </w:r>
      <w:r w:rsidRPr="00280C8C">
        <w:rPr>
          <w:rStyle w:val="FontStyle11"/>
          <w:rFonts w:ascii="Times New Roman" w:hAnsi="Times New Roman" w:cs="Times New Roman"/>
          <w:szCs w:val="24"/>
        </w:rPr>
        <w:t>…</w:t>
      </w:r>
    </w:p>
    <w:p w14:paraId="398AFD90"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Эх, брат, брат!.. — скорбно вздохнул Гаврила &lt;…&gt;.</w:t>
      </w:r>
    </w:p>
    <w:p w14:paraId="242E42EC"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&lt;…&gt;</w:t>
      </w:r>
    </w:p>
    <w:p w14:paraId="1DCA27C3" w14:textId="77777777" w:rsidR="00E955C4" w:rsidRPr="00280C8C" w:rsidRDefault="00E955C4" w:rsidP="00280C8C">
      <w:pPr>
        <w:pStyle w:val="Style1"/>
        <w:spacing w:after="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b/>
          <w:i/>
          <w:szCs w:val="24"/>
        </w:rPr>
        <w:t>Два человека</w:t>
      </w:r>
      <w:r w:rsidRPr="00280C8C">
        <w:rPr>
          <w:rStyle w:val="FontStyle11"/>
          <w:rFonts w:ascii="Times New Roman" w:hAnsi="Times New Roman" w:cs="Times New Roman"/>
          <w:i/>
          <w:szCs w:val="24"/>
        </w:rPr>
        <w:t xml:space="preserve"> помолчали</w:t>
      </w:r>
      <w:r w:rsidRPr="00280C8C">
        <w:rPr>
          <w:rStyle w:val="FontStyle11"/>
          <w:rFonts w:ascii="Times New Roman" w:hAnsi="Times New Roman" w:cs="Times New Roman"/>
          <w:szCs w:val="24"/>
        </w:rPr>
        <w:t>. (40)</w:t>
      </w:r>
    </w:p>
    <w:p w14:paraId="6F641703"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Последняя фраза, акцентированная тем, что выделена отдельным абзацем, становится </w:t>
      </w:r>
      <w:r w:rsidRPr="00317B48">
        <w:rPr>
          <w:rStyle w:val="FontStyle12"/>
          <w:rFonts w:ascii="Times New Roman" w:hAnsi="Times New Roman" w:cs="Times New Roman"/>
          <w:b w:val="0"/>
          <w:i/>
          <w:sz w:val="24"/>
          <w:szCs w:val="24"/>
        </w:rPr>
        <w:t>смысловой кульминацией развязки</w:t>
      </w:r>
      <w:r w:rsidRPr="00317B48">
        <w:rPr>
          <w:rStyle w:val="FontStyle12"/>
          <w:rFonts w:ascii="Times New Roman" w:hAnsi="Times New Roman" w:cs="Times New Roman"/>
          <w:b w:val="0"/>
          <w:sz w:val="24"/>
          <w:szCs w:val="24"/>
        </w:rPr>
        <w:t>.</w:t>
      </w:r>
    </w:p>
    <w:p w14:paraId="6DD3D09D"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В экспозиционной ситуации рассказа Челкаш — искал себе гребца для ночной контрабандной авантюры, Гаврила — был готов на любую работу, чтобы иметь на что хотя бы вернуться к себе в деревню, где он так и останется последним бедняком, безо всякой надежды «встать на ноги». </w:t>
      </w:r>
      <w:r w:rsidRPr="00317B48">
        <w:rPr>
          <w:rStyle w:val="FontStyle12"/>
          <w:rFonts w:ascii="Times New Roman" w:hAnsi="Times New Roman" w:cs="Times New Roman"/>
          <w:b w:val="0"/>
          <w:i/>
          <w:sz w:val="24"/>
          <w:szCs w:val="24"/>
        </w:rPr>
        <w:t>Тогда</w:t>
      </w:r>
      <w:r w:rsidRPr="00317B48">
        <w:rPr>
          <w:rStyle w:val="FontStyle12"/>
          <w:rFonts w:ascii="Times New Roman" w:hAnsi="Times New Roman" w:cs="Times New Roman"/>
          <w:b w:val="0"/>
          <w:sz w:val="24"/>
          <w:szCs w:val="24"/>
        </w:rPr>
        <w:t xml:space="preserve"> ‘хищный’ цинизм Челкаша был несомненной </w:t>
      </w:r>
      <w:r w:rsidRPr="00317B48">
        <w:rPr>
          <w:rStyle w:val="FontStyle12"/>
          <w:rFonts w:ascii="Times New Roman" w:hAnsi="Times New Roman" w:cs="Times New Roman"/>
          <w:b w:val="0"/>
          <w:i/>
          <w:sz w:val="24"/>
          <w:szCs w:val="24"/>
        </w:rPr>
        <w:t>силой</w:t>
      </w:r>
      <w:r w:rsidRPr="00317B48">
        <w:rPr>
          <w:rStyle w:val="FontStyle12"/>
          <w:rFonts w:ascii="Times New Roman" w:hAnsi="Times New Roman" w:cs="Times New Roman"/>
          <w:b w:val="0"/>
          <w:sz w:val="24"/>
          <w:szCs w:val="24"/>
        </w:rPr>
        <w:t xml:space="preserve">, а беспомощность Гаврилы — и перед обстоятельствами жизни, и перед житейской беспринципностью Челкаша — была очевидной </w:t>
      </w:r>
      <w:r w:rsidRPr="00317B48">
        <w:rPr>
          <w:rStyle w:val="FontStyle12"/>
          <w:rFonts w:ascii="Times New Roman" w:hAnsi="Times New Roman" w:cs="Times New Roman"/>
          <w:b w:val="0"/>
          <w:i/>
          <w:sz w:val="24"/>
          <w:szCs w:val="24"/>
        </w:rPr>
        <w:t>слабостью</w:t>
      </w:r>
      <w:r w:rsidRPr="00317B48">
        <w:rPr>
          <w:rStyle w:val="FontStyle12"/>
          <w:rFonts w:ascii="Times New Roman" w:hAnsi="Times New Roman" w:cs="Times New Roman"/>
          <w:b w:val="0"/>
          <w:sz w:val="24"/>
          <w:szCs w:val="24"/>
        </w:rPr>
        <w:t>.</w:t>
      </w:r>
    </w:p>
    <w:p w14:paraId="71F7010E"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Затем, в развёртке сюжета рассказа, </w:t>
      </w:r>
      <w:r w:rsidRPr="00317B48">
        <w:rPr>
          <w:rStyle w:val="FontStyle12"/>
          <w:rFonts w:ascii="Times New Roman" w:hAnsi="Times New Roman" w:cs="Times New Roman"/>
          <w:b w:val="0"/>
          <w:i/>
          <w:sz w:val="24"/>
          <w:szCs w:val="24"/>
        </w:rPr>
        <w:t>сила</w:t>
      </w:r>
      <w:r w:rsidRPr="00317B48">
        <w:rPr>
          <w:rStyle w:val="FontStyle12"/>
          <w:rFonts w:ascii="Times New Roman" w:hAnsi="Times New Roman" w:cs="Times New Roman"/>
          <w:b w:val="0"/>
          <w:sz w:val="24"/>
          <w:szCs w:val="24"/>
        </w:rPr>
        <w:t xml:space="preserve"> одного и </w:t>
      </w:r>
      <w:r w:rsidRPr="00317B48">
        <w:rPr>
          <w:rStyle w:val="FontStyle12"/>
          <w:rFonts w:ascii="Times New Roman" w:hAnsi="Times New Roman" w:cs="Times New Roman"/>
          <w:b w:val="0"/>
          <w:i/>
          <w:sz w:val="24"/>
          <w:szCs w:val="24"/>
        </w:rPr>
        <w:t>слабость</w:t>
      </w:r>
      <w:r w:rsidRPr="00317B48">
        <w:rPr>
          <w:rStyle w:val="FontStyle12"/>
          <w:rFonts w:ascii="Times New Roman" w:hAnsi="Times New Roman" w:cs="Times New Roman"/>
          <w:b w:val="0"/>
          <w:sz w:val="24"/>
          <w:szCs w:val="24"/>
        </w:rPr>
        <w:t xml:space="preserve"> другого постепенно обогащались обертонами. Но главным оказался фактор </w:t>
      </w:r>
      <w:r w:rsidRPr="00317B48">
        <w:rPr>
          <w:rStyle w:val="FontStyle12"/>
          <w:rFonts w:ascii="Times New Roman" w:hAnsi="Times New Roman" w:cs="Times New Roman"/>
          <w:i/>
          <w:sz w:val="24"/>
          <w:szCs w:val="24"/>
        </w:rPr>
        <w:t>духовной</w:t>
      </w:r>
      <w:r w:rsidRPr="00317B48">
        <w:rPr>
          <w:rStyle w:val="FontStyle12"/>
          <w:rFonts w:ascii="Times New Roman" w:hAnsi="Times New Roman" w:cs="Times New Roman"/>
          <w:b w:val="0"/>
          <w:sz w:val="24"/>
          <w:szCs w:val="24"/>
        </w:rPr>
        <w:t xml:space="preserve"> природы. </w:t>
      </w:r>
      <w:r w:rsidRPr="00317B48">
        <w:rPr>
          <w:rStyle w:val="FontStyle12"/>
          <w:rFonts w:ascii="Times New Roman" w:hAnsi="Times New Roman" w:cs="Times New Roman"/>
          <w:b w:val="0"/>
          <w:i/>
          <w:sz w:val="24"/>
          <w:szCs w:val="24"/>
        </w:rPr>
        <w:t>Асоциальный индивидуализм</w:t>
      </w:r>
      <w:r w:rsidRPr="00317B48">
        <w:rPr>
          <w:rStyle w:val="FontStyle12"/>
          <w:rFonts w:ascii="Times New Roman" w:hAnsi="Times New Roman" w:cs="Times New Roman"/>
          <w:b w:val="0"/>
          <w:sz w:val="24"/>
          <w:szCs w:val="24"/>
        </w:rPr>
        <w:t xml:space="preserve"> Челкаша оказался органически включающим в себя </w:t>
      </w:r>
      <w:r w:rsidRPr="00317B48">
        <w:rPr>
          <w:rStyle w:val="FontStyle12"/>
          <w:rFonts w:ascii="Times New Roman" w:hAnsi="Times New Roman" w:cs="Times New Roman"/>
          <w:b w:val="0"/>
          <w:i/>
          <w:sz w:val="24"/>
          <w:szCs w:val="24"/>
        </w:rPr>
        <w:t>подлинное свободолюбие</w:t>
      </w:r>
      <w:r w:rsidRPr="00317B48">
        <w:rPr>
          <w:rStyle w:val="FontStyle12"/>
          <w:rFonts w:ascii="Times New Roman" w:hAnsi="Times New Roman" w:cs="Times New Roman"/>
          <w:b w:val="0"/>
          <w:sz w:val="24"/>
          <w:szCs w:val="24"/>
        </w:rPr>
        <w:t xml:space="preserve">, в то время как </w:t>
      </w:r>
      <w:r w:rsidRPr="00317B48">
        <w:rPr>
          <w:rStyle w:val="FontStyle12"/>
          <w:rFonts w:ascii="Times New Roman" w:hAnsi="Times New Roman" w:cs="Times New Roman"/>
          <w:b w:val="0"/>
          <w:i/>
          <w:sz w:val="24"/>
          <w:szCs w:val="24"/>
        </w:rPr>
        <w:t>сугубо крестьянская суть личности</w:t>
      </w:r>
      <w:r w:rsidRPr="00317B48">
        <w:rPr>
          <w:rStyle w:val="FontStyle12"/>
          <w:rFonts w:ascii="Times New Roman" w:hAnsi="Times New Roman" w:cs="Times New Roman"/>
          <w:b w:val="0"/>
          <w:sz w:val="24"/>
          <w:szCs w:val="24"/>
        </w:rPr>
        <w:t xml:space="preserve"> Гаврилы обернулась </w:t>
      </w:r>
      <w:r w:rsidRPr="00317B48">
        <w:rPr>
          <w:rStyle w:val="FontStyle12"/>
          <w:rFonts w:ascii="Times New Roman" w:hAnsi="Times New Roman" w:cs="Times New Roman"/>
          <w:b w:val="0"/>
          <w:i/>
          <w:sz w:val="24"/>
          <w:szCs w:val="24"/>
        </w:rPr>
        <w:t>духовной ограниченностью</w:t>
      </w:r>
      <w:r w:rsidRPr="00317B48">
        <w:rPr>
          <w:rStyle w:val="FontStyle12"/>
          <w:rFonts w:ascii="Times New Roman" w:hAnsi="Times New Roman" w:cs="Times New Roman"/>
          <w:b w:val="0"/>
          <w:sz w:val="24"/>
          <w:szCs w:val="24"/>
        </w:rPr>
        <w:t xml:space="preserve"> в самых худших её проявлениях — поверхностной набожностью, глухотой и слепотой к божественной красоте мира, наконец трусливой безудержной алчностью. Оба героя фигурировали перед читателем как</w:t>
      </w:r>
      <w:r w:rsidRPr="00317B48">
        <w:rPr>
          <w:rStyle w:val="FontStyle12"/>
          <w:rFonts w:ascii="Times New Roman" w:hAnsi="Times New Roman" w:cs="Times New Roman"/>
          <w:b w:val="0"/>
          <w:i/>
          <w:sz w:val="24"/>
          <w:szCs w:val="24"/>
        </w:rPr>
        <w:t xml:space="preserve"> антиподы</w:t>
      </w:r>
      <w:r w:rsidRPr="00317B48">
        <w:rPr>
          <w:rStyle w:val="FontStyle12"/>
          <w:rFonts w:ascii="Times New Roman" w:hAnsi="Times New Roman" w:cs="Times New Roman"/>
          <w:b w:val="0"/>
          <w:sz w:val="24"/>
          <w:szCs w:val="24"/>
        </w:rPr>
        <w:t xml:space="preserve">, личностная </w:t>
      </w:r>
      <w:r w:rsidRPr="00317B48">
        <w:rPr>
          <w:rStyle w:val="FontStyle12"/>
          <w:rFonts w:ascii="Times New Roman" w:hAnsi="Times New Roman" w:cs="Times New Roman"/>
          <w:b w:val="0"/>
          <w:i/>
          <w:sz w:val="24"/>
          <w:szCs w:val="24"/>
        </w:rPr>
        <w:t>масштабность</w:t>
      </w:r>
      <w:r w:rsidRPr="00317B48">
        <w:rPr>
          <w:rStyle w:val="FontStyle12"/>
          <w:rFonts w:ascii="Times New Roman" w:hAnsi="Times New Roman" w:cs="Times New Roman"/>
          <w:b w:val="0"/>
          <w:sz w:val="24"/>
          <w:szCs w:val="24"/>
        </w:rPr>
        <w:t xml:space="preserve"> которых была несопоставимо различна.</w:t>
      </w:r>
    </w:p>
    <w:p w14:paraId="2BF07730"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Наконец, по окончании «дела» и по мере приближения его естественной развязки — расчёта между «нанимателем» и «работником», возникает совершенно неожиданная для читателя перипетия, превращающаяся в особое «действие» и получающая самостоятельную разработку. Заскорузлая душа индивидуалиста Челкаша — вопреки традиционной в </w:t>
      </w:r>
      <w:r w:rsidRPr="00317B48">
        <w:rPr>
          <w:rStyle w:val="FontStyle12"/>
          <w:rFonts w:ascii="Times New Roman" w:hAnsi="Times New Roman" w:cs="Times New Roman"/>
          <w:b w:val="0"/>
          <w:sz w:val="24"/>
          <w:szCs w:val="24"/>
        </w:rPr>
        <w:lastRenderedPageBreak/>
        <w:t xml:space="preserve">литературе реализма логике социального детерминизма — вдруг расцветает сказочно-утопичной решимостью сыграть роль </w:t>
      </w:r>
      <w:r w:rsidRPr="00317B48">
        <w:rPr>
          <w:rStyle w:val="FontStyle12"/>
          <w:rFonts w:ascii="Times New Roman" w:hAnsi="Times New Roman" w:cs="Times New Roman"/>
          <w:b w:val="0"/>
          <w:i/>
          <w:sz w:val="24"/>
          <w:szCs w:val="24"/>
        </w:rPr>
        <w:t>бескорыстного дарителя, благодетельствующего «слабому» и «убогому»</w:t>
      </w:r>
      <w:r w:rsidRPr="00317B48">
        <w:rPr>
          <w:rStyle w:val="FontStyle12"/>
          <w:rFonts w:ascii="Times New Roman" w:hAnsi="Times New Roman" w:cs="Times New Roman"/>
          <w:b w:val="0"/>
          <w:sz w:val="24"/>
          <w:szCs w:val="24"/>
        </w:rPr>
        <w:t xml:space="preserve">, а «невинная» душа молодого крестьянского парня — также вдруг — загорается </w:t>
      </w:r>
      <w:r w:rsidRPr="00317B48">
        <w:rPr>
          <w:rStyle w:val="FontStyle12"/>
          <w:rFonts w:ascii="Times New Roman" w:hAnsi="Times New Roman" w:cs="Times New Roman"/>
          <w:b w:val="0"/>
          <w:i/>
          <w:sz w:val="24"/>
          <w:szCs w:val="24"/>
        </w:rPr>
        <w:t>адской страстью сребролюбия и решимостью пойти на убийство ради денег</w:t>
      </w:r>
      <w:r w:rsidRPr="00317B48">
        <w:rPr>
          <w:rStyle w:val="FontStyle12"/>
          <w:rFonts w:ascii="Times New Roman" w:hAnsi="Times New Roman" w:cs="Times New Roman"/>
          <w:b w:val="0"/>
          <w:sz w:val="24"/>
          <w:szCs w:val="24"/>
        </w:rPr>
        <w:t>…</w:t>
      </w:r>
    </w:p>
    <w:p w14:paraId="43194514"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И вот теперь, когда все перипетии сюжета остались позади, те же герои — пусть на один только миг расставания, но всё же </w:t>
      </w:r>
      <w:r w:rsidRPr="00317B48">
        <w:rPr>
          <w:rStyle w:val="FontStyle12"/>
          <w:rFonts w:ascii="Times New Roman" w:hAnsi="Times New Roman" w:cs="Times New Roman"/>
          <w:b w:val="0"/>
          <w:i/>
          <w:sz w:val="24"/>
          <w:szCs w:val="24"/>
        </w:rPr>
        <w:t>в итоге</w:t>
      </w:r>
      <w:r w:rsidRPr="00317B48">
        <w:rPr>
          <w:rStyle w:val="FontStyle12"/>
          <w:rFonts w:ascii="Times New Roman" w:hAnsi="Times New Roman" w:cs="Times New Roman"/>
          <w:b w:val="0"/>
          <w:sz w:val="24"/>
          <w:szCs w:val="24"/>
        </w:rPr>
        <w:t xml:space="preserve"> всего произошедшего — оказываются </w:t>
      </w:r>
      <w:proofErr w:type="spellStart"/>
      <w:r w:rsidRPr="00317B48">
        <w:rPr>
          <w:rStyle w:val="FontStyle12"/>
          <w:rFonts w:ascii="Times New Roman" w:hAnsi="Times New Roman" w:cs="Times New Roman"/>
          <w:b w:val="0"/>
          <w:i/>
          <w:sz w:val="24"/>
          <w:szCs w:val="24"/>
        </w:rPr>
        <w:t>равномасштабными</w:t>
      </w:r>
      <w:proofErr w:type="spellEnd"/>
      <w:r w:rsidRPr="00317B48">
        <w:rPr>
          <w:rStyle w:val="FontStyle12"/>
          <w:rFonts w:ascii="Times New Roman" w:hAnsi="Times New Roman" w:cs="Times New Roman"/>
          <w:b w:val="0"/>
          <w:sz w:val="24"/>
          <w:szCs w:val="24"/>
        </w:rPr>
        <w:t xml:space="preserve"> друг другу. </w:t>
      </w:r>
      <w:proofErr w:type="spellStart"/>
      <w:r w:rsidRPr="00317B48">
        <w:rPr>
          <w:rStyle w:val="FontStyle12"/>
          <w:rFonts w:ascii="Times New Roman" w:hAnsi="Times New Roman" w:cs="Times New Roman"/>
          <w:b w:val="0"/>
          <w:sz w:val="24"/>
          <w:szCs w:val="24"/>
        </w:rPr>
        <w:t>Челкаш</w:t>
      </w:r>
      <w:proofErr w:type="spellEnd"/>
      <w:r w:rsidRPr="00317B48">
        <w:rPr>
          <w:rStyle w:val="FontStyle12"/>
          <w:rFonts w:ascii="Times New Roman" w:hAnsi="Times New Roman" w:cs="Times New Roman"/>
          <w:b w:val="0"/>
          <w:sz w:val="24"/>
          <w:szCs w:val="24"/>
        </w:rPr>
        <w:t xml:space="preserve"> — </w:t>
      </w:r>
      <w:proofErr w:type="spellStart"/>
      <w:r w:rsidRPr="00317B48">
        <w:rPr>
          <w:rStyle w:val="FontStyle12"/>
          <w:rFonts w:ascii="Times New Roman" w:hAnsi="Times New Roman" w:cs="Times New Roman"/>
          <w:b w:val="0"/>
          <w:i/>
          <w:sz w:val="24"/>
          <w:szCs w:val="24"/>
        </w:rPr>
        <w:t>самоограничился</w:t>
      </w:r>
      <w:proofErr w:type="spellEnd"/>
      <w:r w:rsidRPr="00317B48">
        <w:rPr>
          <w:rStyle w:val="FontStyle12"/>
          <w:rFonts w:ascii="Times New Roman" w:hAnsi="Times New Roman" w:cs="Times New Roman"/>
          <w:b w:val="0"/>
          <w:sz w:val="24"/>
          <w:szCs w:val="24"/>
        </w:rPr>
        <w:t xml:space="preserve">, позволив себе увлечься утопической мечтой стать благодетелем «униженного и оскорблённого» бедностью крестьянского парнишки. Гаврила же — </w:t>
      </w:r>
      <w:r w:rsidRPr="00317B48">
        <w:rPr>
          <w:rStyle w:val="FontStyle12"/>
          <w:rFonts w:ascii="Times New Roman" w:hAnsi="Times New Roman" w:cs="Times New Roman"/>
          <w:b w:val="0"/>
          <w:i/>
          <w:sz w:val="24"/>
          <w:szCs w:val="24"/>
        </w:rPr>
        <w:t>самоопределился</w:t>
      </w:r>
      <w:r w:rsidRPr="00317B48">
        <w:rPr>
          <w:rStyle w:val="FontStyle12"/>
          <w:rFonts w:ascii="Times New Roman" w:hAnsi="Times New Roman" w:cs="Times New Roman"/>
          <w:b w:val="0"/>
          <w:sz w:val="24"/>
          <w:szCs w:val="24"/>
        </w:rPr>
        <w:t xml:space="preserve">, превратившись из безвольного ‘сосунка’ в обладателя несметного (конечно, воспринимаемого так лишь временно) богатства, полученного им (и быть может, не в последнюю очередь) ценой </w:t>
      </w:r>
      <w:r w:rsidRPr="00317B48">
        <w:rPr>
          <w:rStyle w:val="FontStyle12"/>
          <w:rFonts w:ascii="Times New Roman" w:hAnsi="Times New Roman" w:cs="Times New Roman"/>
          <w:b w:val="0"/>
          <w:i/>
          <w:sz w:val="24"/>
          <w:szCs w:val="24"/>
        </w:rPr>
        <w:t>покушения на убийство</w:t>
      </w:r>
      <w:r w:rsidRPr="00317B48">
        <w:rPr>
          <w:rStyle w:val="FontStyle12"/>
          <w:rFonts w:ascii="Times New Roman" w:hAnsi="Times New Roman" w:cs="Times New Roman"/>
          <w:b w:val="0"/>
          <w:sz w:val="24"/>
          <w:szCs w:val="24"/>
        </w:rPr>
        <w:t xml:space="preserve">, причем из чувства </w:t>
      </w:r>
      <w:r w:rsidRPr="00317B48">
        <w:rPr>
          <w:rStyle w:val="FontStyle12"/>
          <w:rFonts w:ascii="Times New Roman" w:hAnsi="Times New Roman" w:cs="Times New Roman"/>
          <w:b w:val="0"/>
          <w:i/>
          <w:sz w:val="24"/>
          <w:szCs w:val="24"/>
        </w:rPr>
        <w:t>социального превосходства над своей жертвой</w:t>
      </w:r>
      <w:r w:rsidRPr="00317B48">
        <w:rPr>
          <w:rStyle w:val="FontStyle12"/>
          <w:rFonts w:ascii="Times New Roman" w:hAnsi="Times New Roman" w:cs="Times New Roman"/>
          <w:b w:val="0"/>
          <w:sz w:val="24"/>
          <w:szCs w:val="24"/>
        </w:rPr>
        <w:t xml:space="preserve"> — единственным за всю его короткую жизнь </w:t>
      </w:r>
      <w:r w:rsidRPr="00317B48">
        <w:rPr>
          <w:rStyle w:val="FontStyle12"/>
          <w:rFonts w:ascii="Times New Roman" w:hAnsi="Times New Roman" w:cs="Times New Roman"/>
          <w:b w:val="0"/>
          <w:i/>
          <w:sz w:val="24"/>
          <w:szCs w:val="24"/>
        </w:rPr>
        <w:t>действительным</w:t>
      </w:r>
      <w:r w:rsidRPr="00317B48">
        <w:rPr>
          <w:rStyle w:val="FontStyle12"/>
          <w:rFonts w:ascii="Times New Roman" w:hAnsi="Times New Roman" w:cs="Times New Roman"/>
          <w:b w:val="0"/>
          <w:sz w:val="24"/>
          <w:szCs w:val="24"/>
        </w:rPr>
        <w:t xml:space="preserve"> его благодетелем (даже не беря в расчёт неосуществлённых утопических фантазий последнего). Эта их </w:t>
      </w:r>
      <w:r w:rsidRPr="00317B48">
        <w:rPr>
          <w:rStyle w:val="FontStyle12"/>
          <w:rFonts w:ascii="Times New Roman" w:hAnsi="Times New Roman" w:cs="Times New Roman"/>
          <w:b w:val="0"/>
          <w:i/>
          <w:sz w:val="24"/>
          <w:szCs w:val="24"/>
        </w:rPr>
        <w:t>равномасштабность</w:t>
      </w:r>
      <w:r w:rsidRPr="00317B48">
        <w:rPr>
          <w:rStyle w:val="FontStyle12"/>
          <w:rFonts w:ascii="Times New Roman" w:hAnsi="Times New Roman" w:cs="Times New Roman"/>
          <w:b w:val="0"/>
          <w:sz w:val="24"/>
          <w:szCs w:val="24"/>
        </w:rPr>
        <w:t xml:space="preserve"> по-прежнему </w:t>
      </w:r>
      <w:r w:rsidRPr="00317B48">
        <w:rPr>
          <w:rStyle w:val="FontStyle12"/>
          <w:rFonts w:ascii="Times New Roman" w:hAnsi="Times New Roman" w:cs="Times New Roman"/>
          <w:b w:val="0"/>
          <w:i/>
          <w:sz w:val="24"/>
          <w:szCs w:val="24"/>
        </w:rPr>
        <w:t>антиномична</w:t>
      </w:r>
      <w:r w:rsidRPr="00317B48">
        <w:rPr>
          <w:rStyle w:val="FontStyle12"/>
          <w:rFonts w:ascii="Times New Roman" w:hAnsi="Times New Roman" w:cs="Times New Roman"/>
          <w:b w:val="0"/>
          <w:sz w:val="24"/>
          <w:szCs w:val="24"/>
        </w:rPr>
        <w:t xml:space="preserve">, но она — </w:t>
      </w:r>
      <w:r w:rsidRPr="00317B48">
        <w:rPr>
          <w:rStyle w:val="FontStyle12"/>
          <w:rFonts w:ascii="Times New Roman" w:hAnsi="Times New Roman" w:cs="Times New Roman"/>
          <w:b w:val="0"/>
          <w:i/>
          <w:sz w:val="24"/>
          <w:szCs w:val="24"/>
        </w:rPr>
        <w:t>в равной мере действительна</w:t>
      </w:r>
      <w:r w:rsidRPr="00317B48">
        <w:rPr>
          <w:rStyle w:val="FontStyle12"/>
          <w:rFonts w:ascii="Times New Roman" w:hAnsi="Times New Roman" w:cs="Times New Roman"/>
          <w:b w:val="0"/>
          <w:sz w:val="24"/>
          <w:szCs w:val="24"/>
        </w:rPr>
        <w:t xml:space="preserve"> для обоих, поскольку Челкаш </w:t>
      </w:r>
      <w:r w:rsidRPr="00317B48">
        <w:rPr>
          <w:rStyle w:val="FontStyle12"/>
          <w:rFonts w:ascii="Times New Roman" w:hAnsi="Times New Roman" w:cs="Times New Roman"/>
          <w:b w:val="0"/>
          <w:i/>
          <w:sz w:val="24"/>
          <w:szCs w:val="24"/>
        </w:rPr>
        <w:t>умалился</w:t>
      </w:r>
      <w:r w:rsidRPr="00317B48">
        <w:rPr>
          <w:rStyle w:val="FontStyle12"/>
          <w:rFonts w:ascii="Times New Roman" w:hAnsi="Times New Roman" w:cs="Times New Roman"/>
          <w:b w:val="0"/>
          <w:sz w:val="24"/>
          <w:szCs w:val="24"/>
        </w:rPr>
        <w:t xml:space="preserve">, испытав оскорбление, которое </w:t>
      </w:r>
      <w:r w:rsidRPr="00317B48">
        <w:rPr>
          <w:rStyle w:val="FontStyle12"/>
          <w:rFonts w:ascii="Times New Roman" w:hAnsi="Times New Roman" w:cs="Times New Roman"/>
          <w:b w:val="0"/>
          <w:i/>
          <w:sz w:val="24"/>
          <w:szCs w:val="24"/>
        </w:rPr>
        <w:t>необратимо унизило</w:t>
      </w:r>
      <w:r w:rsidRPr="00317B48">
        <w:rPr>
          <w:rStyle w:val="FontStyle12"/>
          <w:rFonts w:ascii="Times New Roman" w:hAnsi="Times New Roman" w:cs="Times New Roman"/>
          <w:b w:val="0"/>
          <w:sz w:val="24"/>
          <w:szCs w:val="24"/>
        </w:rPr>
        <w:t xml:space="preserve"> его ранее беспредельную «гордость», а Гаврила, напротив, «</w:t>
      </w:r>
      <w:r w:rsidRPr="00317B48">
        <w:rPr>
          <w:rStyle w:val="FontStyle12"/>
          <w:rFonts w:ascii="Times New Roman" w:hAnsi="Times New Roman" w:cs="Times New Roman"/>
          <w:b w:val="0"/>
          <w:i/>
          <w:sz w:val="24"/>
          <w:szCs w:val="24"/>
        </w:rPr>
        <w:t>возвысился</w:t>
      </w:r>
      <w:r w:rsidRPr="00317B48">
        <w:rPr>
          <w:rStyle w:val="FontStyle12"/>
          <w:rFonts w:ascii="Times New Roman" w:hAnsi="Times New Roman" w:cs="Times New Roman"/>
          <w:b w:val="0"/>
          <w:sz w:val="24"/>
          <w:szCs w:val="24"/>
        </w:rPr>
        <w:t>» в собственных глазах, без сожаления сбросив с себя всё то, что делало его «слабым» (наивную чистоту души, страх Божий, веру в непререкаемость сельских устоев жизни), и, став обладателем ‘больших денег’, почувствовал себя «крепко» стоящим на земле…</w:t>
      </w:r>
    </w:p>
    <w:p w14:paraId="3B7BE589"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Так каждый из этих по-разному преобразившихся ‘</w:t>
      </w:r>
      <w:r w:rsidRPr="00317B48">
        <w:rPr>
          <w:rStyle w:val="FontStyle12"/>
          <w:rFonts w:ascii="Times New Roman" w:hAnsi="Times New Roman" w:cs="Times New Roman"/>
          <w:i/>
          <w:sz w:val="24"/>
          <w:szCs w:val="24"/>
        </w:rPr>
        <w:t>двух человек</w:t>
      </w:r>
      <w:r w:rsidRPr="00317B48">
        <w:rPr>
          <w:rStyle w:val="FontStyle12"/>
          <w:rFonts w:ascii="Times New Roman" w:hAnsi="Times New Roman" w:cs="Times New Roman"/>
          <w:b w:val="0"/>
          <w:sz w:val="24"/>
          <w:szCs w:val="24"/>
        </w:rPr>
        <w:t xml:space="preserve">’ становится воплощением не только двух </w:t>
      </w:r>
      <w:r w:rsidRPr="00317B48">
        <w:rPr>
          <w:rStyle w:val="FontStyle12"/>
          <w:rFonts w:ascii="Times New Roman" w:hAnsi="Times New Roman" w:cs="Times New Roman"/>
          <w:i/>
          <w:sz w:val="24"/>
          <w:szCs w:val="24"/>
        </w:rPr>
        <w:t>современных социальных типов</w:t>
      </w:r>
      <w:r w:rsidRPr="00317B48">
        <w:rPr>
          <w:rStyle w:val="FontStyle12"/>
          <w:rFonts w:ascii="Times New Roman" w:hAnsi="Times New Roman" w:cs="Times New Roman"/>
          <w:b w:val="0"/>
          <w:sz w:val="24"/>
          <w:szCs w:val="24"/>
        </w:rPr>
        <w:t xml:space="preserve">, но и двух </w:t>
      </w:r>
      <w:r w:rsidRPr="00317B48">
        <w:rPr>
          <w:rStyle w:val="FontStyle12"/>
          <w:rFonts w:ascii="Times New Roman" w:hAnsi="Times New Roman" w:cs="Times New Roman"/>
          <w:i/>
          <w:sz w:val="24"/>
          <w:szCs w:val="24"/>
        </w:rPr>
        <w:t>извечных типов духовности</w:t>
      </w:r>
      <w:r w:rsidRPr="00317B48">
        <w:rPr>
          <w:rStyle w:val="FontStyle12"/>
          <w:rFonts w:ascii="Times New Roman" w:hAnsi="Times New Roman" w:cs="Times New Roman"/>
          <w:b w:val="0"/>
          <w:sz w:val="24"/>
          <w:szCs w:val="24"/>
        </w:rPr>
        <w:t xml:space="preserve">: Челкаш олицетворяет собой </w:t>
      </w:r>
      <w:r w:rsidRPr="00317B48">
        <w:rPr>
          <w:rStyle w:val="FontStyle12"/>
          <w:rFonts w:ascii="Times New Roman" w:hAnsi="Times New Roman" w:cs="Times New Roman"/>
          <w:b w:val="0"/>
          <w:i/>
          <w:sz w:val="24"/>
          <w:szCs w:val="24"/>
        </w:rPr>
        <w:t>свободную, раскрытую в мир, нравственно чуткую</w:t>
      </w:r>
      <w:r w:rsidRPr="00317B48">
        <w:rPr>
          <w:rStyle w:val="FontStyle12"/>
          <w:rFonts w:ascii="Times New Roman" w:hAnsi="Times New Roman" w:cs="Times New Roman"/>
          <w:b w:val="0"/>
          <w:sz w:val="24"/>
          <w:szCs w:val="24"/>
        </w:rPr>
        <w:t xml:space="preserve"> личность; Гаврила же — личность </w:t>
      </w:r>
      <w:r w:rsidRPr="00317B48">
        <w:rPr>
          <w:rStyle w:val="FontStyle12"/>
          <w:rFonts w:ascii="Times New Roman" w:hAnsi="Times New Roman" w:cs="Times New Roman"/>
          <w:b w:val="0"/>
          <w:i/>
          <w:sz w:val="24"/>
          <w:szCs w:val="24"/>
        </w:rPr>
        <w:t>несвободную, скованную миром, нравственно бесчувственную</w:t>
      </w:r>
      <w:r w:rsidRPr="00317B48">
        <w:rPr>
          <w:rStyle w:val="FontStyle12"/>
          <w:rFonts w:ascii="Times New Roman" w:hAnsi="Times New Roman" w:cs="Times New Roman"/>
          <w:b w:val="0"/>
          <w:sz w:val="24"/>
          <w:szCs w:val="24"/>
        </w:rPr>
        <w:t>.</w:t>
      </w:r>
    </w:p>
    <w:p w14:paraId="1B21875F"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Этот их молчаливый антагонизм, подчёркивающий </w:t>
      </w:r>
      <w:r w:rsidRPr="00317B48">
        <w:rPr>
          <w:rStyle w:val="FontStyle12"/>
          <w:rFonts w:ascii="Times New Roman" w:hAnsi="Times New Roman" w:cs="Times New Roman"/>
          <w:i/>
          <w:sz w:val="24"/>
          <w:szCs w:val="24"/>
        </w:rPr>
        <w:t>вселенскую масштабность</w:t>
      </w:r>
      <w:r w:rsidRPr="00317B48">
        <w:rPr>
          <w:rStyle w:val="FontStyle12"/>
          <w:rFonts w:ascii="Times New Roman" w:hAnsi="Times New Roman" w:cs="Times New Roman"/>
          <w:b w:val="0"/>
          <w:sz w:val="24"/>
          <w:szCs w:val="24"/>
        </w:rPr>
        <w:t xml:space="preserve"> происходящего, автор фиксирует в лаконичной пейзажной зарисовке, в которой опять звучит </w:t>
      </w:r>
      <w:r w:rsidRPr="00317B48">
        <w:rPr>
          <w:rStyle w:val="FontStyle12"/>
          <w:rFonts w:ascii="Times New Roman" w:hAnsi="Times New Roman" w:cs="Times New Roman"/>
          <w:i/>
          <w:sz w:val="24"/>
          <w:szCs w:val="24"/>
        </w:rPr>
        <w:t>музыка Вселенной</w:t>
      </w:r>
      <w:r w:rsidRPr="00317B48">
        <w:rPr>
          <w:rStyle w:val="FontStyle12"/>
          <w:rFonts w:ascii="Times New Roman" w:hAnsi="Times New Roman" w:cs="Times New Roman"/>
          <w:b w:val="0"/>
          <w:sz w:val="24"/>
          <w:szCs w:val="24"/>
        </w:rPr>
        <w:t xml:space="preserve">, но звучит </w:t>
      </w:r>
      <w:r w:rsidRPr="00317B48">
        <w:rPr>
          <w:rStyle w:val="FontStyle12"/>
          <w:rFonts w:ascii="Times New Roman" w:hAnsi="Times New Roman" w:cs="Times New Roman"/>
          <w:b w:val="0"/>
          <w:i/>
          <w:sz w:val="24"/>
          <w:szCs w:val="24"/>
        </w:rPr>
        <w:t>дисгармонично</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протестующе</w:t>
      </w:r>
      <w:r w:rsidRPr="00317B48">
        <w:rPr>
          <w:rStyle w:val="FontStyle12"/>
          <w:rFonts w:ascii="Times New Roman" w:hAnsi="Times New Roman" w:cs="Times New Roman"/>
          <w:b w:val="0"/>
          <w:sz w:val="24"/>
          <w:szCs w:val="24"/>
        </w:rPr>
        <w:t>:</w:t>
      </w:r>
    </w:p>
    <w:p w14:paraId="70530FBD" w14:textId="77777777" w:rsidR="00E955C4" w:rsidRPr="00280C8C" w:rsidRDefault="00E955C4" w:rsidP="00280C8C">
      <w:pPr>
        <w:pStyle w:val="3"/>
        <w:ind w:left="709"/>
        <w:rPr>
          <w:rStyle w:val="FontStyle11"/>
          <w:rFonts w:ascii="Times New Roman" w:hAnsi="Times New Roman" w:cs="Times New Roman"/>
          <w:szCs w:val="24"/>
        </w:rPr>
      </w:pPr>
      <w:r w:rsidRPr="00280C8C">
        <w:rPr>
          <w:rStyle w:val="FontStyle11"/>
          <w:rFonts w:ascii="Times New Roman" w:hAnsi="Times New Roman" w:cs="Times New Roman"/>
          <w:i/>
          <w:szCs w:val="24"/>
        </w:rPr>
        <w:t xml:space="preserve">Дождь </w:t>
      </w:r>
      <w:r w:rsidRPr="00280C8C">
        <w:rPr>
          <w:rStyle w:val="FontStyle11"/>
          <w:rFonts w:ascii="Times New Roman" w:hAnsi="Times New Roman" w:cs="Times New Roman"/>
          <w:b/>
          <w:i/>
          <w:szCs w:val="24"/>
        </w:rPr>
        <w:t>лил как из ведра</w:t>
      </w:r>
      <w:r w:rsidRPr="00280C8C">
        <w:rPr>
          <w:rStyle w:val="FontStyle11"/>
          <w:rFonts w:ascii="Times New Roman" w:hAnsi="Times New Roman" w:cs="Times New Roman"/>
          <w:i/>
          <w:szCs w:val="24"/>
        </w:rPr>
        <w:t>.</w:t>
      </w: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i/>
          <w:szCs w:val="24"/>
        </w:rPr>
        <w:t xml:space="preserve">Море </w:t>
      </w:r>
      <w:r w:rsidRPr="00280C8C">
        <w:rPr>
          <w:rStyle w:val="FontStyle11"/>
          <w:rFonts w:ascii="Times New Roman" w:hAnsi="Times New Roman" w:cs="Times New Roman"/>
          <w:b/>
          <w:i/>
          <w:szCs w:val="24"/>
        </w:rPr>
        <w:t>глухо роптало</w:t>
      </w:r>
      <w:r w:rsidRPr="00280C8C">
        <w:rPr>
          <w:rStyle w:val="FontStyle11"/>
          <w:rFonts w:ascii="Times New Roman" w:hAnsi="Times New Roman" w:cs="Times New Roman"/>
          <w:i/>
          <w:szCs w:val="24"/>
        </w:rPr>
        <w:t xml:space="preserve">, волны бились о берег </w:t>
      </w:r>
      <w:r w:rsidRPr="00280C8C">
        <w:rPr>
          <w:rStyle w:val="FontStyle11"/>
          <w:rFonts w:ascii="Times New Roman" w:hAnsi="Times New Roman" w:cs="Times New Roman"/>
          <w:b/>
          <w:i/>
          <w:szCs w:val="24"/>
        </w:rPr>
        <w:t>бешено и гневно</w:t>
      </w:r>
      <w:r w:rsidRPr="00280C8C">
        <w:rPr>
          <w:rStyle w:val="FontStyle11"/>
          <w:rFonts w:ascii="Times New Roman" w:hAnsi="Times New Roman" w:cs="Times New Roman"/>
          <w:szCs w:val="24"/>
        </w:rPr>
        <w:t>. (40)</w:t>
      </w:r>
    </w:p>
    <w:p w14:paraId="3D8FC9C2"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Этим «аккомпанементом» природы сопровождаются реплики ‘</w:t>
      </w:r>
      <w:r w:rsidRPr="00317B48">
        <w:rPr>
          <w:rStyle w:val="FontStyle12"/>
          <w:rFonts w:ascii="Times New Roman" w:hAnsi="Times New Roman" w:cs="Times New Roman"/>
          <w:i/>
          <w:sz w:val="24"/>
          <w:szCs w:val="24"/>
        </w:rPr>
        <w:t>двух человек</w:t>
      </w:r>
      <w:r w:rsidRPr="00317B48">
        <w:rPr>
          <w:rStyle w:val="FontStyle12"/>
          <w:rFonts w:ascii="Times New Roman" w:hAnsi="Times New Roman" w:cs="Times New Roman"/>
          <w:b w:val="0"/>
          <w:sz w:val="24"/>
          <w:szCs w:val="24"/>
        </w:rPr>
        <w:t>’, которыми они обмениваются на прощанье — каждый в своём духе:</w:t>
      </w:r>
    </w:p>
    <w:p w14:paraId="503BFA4E" w14:textId="77777777" w:rsidR="00E955C4" w:rsidRPr="00280C8C" w:rsidRDefault="00E955C4" w:rsidP="00280C8C">
      <w:pPr>
        <w:pStyle w:val="Style1"/>
        <w:spacing w:before="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lastRenderedPageBreak/>
        <w:t xml:space="preserve">— Ну, прощай! — </w:t>
      </w:r>
      <w:r w:rsidRPr="00280C8C">
        <w:rPr>
          <w:rStyle w:val="FontStyle11"/>
          <w:rFonts w:ascii="Times New Roman" w:hAnsi="Times New Roman" w:cs="Times New Roman"/>
          <w:i/>
          <w:szCs w:val="24"/>
        </w:rPr>
        <w:t>насмешливо</w:t>
      </w:r>
      <w:r w:rsidRPr="00280C8C">
        <w:rPr>
          <w:rStyle w:val="FontStyle11"/>
          <w:rFonts w:ascii="Times New Roman" w:hAnsi="Times New Roman" w:cs="Times New Roman"/>
          <w:szCs w:val="24"/>
        </w:rPr>
        <w:t xml:space="preserve"> сказал </w:t>
      </w:r>
      <w:proofErr w:type="spellStart"/>
      <w:r w:rsidRPr="00280C8C">
        <w:rPr>
          <w:rStyle w:val="FontStyle11"/>
          <w:rFonts w:ascii="Times New Roman" w:hAnsi="Times New Roman" w:cs="Times New Roman"/>
          <w:szCs w:val="24"/>
        </w:rPr>
        <w:t>Челкаш</w:t>
      </w:r>
      <w:proofErr w:type="spellEnd"/>
      <w:r w:rsidRPr="00280C8C">
        <w:rPr>
          <w:rStyle w:val="FontStyle11"/>
          <w:rFonts w:ascii="Times New Roman" w:hAnsi="Times New Roman" w:cs="Times New Roman"/>
          <w:szCs w:val="24"/>
        </w:rPr>
        <w:t>, пускаясь в путь.</w:t>
      </w:r>
    </w:p>
    <w:p w14:paraId="27FE7295"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&lt;…&gt;</w:t>
      </w:r>
    </w:p>
    <w:p w14:paraId="677E7559" w14:textId="77777777" w:rsidR="00E955C4" w:rsidRPr="00280C8C" w:rsidRDefault="00E955C4" w:rsidP="00280C8C">
      <w:pPr>
        <w:pStyle w:val="Style1"/>
        <w:spacing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i/>
          <w:szCs w:val="24"/>
        </w:rPr>
        <w:t>Прости, брат</w:t>
      </w:r>
      <w:r w:rsidRPr="00280C8C">
        <w:rPr>
          <w:rStyle w:val="FontStyle11"/>
          <w:rFonts w:ascii="Times New Roman" w:hAnsi="Times New Roman" w:cs="Times New Roman"/>
          <w:szCs w:val="24"/>
        </w:rPr>
        <w:t>!.. — ещё раз попросил Гаврила.</w:t>
      </w:r>
    </w:p>
    <w:p w14:paraId="7968D283" w14:textId="77777777" w:rsidR="00E955C4" w:rsidRPr="00280C8C" w:rsidRDefault="00E955C4" w:rsidP="00280C8C">
      <w:pPr>
        <w:pStyle w:val="Style1"/>
        <w:spacing w:after="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 Ничего! — </w:t>
      </w:r>
      <w:r w:rsidRPr="00280C8C">
        <w:rPr>
          <w:rStyle w:val="FontStyle11"/>
          <w:rFonts w:ascii="Times New Roman" w:hAnsi="Times New Roman" w:cs="Times New Roman"/>
          <w:i/>
          <w:szCs w:val="24"/>
        </w:rPr>
        <w:t>холодно</w:t>
      </w:r>
      <w:r w:rsidRPr="00280C8C">
        <w:rPr>
          <w:rStyle w:val="FontStyle11"/>
          <w:rFonts w:ascii="Times New Roman" w:hAnsi="Times New Roman" w:cs="Times New Roman"/>
          <w:szCs w:val="24"/>
        </w:rPr>
        <w:t xml:space="preserve"> ответил Челкаш &lt;…&gt;. (40)</w:t>
      </w:r>
    </w:p>
    <w:p w14:paraId="4560DD1B"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Так окончательно завершается </w:t>
      </w:r>
      <w:r w:rsidRPr="00317B48">
        <w:rPr>
          <w:rStyle w:val="FontStyle12"/>
          <w:rFonts w:ascii="Times New Roman" w:hAnsi="Times New Roman" w:cs="Times New Roman"/>
          <w:b w:val="0"/>
          <w:i/>
          <w:sz w:val="24"/>
          <w:szCs w:val="24"/>
        </w:rPr>
        <w:t>событийная</w:t>
      </w:r>
      <w:r w:rsidRPr="00317B48">
        <w:rPr>
          <w:rStyle w:val="FontStyle12"/>
          <w:rFonts w:ascii="Times New Roman" w:hAnsi="Times New Roman" w:cs="Times New Roman"/>
          <w:b w:val="0"/>
          <w:sz w:val="24"/>
          <w:szCs w:val="24"/>
        </w:rPr>
        <w:t xml:space="preserve"> развязка действия. Автору остаётся предложить лишь ту или иную постпозиционную концовку текста. Однако он словно бы не спешит — выдерживает ощутимую читателем паузу. Но литературная пауза должна быть </w:t>
      </w:r>
      <w:r w:rsidRPr="00317B48">
        <w:rPr>
          <w:rStyle w:val="FontStyle12"/>
          <w:rFonts w:ascii="Times New Roman" w:hAnsi="Times New Roman" w:cs="Times New Roman"/>
          <w:b w:val="0"/>
          <w:i/>
          <w:sz w:val="24"/>
          <w:szCs w:val="24"/>
        </w:rPr>
        <w:t>пластически</w:t>
      </w:r>
      <w:r w:rsidRPr="00317B48">
        <w:rPr>
          <w:rStyle w:val="FontStyle12"/>
          <w:rFonts w:ascii="Times New Roman" w:hAnsi="Times New Roman" w:cs="Times New Roman"/>
          <w:b w:val="0"/>
          <w:sz w:val="24"/>
          <w:szCs w:val="24"/>
        </w:rPr>
        <w:t xml:space="preserve"> заполнена. Здесь это — финальный </w:t>
      </w:r>
      <w:r w:rsidRPr="00317B48">
        <w:rPr>
          <w:rStyle w:val="FontStyle12"/>
          <w:rFonts w:ascii="Times New Roman" w:hAnsi="Times New Roman" w:cs="Times New Roman"/>
          <w:b w:val="0"/>
          <w:i/>
          <w:sz w:val="24"/>
          <w:szCs w:val="24"/>
        </w:rPr>
        <w:t>пейзаж</w:t>
      </w:r>
      <w:r w:rsidRPr="00317B48">
        <w:rPr>
          <w:rStyle w:val="FontStyle12"/>
          <w:rFonts w:ascii="Times New Roman" w:hAnsi="Times New Roman" w:cs="Times New Roman"/>
          <w:b w:val="0"/>
          <w:sz w:val="24"/>
          <w:szCs w:val="24"/>
        </w:rPr>
        <w:t xml:space="preserve">. Его </w:t>
      </w:r>
      <w:r w:rsidRPr="00317B48">
        <w:rPr>
          <w:rStyle w:val="FontStyle12"/>
          <w:rFonts w:ascii="Times New Roman" w:hAnsi="Times New Roman" w:cs="Times New Roman"/>
          <w:b w:val="0"/>
          <w:i/>
          <w:sz w:val="24"/>
          <w:szCs w:val="24"/>
        </w:rPr>
        <w:t>характер</w:t>
      </w:r>
      <w:r w:rsidRPr="00317B48">
        <w:rPr>
          <w:rStyle w:val="FontStyle12"/>
          <w:rFonts w:ascii="Times New Roman" w:hAnsi="Times New Roman" w:cs="Times New Roman"/>
          <w:b w:val="0"/>
          <w:sz w:val="24"/>
          <w:szCs w:val="24"/>
        </w:rPr>
        <w:t xml:space="preserve"> вполне оправданно с художественной точки зрения, но для читателя неожиданно возвращает его к вступительной пейзажной прелюдии произведения. Пауза перед заключительными аккордами концовки опредмечивается во времени и пространстве так, что предлагаемая пейзажная картина на глазах читателя преобразует в своей развёртке </w:t>
      </w:r>
      <w:r w:rsidRPr="00317B48">
        <w:rPr>
          <w:rStyle w:val="FontStyle12"/>
          <w:rFonts w:ascii="Times New Roman" w:hAnsi="Times New Roman" w:cs="Times New Roman"/>
          <w:b w:val="0"/>
          <w:i/>
          <w:sz w:val="24"/>
          <w:szCs w:val="24"/>
        </w:rPr>
        <w:t>прямую</w:t>
      </w:r>
      <w:r w:rsidRPr="00317B48">
        <w:rPr>
          <w:rStyle w:val="FontStyle12"/>
          <w:rFonts w:ascii="Times New Roman" w:hAnsi="Times New Roman" w:cs="Times New Roman"/>
          <w:b w:val="0"/>
          <w:sz w:val="24"/>
          <w:szCs w:val="24"/>
        </w:rPr>
        <w:t xml:space="preserve"> перспективу (неподвижно стоящий Гаврила, сосредоточенно смотрящий вслед удаляющемуся Челкашу) в </w:t>
      </w:r>
      <w:r w:rsidRPr="00317B48">
        <w:rPr>
          <w:rStyle w:val="FontStyle12"/>
          <w:rFonts w:ascii="Times New Roman" w:hAnsi="Times New Roman" w:cs="Times New Roman"/>
          <w:b w:val="0"/>
          <w:i/>
          <w:sz w:val="24"/>
          <w:szCs w:val="24"/>
        </w:rPr>
        <w:t>обратную</w:t>
      </w:r>
      <w:r w:rsidRPr="00317B48">
        <w:rPr>
          <w:rStyle w:val="FontStyle12"/>
          <w:rFonts w:ascii="Times New Roman" w:hAnsi="Times New Roman" w:cs="Times New Roman"/>
          <w:b w:val="0"/>
          <w:sz w:val="24"/>
          <w:szCs w:val="24"/>
        </w:rPr>
        <w:t xml:space="preserve"> (фигура Челкаша не </w:t>
      </w:r>
      <w:r w:rsidRPr="00317B48">
        <w:rPr>
          <w:rStyle w:val="FontStyle12"/>
          <w:rFonts w:ascii="Times New Roman" w:hAnsi="Times New Roman" w:cs="Times New Roman"/>
          <w:b w:val="0"/>
          <w:i/>
          <w:sz w:val="24"/>
          <w:szCs w:val="24"/>
        </w:rPr>
        <w:t>умаляется</w:t>
      </w:r>
      <w:r w:rsidRPr="00317B48">
        <w:rPr>
          <w:rStyle w:val="FontStyle12"/>
          <w:rFonts w:ascii="Times New Roman" w:hAnsi="Times New Roman" w:cs="Times New Roman"/>
          <w:b w:val="0"/>
          <w:sz w:val="24"/>
          <w:szCs w:val="24"/>
        </w:rPr>
        <w:t xml:space="preserve"> по мере удаления, а </w:t>
      </w:r>
      <w:r w:rsidRPr="00317B48">
        <w:rPr>
          <w:rStyle w:val="FontStyle12"/>
          <w:rFonts w:ascii="Times New Roman" w:hAnsi="Times New Roman" w:cs="Times New Roman"/>
          <w:b w:val="0"/>
          <w:i/>
          <w:sz w:val="24"/>
          <w:szCs w:val="24"/>
        </w:rPr>
        <w:t>растворяется</w:t>
      </w:r>
      <w:r w:rsidRPr="00317B48">
        <w:rPr>
          <w:rStyle w:val="FontStyle12"/>
          <w:rFonts w:ascii="Times New Roman" w:hAnsi="Times New Roman" w:cs="Times New Roman"/>
          <w:b w:val="0"/>
          <w:sz w:val="24"/>
          <w:szCs w:val="24"/>
        </w:rPr>
        <w:t xml:space="preserve">, исчезает </w:t>
      </w:r>
      <w:r w:rsidRPr="00317B48">
        <w:rPr>
          <w:rStyle w:val="FontStyle12"/>
          <w:rFonts w:ascii="Times New Roman" w:hAnsi="Times New Roman" w:cs="Times New Roman"/>
          <w:b w:val="0"/>
          <w:i/>
          <w:sz w:val="24"/>
          <w:szCs w:val="24"/>
        </w:rPr>
        <w:t>в необъятно расширяющемся пространстве</w:t>
      </w:r>
      <w:r w:rsidRPr="00317B48">
        <w:rPr>
          <w:rStyle w:val="FontStyle12"/>
          <w:rFonts w:ascii="Times New Roman" w:hAnsi="Times New Roman" w:cs="Times New Roman"/>
          <w:b w:val="0"/>
          <w:sz w:val="24"/>
          <w:szCs w:val="24"/>
        </w:rPr>
        <w:t>):</w:t>
      </w:r>
    </w:p>
    <w:p w14:paraId="300F35D8" w14:textId="77777777" w:rsidR="00E955C4" w:rsidRPr="00280C8C" w:rsidRDefault="00E955C4" w:rsidP="00280C8C">
      <w:pPr>
        <w:pStyle w:val="3"/>
        <w:ind w:left="709"/>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Гаврила смотрел ему вслед, </w:t>
      </w:r>
      <w:r w:rsidRPr="00280C8C">
        <w:rPr>
          <w:rStyle w:val="FontStyle11"/>
          <w:rFonts w:ascii="Times New Roman" w:hAnsi="Times New Roman" w:cs="Times New Roman"/>
          <w:i/>
          <w:szCs w:val="24"/>
        </w:rPr>
        <w:t xml:space="preserve">пока он не исчез в дожде, </w:t>
      </w:r>
      <w:r w:rsidRPr="00280C8C">
        <w:rPr>
          <w:rStyle w:val="FontStyle11"/>
          <w:rFonts w:ascii="Times New Roman" w:hAnsi="Times New Roman" w:cs="Times New Roman"/>
          <w:b/>
          <w:i/>
          <w:szCs w:val="24"/>
        </w:rPr>
        <w:t>всё гуще</w:t>
      </w:r>
      <w:r w:rsidRPr="00280C8C">
        <w:rPr>
          <w:rStyle w:val="FontStyle11"/>
          <w:rFonts w:ascii="Times New Roman" w:hAnsi="Times New Roman" w:cs="Times New Roman"/>
          <w:i/>
          <w:szCs w:val="24"/>
        </w:rPr>
        <w:t xml:space="preserve"> лившем из туч тонкими, </w:t>
      </w:r>
      <w:r w:rsidRPr="00280C8C">
        <w:rPr>
          <w:rStyle w:val="FontStyle11"/>
          <w:rFonts w:ascii="Times New Roman" w:hAnsi="Times New Roman" w:cs="Times New Roman"/>
          <w:b/>
          <w:i/>
          <w:szCs w:val="24"/>
        </w:rPr>
        <w:t>бесконечными</w:t>
      </w:r>
      <w:r w:rsidRPr="00280C8C">
        <w:rPr>
          <w:rStyle w:val="FontStyle11"/>
          <w:rFonts w:ascii="Times New Roman" w:hAnsi="Times New Roman" w:cs="Times New Roman"/>
          <w:i/>
          <w:szCs w:val="24"/>
        </w:rPr>
        <w:t xml:space="preserve"> струйками и </w:t>
      </w:r>
      <w:r w:rsidRPr="00280C8C">
        <w:rPr>
          <w:rStyle w:val="FontStyle11"/>
          <w:rFonts w:ascii="Times New Roman" w:hAnsi="Times New Roman" w:cs="Times New Roman"/>
          <w:b/>
          <w:i/>
          <w:szCs w:val="24"/>
        </w:rPr>
        <w:t>окутывавшем степь непроницаемо</w:t>
      </w:r>
      <w:r w:rsidRPr="00280C8C">
        <w:rPr>
          <w:rStyle w:val="FontStyle11"/>
          <w:rFonts w:ascii="Times New Roman" w:hAnsi="Times New Roman" w:cs="Times New Roman"/>
          <w:i/>
          <w:szCs w:val="24"/>
        </w:rPr>
        <w:t xml:space="preserve">й стального цвета </w:t>
      </w:r>
      <w:r w:rsidRPr="00280C8C">
        <w:rPr>
          <w:rStyle w:val="FontStyle11"/>
          <w:rFonts w:ascii="Times New Roman" w:hAnsi="Times New Roman" w:cs="Times New Roman"/>
          <w:b/>
          <w:i/>
          <w:szCs w:val="24"/>
        </w:rPr>
        <w:t>мглой</w:t>
      </w:r>
      <w:r w:rsidRPr="00280C8C">
        <w:rPr>
          <w:rStyle w:val="FontStyle11"/>
          <w:rFonts w:ascii="Times New Roman" w:hAnsi="Times New Roman" w:cs="Times New Roman"/>
          <w:szCs w:val="24"/>
        </w:rPr>
        <w:t>. (36)</w:t>
      </w:r>
    </w:p>
    <w:p w14:paraId="52915B8F"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Как видим, </w:t>
      </w:r>
      <w:r w:rsidRPr="00317B48">
        <w:rPr>
          <w:rStyle w:val="FontStyle12"/>
          <w:rFonts w:ascii="Times New Roman" w:hAnsi="Times New Roman" w:cs="Times New Roman"/>
          <w:b w:val="0"/>
          <w:i/>
          <w:sz w:val="24"/>
          <w:szCs w:val="24"/>
        </w:rPr>
        <w:t>время</w:t>
      </w:r>
      <w:r w:rsidRPr="00317B48">
        <w:rPr>
          <w:rStyle w:val="FontStyle12"/>
          <w:rFonts w:ascii="Times New Roman" w:hAnsi="Times New Roman" w:cs="Times New Roman"/>
          <w:b w:val="0"/>
          <w:sz w:val="24"/>
          <w:szCs w:val="24"/>
        </w:rPr>
        <w:t xml:space="preserve"> как бы </w:t>
      </w:r>
      <w:r w:rsidRPr="00317B48">
        <w:rPr>
          <w:rStyle w:val="FontStyle12"/>
          <w:rFonts w:ascii="Times New Roman" w:hAnsi="Times New Roman" w:cs="Times New Roman"/>
          <w:b w:val="0"/>
          <w:i/>
          <w:sz w:val="24"/>
          <w:szCs w:val="24"/>
        </w:rPr>
        <w:t>свёртывается</w:t>
      </w:r>
      <w:r w:rsidRPr="00317B48">
        <w:rPr>
          <w:rStyle w:val="FontStyle12"/>
          <w:rFonts w:ascii="Times New Roman" w:hAnsi="Times New Roman" w:cs="Times New Roman"/>
          <w:b w:val="0"/>
          <w:sz w:val="24"/>
          <w:szCs w:val="24"/>
        </w:rPr>
        <w:t xml:space="preserve"> в одно </w:t>
      </w:r>
      <w:r w:rsidRPr="00317B48">
        <w:rPr>
          <w:rStyle w:val="FontStyle12"/>
          <w:rFonts w:ascii="Times New Roman" w:hAnsi="Times New Roman" w:cs="Times New Roman"/>
          <w:b w:val="0"/>
          <w:i/>
          <w:sz w:val="24"/>
          <w:szCs w:val="24"/>
        </w:rPr>
        <w:t>бесконечно длящееся мгновение</w:t>
      </w:r>
      <w:r w:rsidRPr="00317B48">
        <w:rPr>
          <w:rStyle w:val="FontStyle12"/>
          <w:rFonts w:ascii="Times New Roman" w:hAnsi="Times New Roman" w:cs="Times New Roman"/>
          <w:b w:val="0"/>
          <w:sz w:val="24"/>
          <w:szCs w:val="24"/>
        </w:rPr>
        <w:t xml:space="preserve">, а </w:t>
      </w:r>
      <w:r w:rsidRPr="00317B48">
        <w:rPr>
          <w:rStyle w:val="FontStyle12"/>
          <w:rFonts w:ascii="Times New Roman" w:hAnsi="Times New Roman" w:cs="Times New Roman"/>
          <w:b w:val="0"/>
          <w:i/>
          <w:sz w:val="24"/>
          <w:szCs w:val="24"/>
        </w:rPr>
        <w:t>пространство</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b w:val="0"/>
          <w:i/>
          <w:sz w:val="24"/>
          <w:szCs w:val="24"/>
        </w:rPr>
        <w:t>утрачивает границы</w:t>
      </w:r>
      <w:r w:rsidRPr="00317B48">
        <w:rPr>
          <w:rStyle w:val="FontStyle12"/>
          <w:rFonts w:ascii="Times New Roman" w:hAnsi="Times New Roman" w:cs="Times New Roman"/>
          <w:b w:val="0"/>
          <w:sz w:val="24"/>
          <w:szCs w:val="24"/>
        </w:rPr>
        <w:t xml:space="preserve">, оставляя в центре возникающего коллапса одинокую, но зато </w:t>
      </w:r>
      <w:r w:rsidRPr="00317B48">
        <w:rPr>
          <w:rStyle w:val="FontStyle12"/>
          <w:rFonts w:ascii="Times New Roman" w:hAnsi="Times New Roman" w:cs="Times New Roman"/>
          <w:b w:val="0"/>
          <w:i/>
          <w:sz w:val="24"/>
          <w:szCs w:val="24"/>
        </w:rPr>
        <w:t>бесконечно возрастающую в своём значении</w:t>
      </w:r>
      <w:r w:rsidRPr="00317B48">
        <w:rPr>
          <w:rStyle w:val="FontStyle12"/>
          <w:rFonts w:ascii="Times New Roman" w:hAnsi="Times New Roman" w:cs="Times New Roman"/>
          <w:b w:val="0"/>
          <w:sz w:val="24"/>
          <w:szCs w:val="24"/>
        </w:rPr>
        <w:t xml:space="preserve"> фигуру исполненного кричащих противоречий молодого </w:t>
      </w:r>
      <w:r w:rsidRPr="00317B48">
        <w:rPr>
          <w:rStyle w:val="FontStyle12"/>
          <w:rFonts w:ascii="Times New Roman" w:hAnsi="Times New Roman" w:cs="Times New Roman"/>
          <w:i/>
          <w:sz w:val="24"/>
          <w:szCs w:val="24"/>
        </w:rPr>
        <w:t>крестьянина</w:t>
      </w:r>
      <w:r w:rsidRPr="00317B48">
        <w:rPr>
          <w:rStyle w:val="FontStyle12"/>
          <w:rFonts w:ascii="Times New Roman" w:hAnsi="Times New Roman" w:cs="Times New Roman"/>
          <w:b w:val="0"/>
          <w:sz w:val="24"/>
          <w:szCs w:val="24"/>
        </w:rPr>
        <w:t>, за одну только ночь превратившегося из простодушно богобоязненного ‘телёнка’ в человека, сознательно готового ‘душу погубить’ — смотря по тому, ‘</w:t>
      </w:r>
      <w:r w:rsidRPr="00317B48">
        <w:rPr>
          <w:rStyle w:val="FontStyle12"/>
          <w:rFonts w:ascii="Times New Roman" w:hAnsi="Times New Roman" w:cs="Times New Roman"/>
          <w:b w:val="0"/>
          <w:i/>
          <w:sz w:val="24"/>
          <w:szCs w:val="24"/>
        </w:rPr>
        <w:t>из-за какой корысти</w:t>
      </w:r>
      <w:r w:rsidRPr="00317B48">
        <w:rPr>
          <w:rStyle w:val="FontStyle12"/>
          <w:rFonts w:ascii="Times New Roman" w:hAnsi="Times New Roman" w:cs="Times New Roman"/>
          <w:b w:val="0"/>
          <w:sz w:val="24"/>
          <w:szCs w:val="24"/>
        </w:rPr>
        <w:t>’…</w:t>
      </w:r>
    </w:p>
    <w:p w14:paraId="2D7270B7"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Так подготовлен писателем самый последний в произведении, а значит, и самый главный идейный акцент. Что</w:t>
      </w:r>
      <w:r w:rsidR="00384758" w:rsidRPr="00317B48">
        <w:rPr>
          <w:rStyle w:val="FontStyle12"/>
          <w:rFonts w:ascii="Times New Roman" w:hAnsi="Times New Roman" w:cs="Times New Roman"/>
          <w:b w:val="0"/>
          <w:sz w:val="24"/>
          <w:szCs w:val="24"/>
        </w:rPr>
        <w:t>́</w:t>
      </w:r>
      <w:r w:rsidRPr="00317B48">
        <w:rPr>
          <w:rStyle w:val="FontStyle12"/>
          <w:rFonts w:ascii="Times New Roman" w:hAnsi="Times New Roman" w:cs="Times New Roman"/>
          <w:b w:val="0"/>
          <w:sz w:val="24"/>
          <w:szCs w:val="24"/>
        </w:rPr>
        <w:t xml:space="preserve"> предпримет этот человек сейчас, когда остался один на один со своей совестью и когда немыслимые для него ранее ‘большие деньги’ зажаты у него в кулаке?</w:t>
      </w:r>
    </w:p>
    <w:p w14:paraId="1A5AE84F"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Гаврила поступает так, как поступил бы на его месте любой «разумный» человек, попросту говоря — как поступил бы </w:t>
      </w:r>
      <w:r w:rsidRPr="00317B48">
        <w:rPr>
          <w:rStyle w:val="FontStyle12"/>
          <w:rFonts w:ascii="Times New Roman" w:hAnsi="Times New Roman" w:cs="Times New Roman"/>
          <w:b w:val="0"/>
          <w:i/>
          <w:sz w:val="24"/>
          <w:szCs w:val="24"/>
        </w:rPr>
        <w:t>всякий</w:t>
      </w:r>
      <w:r w:rsidRPr="00317B48">
        <w:rPr>
          <w:rStyle w:val="FontStyle12"/>
          <w:rFonts w:ascii="Times New Roman" w:hAnsi="Times New Roman" w:cs="Times New Roman"/>
          <w:b w:val="0"/>
          <w:sz w:val="24"/>
          <w:szCs w:val="24"/>
        </w:rPr>
        <w:t xml:space="preserve"> человек… Но всё дело в том, что именно для Гаврилы этот </w:t>
      </w:r>
      <w:r w:rsidRPr="00317B48">
        <w:rPr>
          <w:rStyle w:val="FontStyle12"/>
          <w:rFonts w:ascii="Times New Roman" w:hAnsi="Times New Roman" w:cs="Times New Roman"/>
          <w:b w:val="0"/>
          <w:i/>
          <w:sz w:val="24"/>
          <w:szCs w:val="24"/>
        </w:rPr>
        <w:t>естественный</w:t>
      </w:r>
      <w:r w:rsidRPr="00317B48">
        <w:rPr>
          <w:rStyle w:val="FontStyle12"/>
          <w:rFonts w:ascii="Times New Roman" w:hAnsi="Times New Roman" w:cs="Times New Roman"/>
          <w:b w:val="0"/>
          <w:sz w:val="24"/>
          <w:szCs w:val="24"/>
        </w:rPr>
        <w:t xml:space="preserve"> человеческий поступок получает </w:t>
      </w:r>
      <w:r w:rsidRPr="00317B48">
        <w:rPr>
          <w:rStyle w:val="FontStyle12"/>
          <w:rFonts w:ascii="Times New Roman" w:hAnsi="Times New Roman" w:cs="Times New Roman"/>
          <w:b w:val="0"/>
          <w:i/>
          <w:sz w:val="24"/>
          <w:szCs w:val="24"/>
        </w:rPr>
        <w:t>необратимый</w:t>
      </w:r>
      <w:r w:rsidRPr="00317B48">
        <w:rPr>
          <w:rStyle w:val="FontStyle12"/>
          <w:rFonts w:ascii="Times New Roman" w:hAnsi="Times New Roman" w:cs="Times New Roman"/>
          <w:b w:val="0"/>
          <w:sz w:val="24"/>
          <w:szCs w:val="24"/>
        </w:rPr>
        <w:t xml:space="preserve"> смысл:</w:t>
      </w:r>
    </w:p>
    <w:p w14:paraId="2C8EF1A5" w14:textId="77777777" w:rsidR="00E955C4" w:rsidRPr="00280C8C" w:rsidRDefault="00E955C4" w:rsidP="00280C8C">
      <w:pPr>
        <w:pStyle w:val="3"/>
        <w:ind w:left="709"/>
        <w:rPr>
          <w:rStyle w:val="FontStyle11"/>
          <w:rFonts w:ascii="Times New Roman" w:hAnsi="Times New Roman" w:cs="Times New Roman"/>
          <w:szCs w:val="24"/>
        </w:rPr>
      </w:pPr>
      <w:r w:rsidRPr="00280C8C">
        <w:rPr>
          <w:rStyle w:val="FontStyle11"/>
          <w:rFonts w:ascii="Times New Roman" w:hAnsi="Times New Roman" w:cs="Times New Roman"/>
          <w:b/>
          <w:i/>
          <w:szCs w:val="24"/>
        </w:rPr>
        <w:t>Потом</w:t>
      </w:r>
      <w:r w:rsidRPr="00280C8C">
        <w:rPr>
          <w:rStyle w:val="FontStyle11"/>
          <w:rFonts w:ascii="Times New Roman" w:hAnsi="Times New Roman" w:cs="Times New Roman"/>
          <w:szCs w:val="24"/>
        </w:rPr>
        <w:t xml:space="preserve"> Гаврила снял свой мокрый картуз, </w:t>
      </w:r>
      <w:r w:rsidRPr="00280C8C">
        <w:rPr>
          <w:rStyle w:val="FontStyle11"/>
          <w:rFonts w:ascii="Times New Roman" w:hAnsi="Times New Roman" w:cs="Times New Roman"/>
          <w:b/>
          <w:i/>
          <w:szCs w:val="24"/>
        </w:rPr>
        <w:t>перекрестился</w:t>
      </w: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i/>
          <w:szCs w:val="24"/>
        </w:rPr>
        <w:t>посмотрел на деньги, зажатые в ладони</w:t>
      </w: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b/>
          <w:i/>
          <w:szCs w:val="24"/>
        </w:rPr>
        <w:t>свободно и глубоко вздохнул</w:t>
      </w: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i/>
          <w:szCs w:val="24"/>
        </w:rPr>
        <w:t>спрятал их за пазуху</w:t>
      </w:r>
      <w:r w:rsidRPr="00280C8C">
        <w:rPr>
          <w:rStyle w:val="FontStyle11"/>
          <w:rFonts w:ascii="Times New Roman" w:hAnsi="Times New Roman" w:cs="Times New Roman"/>
          <w:szCs w:val="24"/>
        </w:rPr>
        <w:t xml:space="preserve"> и </w:t>
      </w:r>
      <w:r w:rsidRPr="00280C8C">
        <w:rPr>
          <w:rStyle w:val="FontStyle11"/>
          <w:rFonts w:ascii="Times New Roman" w:hAnsi="Times New Roman" w:cs="Times New Roman"/>
          <w:b/>
          <w:i/>
          <w:szCs w:val="24"/>
        </w:rPr>
        <w:t xml:space="preserve">широкими, </w:t>
      </w:r>
      <w:r w:rsidRPr="00280C8C">
        <w:rPr>
          <w:rStyle w:val="FontStyle11"/>
          <w:rFonts w:ascii="Times New Roman" w:hAnsi="Times New Roman" w:cs="Times New Roman"/>
          <w:b/>
          <w:i/>
          <w:szCs w:val="24"/>
        </w:rPr>
        <w:lastRenderedPageBreak/>
        <w:t>твёрдыми шагами</w:t>
      </w:r>
      <w:r w:rsidRPr="00280C8C">
        <w:rPr>
          <w:rStyle w:val="FontStyle11"/>
          <w:rFonts w:ascii="Times New Roman" w:hAnsi="Times New Roman" w:cs="Times New Roman"/>
          <w:szCs w:val="24"/>
        </w:rPr>
        <w:t xml:space="preserve"> пошёл берегом в сторону, противоположную той, где скрылся Челкаш. (36)</w:t>
      </w:r>
    </w:p>
    <w:p w14:paraId="02D923B5" w14:textId="77777777" w:rsidR="00E955C4" w:rsidRPr="00317B48" w:rsidRDefault="00E955C4" w:rsidP="00317B48">
      <w:pPr>
        <w:pStyle w:val="Style2"/>
        <w:widowControl/>
        <w:spacing w:before="120"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 xml:space="preserve">Перед нами — совсем другой человек, чем тот Гаврила, каким он был на протяжении всего рассказа вплоть до этого, последнего момента. Мир, увиденный им только что в обратной перспективе, </w:t>
      </w:r>
      <w:r w:rsidRPr="00317B48">
        <w:rPr>
          <w:rStyle w:val="FontStyle12"/>
          <w:rFonts w:ascii="Times New Roman" w:hAnsi="Times New Roman" w:cs="Times New Roman"/>
          <w:i/>
          <w:sz w:val="24"/>
          <w:szCs w:val="24"/>
        </w:rPr>
        <w:t>преобразил</w:t>
      </w:r>
      <w:r w:rsidRPr="00317B48">
        <w:rPr>
          <w:rStyle w:val="FontStyle12"/>
          <w:rFonts w:ascii="Times New Roman" w:hAnsi="Times New Roman" w:cs="Times New Roman"/>
          <w:b w:val="0"/>
          <w:i/>
          <w:sz w:val="24"/>
          <w:szCs w:val="24"/>
        </w:rPr>
        <w:t xml:space="preserve"> его, придал его характеру окончательные формы</w:t>
      </w:r>
      <w:r w:rsidRPr="00317B48">
        <w:rPr>
          <w:rStyle w:val="FontStyle12"/>
          <w:rFonts w:ascii="Times New Roman" w:hAnsi="Times New Roman" w:cs="Times New Roman"/>
          <w:b w:val="0"/>
          <w:sz w:val="24"/>
          <w:szCs w:val="24"/>
        </w:rPr>
        <w:t xml:space="preserve">, и читателю нетрудно догадаться какие. Гаврила уходит </w:t>
      </w:r>
      <w:r w:rsidRPr="00317B48">
        <w:rPr>
          <w:rStyle w:val="FontStyle12"/>
          <w:rFonts w:ascii="Times New Roman" w:hAnsi="Times New Roman" w:cs="Times New Roman"/>
          <w:sz w:val="24"/>
          <w:szCs w:val="24"/>
        </w:rPr>
        <w:t>‘</w:t>
      </w:r>
      <w:r w:rsidRPr="00317B48">
        <w:rPr>
          <w:rStyle w:val="FontStyle11"/>
          <w:rFonts w:ascii="Times New Roman" w:hAnsi="Times New Roman" w:cs="Times New Roman"/>
          <w:sz w:val="24"/>
          <w:szCs w:val="24"/>
        </w:rPr>
        <w:t>в сторону, противоположную той, где скрылся Челкаш</w:t>
      </w:r>
      <w:r w:rsidRPr="00317B48">
        <w:rPr>
          <w:rStyle w:val="FontStyle12"/>
          <w:rFonts w:ascii="Times New Roman" w:hAnsi="Times New Roman" w:cs="Times New Roman"/>
          <w:sz w:val="24"/>
          <w:szCs w:val="24"/>
        </w:rPr>
        <w:t>’</w:t>
      </w:r>
      <w:r w:rsidRPr="00317B48">
        <w:rPr>
          <w:rStyle w:val="FontStyle12"/>
          <w:rFonts w:ascii="Times New Roman" w:hAnsi="Times New Roman" w:cs="Times New Roman"/>
          <w:b w:val="0"/>
          <w:sz w:val="24"/>
          <w:szCs w:val="24"/>
        </w:rPr>
        <w:t xml:space="preserve">, </w:t>
      </w:r>
      <w:r w:rsidRPr="00317B48">
        <w:rPr>
          <w:rStyle w:val="FontStyle12"/>
          <w:rFonts w:ascii="Times New Roman" w:hAnsi="Times New Roman" w:cs="Times New Roman"/>
          <w:i/>
          <w:sz w:val="24"/>
          <w:szCs w:val="24"/>
        </w:rPr>
        <w:t>хищником</w:t>
      </w:r>
      <w:r w:rsidRPr="00317B48">
        <w:rPr>
          <w:rStyle w:val="FontStyle12"/>
          <w:rFonts w:ascii="Times New Roman" w:hAnsi="Times New Roman" w:cs="Times New Roman"/>
          <w:b w:val="0"/>
          <w:sz w:val="24"/>
          <w:szCs w:val="24"/>
        </w:rPr>
        <w:t>, который будет, пожалуй, похлеще Челкаша — злее, черствее, расчётливее, беспощаднее, хладнокровнее…</w:t>
      </w:r>
    </w:p>
    <w:p w14:paraId="5F3B8548" w14:textId="77777777" w:rsidR="00E955C4" w:rsidRPr="00317B48" w:rsidRDefault="00E955C4" w:rsidP="00317B48">
      <w:pPr>
        <w:pStyle w:val="Style2"/>
        <w:widowControl/>
        <w:spacing w:line="360" w:lineRule="auto"/>
        <w:ind w:firstLine="709"/>
        <w:rPr>
          <w:rStyle w:val="FontStyle12"/>
          <w:rFonts w:ascii="Times New Roman" w:hAnsi="Times New Roman" w:cs="Times New Roman"/>
          <w:b w:val="0"/>
          <w:sz w:val="24"/>
          <w:szCs w:val="24"/>
        </w:rPr>
      </w:pPr>
      <w:r w:rsidRPr="00317B48">
        <w:rPr>
          <w:rStyle w:val="FontStyle12"/>
          <w:rFonts w:ascii="Times New Roman" w:hAnsi="Times New Roman" w:cs="Times New Roman"/>
          <w:b w:val="0"/>
          <w:sz w:val="24"/>
          <w:szCs w:val="24"/>
        </w:rPr>
        <w:t>Своеобразной музыкальной кодой произведения становится заключающий его пейзаж — бурный, агрессивно-стремительный, размывающий границы видимого, а затем как бы внезапно отдаляющийся, чтобы высветить одну только точку пространства, тоже исчезающую на глазах читателя:</w:t>
      </w:r>
    </w:p>
    <w:p w14:paraId="097513A6" w14:textId="77777777" w:rsidR="00E955C4" w:rsidRPr="00280C8C" w:rsidRDefault="00E955C4" w:rsidP="00280C8C">
      <w:pPr>
        <w:pStyle w:val="Style1"/>
        <w:spacing w:before="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szCs w:val="24"/>
        </w:rPr>
        <w:t xml:space="preserve">Море выло, швыряло большие, тяжёлые волны на прибрежный песок, разбивая их в брызги и пену. Дождь ретиво сёк воду и землю… ветер ревел… </w:t>
      </w:r>
      <w:r w:rsidRPr="00280C8C">
        <w:rPr>
          <w:rStyle w:val="FontStyle11"/>
          <w:rFonts w:ascii="Times New Roman" w:hAnsi="Times New Roman" w:cs="Times New Roman"/>
          <w:i/>
          <w:szCs w:val="24"/>
        </w:rPr>
        <w:t xml:space="preserve">Всё кругом наполнялось </w:t>
      </w:r>
      <w:r w:rsidRPr="00280C8C">
        <w:rPr>
          <w:rStyle w:val="FontStyle11"/>
          <w:rFonts w:ascii="Times New Roman" w:hAnsi="Times New Roman" w:cs="Times New Roman"/>
          <w:b/>
          <w:i/>
          <w:szCs w:val="24"/>
        </w:rPr>
        <w:t>воем</w:t>
      </w:r>
      <w:r w:rsidRPr="00280C8C">
        <w:rPr>
          <w:rStyle w:val="FontStyle11"/>
          <w:rFonts w:ascii="Times New Roman" w:hAnsi="Times New Roman" w:cs="Times New Roman"/>
          <w:i/>
          <w:szCs w:val="24"/>
        </w:rPr>
        <w:t xml:space="preserve">, </w:t>
      </w:r>
      <w:r w:rsidRPr="00280C8C">
        <w:rPr>
          <w:rStyle w:val="FontStyle11"/>
          <w:rFonts w:ascii="Times New Roman" w:hAnsi="Times New Roman" w:cs="Times New Roman"/>
          <w:b/>
          <w:i/>
          <w:szCs w:val="24"/>
        </w:rPr>
        <w:t>рёвом</w:t>
      </w:r>
      <w:r w:rsidRPr="00280C8C">
        <w:rPr>
          <w:rStyle w:val="FontStyle11"/>
          <w:rFonts w:ascii="Times New Roman" w:hAnsi="Times New Roman" w:cs="Times New Roman"/>
          <w:i/>
          <w:szCs w:val="24"/>
        </w:rPr>
        <w:t xml:space="preserve">, </w:t>
      </w:r>
      <w:r w:rsidRPr="00280C8C">
        <w:rPr>
          <w:rStyle w:val="FontStyle11"/>
          <w:rFonts w:ascii="Times New Roman" w:hAnsi="Times New Roman" w:cs="Times New Roman"/>
          <w:b/>
          <w:i/>
          <w:szCs w:val="24"/>
        </w:rPr>
        <w:t>гулом</w:t>
      </w:r>
      <w:r w:rsidRPr="00280C8C">
        <w:rPr>
          <w:rStyle w:val="FontStyle11"/>
          <w:rFonts w:ascii="Times New Roman" w:hAnsi="Times New Roman" w:cs="Times New Roman"/>
          <w:szCs w:val="24"/>
        </w:rPr>
        <w:t xml:space="preserve">… </w:t>
      </w:r>
      <w:r w:rsidRPr="00280C8C">
        <w:rPr>
          <w:rStyle w:val="FontStyle11"/>
          <w:rFonts w:ascii="Times New Roman" w:hAnsi="Times New Roman" w:cs="Times New Roman"/>
          <w:i/>
          <w:szCs w:val="24"/>
        </w:rPr>
        <w:t xml:space="preserve">За дождём </w:t>
      </w:r>
      <w:r w:rsidRPr="00280C8C">
        <w:rPr>
          <w:rStyle w:val="FontStyle11"/>
          <w:rFonts w:ascii="Times New Roman" w:hAnsi="Times New Roman" w:cs="Times New Roman"/>
          <w:b/>
          <w:i/>
          <w:szCs w:val="24"/>
        </w:rPr>
        <w:t>не видно было ни моря, ни неба</w:t>
      </w:r>
      <w:r w:rsidRPr="00280C8C">
        <w:rPr>
          <w:rStyle w:val="FontStyle11"/>
          <w:rFonts w:ascii="Times New Roman" w:hAnsi="Times New Roman" w:cs="Times New Roman"/>
          <w:szCs w:val="24"/>
        </w:rPr>
        <w:t>.</w:t>
      </w:r>
    </w:p>
    <w:p w14:paraId="6B7F6E6A" w14:textId="77777777" w:rsidR="00E955C4" w:rsidRPr="00280C8C" w:rsidRDefault="00E955C4" w:rsidP="00280C8C">
      <w:pPr>
        <w:pStyle w:val="Style1"/>
        <w:spacing w:after="240" w:line="360" w:lineRule="auto"/>
        <w:ind w:left="709" w:firstLine="0"/>
        <w:jc w:val="both"/>
        <w:rPr>
          <w:rStyle w:val="FontStyle11"/>
          <w:rFonts w:ascii="Times New Roman" w:hAnsi="Times New Roman" w:cs="Times New Roman"/>
          <w:szCs w:val="24"/>
        </w:rPr>
      </w:pPr>
      <w:r w:rsidRPr="00280C8C">
        <w:rPr>
          <w:rStyle w:val="FontStyle11"/>
          <w:rFonts w:ascii="Times New Roman" w:hAnsi="Times New Roman" w:cs="Times New Roman"/>
          <w:i/>
          <w:szCs w:val="24"/>
        </w:rPr>
        <w:t xml:space="preserve">Скоро дождь и брызги волн </w:t>
      </w:r>
      <w:r w:rsidRPr="00280C8C">
        <w:rPr>
          <w:rStyle w:val="FontStyle11"/>
          <w:rFonts w:ascii="Times New Roman" w:hAnsi="Times New Roman" w:cs="Times New Roman"/>
          <w:b/>
          <w:i/>
          <w:szCs w:val="24"/>
        </w:rPr>
        <w:t>смыли красное пятно</w:t>
      </w:r>
      <w:r w:rsidRPr="00280C8C">
        <w:rPr>
          <w:rStyle w:val="FontStyle11"/>
          <w:rFonts w:ascii="Times New Roman" w:hAnsi="Times New Roman" w:cs="Times New Roman"/>
          <w:szCs w:val="24"/>
        </w:rPr>
        <w:t xml:space="preserve"> на том месте, где лежал Челкаш, </w:t>
      </w:r>
      <w:r w:rsidRPr="00280C8C">
        <w:rPr>
          <w:rStyle w:val="FontStyle11"/>
          <w:rFonts w:ascii="Times New Roman" w:hAnsi="Times New Roman" w:cs="Times New Roman"/>
          <w:i/>
          <w:szCs w:val="24"/>
        </w:rPr>
        <w:t>смыли следы Челкаша и следы молодого парня</w:t>
      </w:r>
      <w:r w:rsidRPr="00280C8C">
        <w:rPr>
          <w:rStyle w:val="FontStyle11"/>
          <w:rFonts w:ascii="Times New Roman" w:hAnsi="Times New Roman" w:cs="Times New Roman"/>
          <w:szCs w:val="24"/>
        </w:rPr>
        <w:t xml:space="preserve"> на прибрежном песке… И на пустынном берегу моря </w:t>
      </w:r>
      <w:r w:rsidRPr="00280C8C">
        <w:rPr>
          <w:rStyle w:val="FontStyle11"/>
          <w:rFonts w:ascii="Times New Roman" w:hAnsi="Times New Roman" w:cs="Times New Roman"/>
          <w:i/>
          <w:szCs w:val="24"/>
        </w:rPr>
        <w:t xml:space="preserve">не осталось ничего в воспоминание о </w:t>
      </w:r>
      <w:r w:rsidRPr="00280C8C">
        <w:rPr>
          <w:rStyle w:val="FontStyle11"/>
          <w:rFonts w:ascii="Times New Roman" w:hAnsi="Times New Roman" w:cs="Times New Roman"/>
          <w:b/>
          <w:i/>
          <w:szCs w:val="24"/>
        </w:rPr>
        <w:t>маленькой драме, разыгравшейся между двумя людьми</w:t>
      </w:r>
      <w:r w:rsidRPr="00280C8C">
        <w:rPr>
          <w:rStyle w:val="FontStyle11"/>
          <w:rFonts w:ascii="Times New Roman" w:hAnsi="Times New Roman" w:cs="Times New Roman"/>
          <w:szCs w:val="24"/>
        </w:rPr>
        <w:t>. (40–41)</w:t>
      </w:r>
    </w:p>
    <w:p w14:paraId="4A675C05" w14:textId="77777777" w:rsidR="00E955C4" w:rsidRPr="00280C8C" w:rsidRDefault="00E955C4" w:rsidP="00280C8C">
      <w:pPr>
        <w:pStyle w:val="2"/>
        <w:rPr>
          <w:rStyle w:val="FontStyle12"/>
          <w:rFonts w:ascii="Times New Roman" w:hAnsi="Times New Roman" w:cs="Times New Roman"/>
          <w:b/>
          <w:bCs w:val="0"/>
          <w:sz w:val="28"/>
          <w:szCs w:val="24"/>
        </w:rPr>
      </w:pPr>
      <w:r w:rsidRPr="00280C8C">
        <w:rPr>
          <w:rStyle w:val="FontStyle12"/>
          <w:rFonts w:ascii="Times New Roman" w:hAnsi="Times New Roman" w:cs="Times New Roman"/>
          <w:b/>
          <w:bCs w:val="0"/>
          <w:sz w:val="28"/>
          <w:szCs w:val="24"/>
        </w:rPr>
        <w:t>8</w:t>
      </w:r>
    </w:p>
    <w:p w14:paraId="7A420FEB"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2"/>
          <w:rFonts w:ascii="Times New Roman" w:hAnsi="Times New Roman" w:cs="Times New Roman"/>
          <w:b w:val="0"/>
          <w:sz w:val="24"/>
          <w:szCs w:val="24"/>
        </w:rPr>
        <w:t>Описанная Горьким ‘маленькая драма’ —</w:t>
      </w:r>
      <w:r w:rsidRPr="00317B48">
        <w:rPr>
          <w:rStyle w:val="FontStyle12"/>
          <w:rFonts w:ascii="Times New Roman" w:hAnsi="Times New Roman" w:cs="Times New Roman"/>
          <w:sz w:val="24"/>
          <w:szCs w:val="24"/>
        </w:rPr>
        <w:t xml:space="preserve"> </w:t>
      </w:r>
      <w:r w:rsidRPr="00317B48">
        <w:rPr>
          <w:rStyle w:val="FontStyle11"/>
          <w:rFonts w:ascii="Times New Roman" w:hAnsi="Times New Roman" w:cs="Times New Roman"/>
          <w:sz w:val="24"/>
          <w:szCs w:val="24"/>
        </w:rPr>
        <w:t>это поистине социальная драма, тем более страшная, что никакие внешние условия не вызывают и не ускоряют её. Босяк, лишённый всяких идеалов, оказывается бесконечно выше в своей человеческой ценности, чем зачумлённый отношениями собственности богобоязненный деревенский парень.</w:t>
      </w:r>
    </w:p>
    <w:p w14:paraId="53699DFC"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В таком выводе, неумолимо вытекающем из безукоризненного реалистического горьковского анализа, казалось бы, частных, и даже неповторимо единичных характеров героев, их отношений и событий, в которых они участвуют, нет ни грана того социально-исторического идеализма, которым окрашена была вся предыдущая русская литература, как только она касалась темы крестьянства.</w:t>
      </w:r>
    </w:p>
    <w:p w14:paraId="15DEB0E1"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Народники единственное спасение от язв капитализма видели в общинном </w:t>
      </w:r>
      <w:r w:rsidRPr="00317B48">
        <w:rPr>
          <w:rStyle w:val="FontStyle11"/>
          <w:rFonts w:ascii="Times New Roman" w:hAnsi="Times New Roman" w:cs="Times New Roman"/>
          <w:sz w:val="24"/>
          <w:szCs w:val="24"/>
        </w:rPr>
        <w:lastRenderedPageBreak/>
        <w:t>укладе деревенской жизни, который они идеализировали. Те трезвые голоса, которые раздавались в стане народнической литературы (например, в очерковых циклах Глеба Успенского) и были окрашены ужасом перед неумолимо надвигающимся капитализмом, хотя и срывали флёр идеализации, оставались всё-таки на исходных позициях этой идеализации.</w:t>
      </w:r>
    </w:p>
    <w:p w14:paraId="1B346389"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Лев Толстой видел спасение русского крестьянства в достижении того, что — будучи достигнуто — явилось бы исходной точкой для наибыстрейшего развития капитализма в деревне и, следовательно, для наибыстрейшей гибели милого его сердцу патриархального крестьянства: он требовал конфискации земли в пользу тех, кто на ней работает. Такая позиция была, на вкус тогдашних радикальных сторонников теории «прогресса», «реакционной» и «утопичной», в действительности же это был путь неотвратимого разложения патриархального крестьянского уклада и наибыстрейшей капитализации деревни. Толстой, таким образом, объективно ратовал за раскол (с последующей самоликвидацией) </w:t>
      </w:r>
      <w:r w:rsidRPr="00317B48">
        <w:rPr>
          <w:rStyle w:val="FontStyle11"/>
          <w:rFonts w:ascii="Times New Roman" w:hAnsi="Times New Roman" w:cs="Times New Roman"/>
          <w:i/>
          <w:sz w:val="24"/>
          <w:szCs w:val="24"/>
        </w:rPr>
        <w:t>общинного</w:t>
      </w:r>
      <w:r w:rsidRPr="00317B48">
        <w:rPr>
          <w:rStyle w:val="FontStyle11"/>
          <w:rFonts w:ascii="Times New Roman" w:hAnsi="Times New Roman" w:cs="Times New Roman"/>
          <w:sz w:val="24"/>
          <w:szCs w:val="24"/>
        </w:rPr>
        <w:t xml:space="preserve"> крестьянства на «</w:t>
      </w:r>
      <w:r w:rsidRPr="00317B48">
        <w:rPr>
          <w:rStyle w:val="FontStyle11"/>
          <w:rFonts w:ascii="Times New Roman" w:hAnsi="Times New Roman" w:cs="Times New Roman"/>
          <w:i/>
          <w:sz w:val="24"/>
          <w:szCs w:val="24"/>
        </w:rPr>
        <w:t>крепких хозяев</w:t>
      </w:r>
      <w:r w:rsidRPr="00317B48">
        <w:rPr>
          <w:rStyle w:val="FontStyle11"/>
          <w:rFonts w:ascii="Times New Roman" w:hAnsi="Times New Roman" w:cs="Times New Roman"/>
          <w:sz w:val="24"/>
          <w:szCs w:val="24"/>
        </w:rPr>
        <w:t xml:space="preserve">», в конечном итоге присваивающих себе </w:t>
      </w:r>
      <w:r w:rsidRPr="00317B48">
        <w:rPr>
          <w:rStyle w:val="FontStyle11"/>
          <w:rFonts w:ascii="Times New Roman" w:hAnsi="Times New Roman" w:cs="Times New Roman"/>
          <w:i/>
          <w:sz w:val="24"/>
          <w:szCs w:val="24"/>
        </w:rPr>
        <w:t>всю</w:t>
      </w:r>
      <w:r w:rsidRPr="00317B48">
        <w:rPr>
          <w:rStyle w:val="FontStyle11"/>
          <w:rFonts w:ascii="Times New Roman" w:hAnsi="Times New Roman" w:cs="Times New Roman"/>
          <w:sz w:val="24"/>
          <w:szCs w:val="24"/>
        </w:rPr>
        <w:t xml:space="preserve"> общинную землю, и на </w:t>
      </w:r>
      <w:r w:rsidRPr="00317B48">
        <w:rPr>
          <w:rStyle w:val="FontStyle11"/>
          <w:rFonts w:ascii="Times New Roman" w:hAnsi="Times New Roman" w:cs="Times New Roman"/>
          <w:i/>
          <w:sz w:val="24"/>
          <w:szCs w:val="24"/>
        </w:rPr>
        <w:t>безземельных батраков</w:t>
      </w:r>
      <w:r w:rsidRPr="00317B48">
        <w:rPr>
          <w:rStyle w:val="FontStyle11"/>
          <w:rFonts w:ascii="Times New Roman" w:hAnsi="Times New Roman" w:cs="Times New Roman"/>
          <w:sz w:val="24"/>
          <w:szCs w:val="24"/>
        </w:rPr>
        <w:t xml:space="preserve"> — тех же </w:t>
      </w:r>
      <w:r w:rsidRPr="00317B48">
        <w:rPr>
          <w:rStyle w:val="FontStyle11"/>
          <w:rFonts w:ascii="Times New Roman" w:hAnsi="Times New Roman" w:cs="Times New Roman"/>
          <w:i/>
          <w:sz w:val="24"/>
          <w:szCs w:val="24"/>
        </w:rPr>
        <w:t>наёмных рабочих</w:t>
      </w:r>
      <w:r w:rsidRPr="00317B48">
        <w:rPr>
          <w:rStyle w:val="FontStyle11"/>
          <w:rFonts w:ascii="Times New Roman" w:hAnsi="Times New Roman" w:cs="Times New Roman"/>
          <w:sz w:val="24"/>
          <w:szCs w:val="24"/>
        </w:rPr>
        <w:t>, сельских «пролетариев», наивно полагая, что патриархальная психология труженика земли есть наипростейшая, и притом естественная, а потому наилучшая форма сохранения нравственных устоев народной жизни.</w:t>
      </w:r>
    </w:p>
    <w:p w14:paraId="43DB304C" w14:textId="77777777" w:rsidR="00E955C4" w:rsidRPr="00317B48" w:rsidRDefault="00E955C4" w:rsidP="00317B48">
      <w:pPr>
        <w:pStyle w:val="Style1"/>
        <w:spacing w:line="360" w:lineRule="auto"/>
        <w:ind w:firstLine="709"/>
        <w:jc w:val="both"/>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Горький, не соглашаясь ни с той, ни с другой позицией, не декларирует своей точки зрения, а исследует действительность, стараясь не впасть в новую иллюзию. Вывод — был страшен для народников-идеалистов всех мастей — от Н. К. Михайловского до Л. Н. Толстого.</w:t>
      </w:r>
    </w:p>
    <w:p w14:paraId="4AD8AFEC"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2"/>
          <w:rFonts w:ascii="Times New Roman" w:hAnsi="Times New Roman" w:cs="Times New Roman"/>
          <w:b w:val="0"/>
          <w:sz w:val="24"/>
          <w:szCs w:val="24"/>
        </w:rPr>
        <w:t>И всё же горьковский Гаврила — не идеальный «крестьянин от сохи» Михайловского. Это типичный</w:t>
      </w:r>
      <w:r w:rsidRPr="00317B48">
        <w:rPr>
          <w:rStyle w:val="FontStyle11"/>
          <w:rFonts w:ascii="Times New Roman" w:hAnsi="Times New Roman" w:cs="Times New Roman"/>
          <w:sz w:val="24"/>
          <w:szCs w:val="24"/>
        </w:rPr>
        <w:t xml:space="preserve"> </w:t>
      </w:r>
      <w:r w:rsidRPr="00317B48">
        <w:rPr>
          <w:rStyle w:val="FontStyle11"/>
          <w:rFonts w:ascii="Times New Roman" w:hAnsi="Times New Roman" w:cs="Times New Roman"/>
          <w:i/>
          <w:sz w:val="24"/>
          <w:szCs w:val="24"/>
        </w:rPr>
        <w:t>толстовский</w:t>
      </w:r>
      <w:r w:rsidRPr="00317B48">
        <w:rPr>
          <w:rStyle w:val="FontStyle11"/>
          <w:rFonts w:ascii="Times New Roman" w:hAnsi="Times New Roman" w:cs="Times New Roman"/>
          <w:sz w:val="24"/>
          <w:szCs w:val="24"/>
        </w:rPr>
        <w:t xml:space="preserve"> мужик: он «нутром» верит в бога, привязан к земле и хозяйству, живёт своим трудом и не «заражён» цивилизацией, грамотой, «городом». Горький более чем убедительно показывает, что он несчастен, пока беден. Появись в его руках сумма, позволяющая выйти в кулаки, — и он рванётся к этому пределу со всей своей патриархальной цельностью, и он из давимого, эксплуатируемого сразу же сделается идеальным кровососом. Более того, сама темнота, само христианское смирение патриархального крестьянина — не более чем поверхностная плёнка личной самозащиты, при первом же «благоприятном» случае сбрасываемая ради какой угодно «корысти» или, в лучшем случае, извиняющая её.</w:t>
      </w:r>
    </w:p>
    <w:p w14:paraId="75E1C22E" w14:textId="77777777" w:rsidR="00E955C4" w:rsidRPr="00317B48" w:rsidRDefault="00E955C4" w:rsidP="00317B48">
      <w:pPr>
        <w:pStyle w:val="Style2"/>
        <w:widowControl/>
        <w:spacing w:line="360" w:lineRule="auto"/>
        <w:ind w:firstLine="709"/>
        <w:rPr>
          <w:rStyle w:val="FontStyle12"/>
          <w:rFonts w:ascii="Times New Roman" w:hAnsi="Times New Roman" w:cs="Times New Roman"/>
          <w:sz w:val="24"/>
          <w:szCs w:val="24"/>
        </w:rPr>
      </w:pPr>
      <w:r w:rsidRPr="00317B48">
        <w:rPr>
          <w:rStyle w:val="FontStyle11"/>
          <w:rFonts w:ascii="Times New Roman" w:hAnsi="Times New Roman" w:cs="Times New Roman"/>
          <w:sz w:val="24"/>
          <w:szCs w:val="24"/>
        </w:rPr>
        <w:lastRenderedPageBreak/>
        <w:t xml:space="preserve">Горький беспощадно развенчивает миф об идеальном хозяйственном мужичке, миф о «естественном» человеке как незыблемой опоре нравственного здоровья общества. Нетронутый буржуазной «культурой» </w:t>
      </w:r>
      <w:proofErr w:type="gramStart"/>
      <w:r w:rsidRPr="00317B48">
        <w:rPr>
          <w:rStyle w:val="FontStyle11"/>
          <w:rFonts w:ascii="Times New Roman" w:hAnsi="Times New Roman" w:cs="Times New Roman"/>
          <w:sz w:val="24"/>
          <w:szCs w:val="24"/>
        </w:rPr>
        <w:t>Гаврила оказывается</w:t>
      </w:r>
      <w:proofErr w:type="gramEnd"/>
      <w:r w:rsidRPr="00317B48">
        <w:rPr>
          <w:rStyle w:val="FontStyle11"/>
          <w:rFonts w:ascii="Times New Roman" w:hAnsi="Times New Roman" w:cs="Times New Roman"/>
          <w:sz w:val="24"/>
          <w:szCs w:val="24"/>
        </w:rPr>
        <w:t xml:space="preserve"> страшнее типичнейшего представителя этой «культуры» (правда, на стадии её гниения) — босяка.</w:t>
      </w:r>
    </w:p>
    <w:p w14:paraId="70E3498E" w14:textId="77777777" w:rsidR="00E955C4"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Если явленный таким образом горьковский принцип изображения человека оценивать в контексте предшествующего ему (русский классический роман) и современного (Чехов) литературного процесса, то надо сказать, что Горький был первым и главным в плеяде тогдашнего молодого поколения писателей, кто усвоил и сумел творчески и по-своему претворить </w:t>
      </w:r>
      <w:r w:rsidRPr="00317B48">
        <w:rPr>
          <w:rStyle w:val="FontStyle11"/>
          <w:rFonts w:ascii="Times New Roman" w:hAnsi="Times New Roman" w:cs="Times New Roman"/>
          <w:i/>
          <w:sz w:val="24"/>
          <w:szCs w:val="24"/>
        </w:rPr>
        <w:t xml:space="preserve">чеховское </w:t>
      </w:r>
      <w:r w:rsidRPr="00317B48">
        <w:rPr>
          <w:rStyle w:val="FontStyle11"/>
          <w:rFonts w:ascii="Times New Roman" w:hAnsi="Times New Roman" w:cs="Times New Roman"/>
          <w:sz w:val="24"/>
          <w:szCs w:val="24"/>
        </w:rPr>
        <w:t>видение</w:t>
      </w:r>
      <w:r w:rsidRPr="00317B48">
        <w:rPr>
          <w:rStyle w:val="FontStyle11"/>
          <w:rFonts w:ascii="Times New Roman" w:hAnsi="Times New Roman" w:cs="Times New Roman"/>
          <w:i/>
          <w:sz w:val="24"/>
          <w:szCs w:val="24"/>
        </w:rPr>
        <w:t xml:space="preserve"> личностной уникальности</w:t>
      </w:r>
      <w:r w:rsidRPr="00317B48">
        <w:rPr>
          <w:rStyle w:val="FontStyle11"/>
          <w:rFonts w:ascii="Times New Roman" w:hAnsi="Times New Roman" w:cs="Times New Roman"/>
          <w:sz w:val="24"/>
          <w:szCs w:val="24"/>
        </w:rPr>
        <w:t xml:space="preserve"> человека.</w:t>
      </w:r>
    </w:p>
    <w:p w14:paraId="5A89CDB0" w14:textId="77777777" w:rsidR="00856BCD" w:rsidRPr="00317B48" w:rsidRDefault="00E955C4" w:rsidP="00317B48">
      <w:pPr>
        <w:pStyle w:val="Style2"/>
        <w:widowControl/>
        <w:spacing w:line="360" w:lineRule="auto"/>
        <w:ind w:firstLine="709"/>
        <w:rPr>
          <w:rStyle w:val="FontStyle11"/>
          <w:rFonts w:ascii="Times New Roman" w:hAnsi="Times New Roman" w:cs="Times New Roman"/>
          <w:sz w:val="24"/>
          <w:szCs w:val="24"/>
        </w:rPr>
      </w:pPr>
      <w:r w:rsidRPr="00317B48">
        <w:rPr>
          <w:rStyle w:val="FontStyle11"/>
          <w:rFonts w:ascii="Times New Roman" w:hAnsi="Times New Roman" w:cs="Times New Roman"/>
          <w:sz w:val="24"/>
          <w:szCs w:val="24"/>
        </w:rPr>
        <w:t xml:space="preserve">Горьковская авторская оценка персонажей его первого «большого» рассказа была не столько </w:t>
      </w:r>
      <w:r w:rsidRPr="00317B48">
        <w:rPr>
          <w:rStyle w:val="FontStyle11"/>
          <w:rFonts w:ascii="Times New Roman" w:hAnsi="Times New Roman" w:cs="Times New Roman"/>
          <w:i/>
          <w:sz w:val="24"/>
          <w:szCs w:val="24"/>
        </w:rPr>
        <w:t>вообще</w:t>
      </w:r>
      <w:r w:rsidRPr="00317B48">
        <w:rPr>
          <w:rStyle w:val="FontStyle11"/>
          <w:rFonts w:ascii="Times New Roman" w:hAnsi="Times New Roman" w:cs="Times New Roman"/>
          <w:sz w:val="24"/>
          <w:szCs w:val="24"/>
        </w:rPr>
        <w:t xml:space="preserve"> «антинароднической», сколько специфически </w:t>
      </w:r>
      <w:r w:rsidRPr="00317B48">
        <w:rPr>
          <w:rStyle w:val="FontStyle11"/>
          <w:rFonts w:ascii="Times New Roman" w:hAnsi="Times New Roman" w:cs="Times New Roman"/>
          <w:i/>
          <w:sz w:val="24"/>
          <w:szCs w:val="24"/>
        </w:rPr>
        <w:t>антитолстовской</w:t>
      </w:r>
      <w:r w:rsidRPr="00317B48">
        <w:rPr>
          <w:rStyle w:val="FontStyle11"/>
          <w:rFonts w:ascii="Times New Roman" w:hAnsi="Times New Roman" w:cs="Times New Roman"/>
          <w:sz w:val="24"/>
          <w:szCs w:val="24"/>
        </w:rPr>
        <w:t xml:space="preserve">, если иметь в виду не Толстого-художника и не Толстого-проповедника в целом, а лишь тот аспект его проповеди, который восходил к Руссо и состоял в проповеди «опрощения» как единственного пути к нравственному самоочищению человека, принадлежащего миру «цивилизации». Именно в этом Толстой отчётливо сближался с народниками, поскольку воплощение идеала человека </w:t>
      </w:r>
      <w:r w:rsidRPr="00317B48">
        <w:rPr>
          <w:rStyle w:val="FontStyle11"/>
          <w:rFonts w:ascii="Times New Roman" w:hAnsi="Times New Roman" w:cs="Times New Roman"/>
          <w:i/>
          <w:sz w:val="24"/>
          <w:szCs w:val="24"/>
        </w:rPr>
        <w:t>натурально</w:t>
      </w:r>
      <w:r w:rsidRPr="00317B48">
        <w:rPr>
          <w:rStyle w:val="FontStyle11"/>
          <w:rFonts w:ascii="Times New Roman" w:hAnsi="Times New Roman" w:cs="Times New Roman"/>
          <w:sz w:val="24"/>
          <w:szCs w:val="24"/>
        </w:rPr>
        <w:t xml:space="preserve"> «опрощённого», т. е. не подверженного «порче» цивилизацией, видел в современном ему русском крестьянстве. Все человеческие грехи или пороки, в том числе и самые пагубные, конечно, возможны и в крестьянине, но — по Толстому — не потому, что он </w:t>
      </w:r>
      <w:r w:rsidRPr="00317B48">
        <w:rPr>
          <w:rStyle w:val="FontStyle11"/>
          <w:rFonts w:ascii="Times New Roman" w:hAnsi="Times New Roman" w:cs="Times New Roman"/>
          <w:i/>
          <w:sz w:val="24"/>
          <w:szCs w:val="24"/>
        </w:rPr>
        <w:t>крестьянин</w:t>
      </w:r>
      <w:r w:rsidRPr="00317B48">
        <w:rPr>
          <w:rStyle w:val="FontStyle11"/>
          <w:rFonts w:ascii="Times New Roman" w:hAnsi="Times New Roman" w:cs="Times New Roman"/>
          <w:sz w:val="24"/>
          <w:szCs w:val="24"/>
        </w:rPr>
        <w:t xml:space="preserve">, а в силу той </w:t>
      </w:r>
      <w:r w:rsidRPr="00317B48">
        <w:rPr>
          <w:rStyle w:val="FontStyle11"/>
          <w:rFonts w:ascii="Times New Roman" w:hAnsi="Times New Roman" w:cs="Times New Roman"/>
          <w:i/>
          <w:sz w:val="24"/>
          <w:szCs w:val="24"/>
        </w:rPr>
        <w:t>всеобщей греховности</w:t>
      </w:r>
      <w:r w:rsidRPr="00317B48">
        <w:rPr>
          <w:rStyle w:val="FontStyle11"/>
          <w:rFonts w:ascii="Times New Roman" w:hAnsi="Times New Roman" w:cs="Times New Roman"/>
          <w:sz w:val="24"/>
          <w:szCs w:val="24"/>
        </w:rPr>
        <w:t xml:space="preserve">, которая присуща «падшему человеку», унаследовавшему её от праотца Адама… Трудно сказать, насколько </w:t>
      </w:r>
      <w:r w:rsidRPr="00317B48">
        <w:rPr>
          <w:rStyle w:val="FontStyle11"/>
          <w:rFonts w:ascii="Times New Roman" w:hAnsi="Times New Roman" w:cs="Times New Roman"/>
          <w:i/>
          <w:sz w:val="24"/>
          <w:szCs w:val="24"/>
        </w:rPr>
        <w:t>сознательно</w:t>
      </w:r>
      <w:r w:rsidRPr="00317B48">
        <w:rPr>
          <w:rStyle w:val="FontStyle11"/>
          <w:rFonts w:ascii="Times New Roman" w:hAnsi="Times New Roman" w:cs="Times New Roman"/>
          <w:sz w:val="24"/>
          <w:szCs w:val="24"/>
        </w:rPr>
        <w:t xml:space="preserve"> Горький ставил перед собой задачу разрушить именно </w:t>
      </w:r>
      <w:r w:rsidRPr="00317B48">
        <w:rPr>
          <w:rStyle w:val="FontStyle11"/>
          <w:rFonts w:ascii="Times New Roman" w:hAnsi="Times New Roman" w:cs="Times New Roman"/>
          <w:i/>
          <w:sz w:val="24"/>
          <w:szCs w:val="24"/>
        </w:rPr>
        <w:t>толстовскую</w:t>
      </w:r>
      <w:r w:rsidRPr="00317B48">
        <w:rPr>
          <w:rStyle w:val="FontStyle11"/>
          <w:rFonts w:ascii="Times New Roman" w:hAnsi="Times New Roman" w:cs="Times New Roman"/>
          <w:sz w:val="24"/>
          <w:szCs w:val="24"/>
        </w:rPr>
        <w:t xml:space="preserve"> идеализацию крестьянина (быть может, и ставил, поскольку крупные художники </w:t>
      </w:r>
      <w:r w:rsidRPr="00317B48">
        <w:rPr>
          <w:rStyle w:val="FontStyle11"/>
          <w:rFonts w:ascii="Times New Roman" w:hAnsi="Times New Roman" w:cs="Times New Roman"/>
          <w:i/>
          <w:sz w:val="24"/>
          <w:szCs w:val="24"/>
        </w:rPr>
        <w:t>всегда</w:t>
      </w:r>
      <w:r w:rsidRPr="00317B48">
        <w:rPr>
          <w:rStyle w:val="FontStyle11"/>
          <w:rFonts w:ascii="Times New Roman" w:hAnsi="Times New Roman" w:cs="Times New Roman"/>
          <w:sz w:val="24"/>
          <w:szCs w:val="24"/>
        </w:rPr>
        <w:t xml:space="preserve"> знают, с кем, в чём и почему они полемизируют), но, во всяком случае, такая задача в рассказе «Челкаш» поставлена и решена, в художественном отношении, весьма нетривиаль</w:t>
      </w:r>
      <w:r w:rsidR="004B698C" w:rsidRPr="00317B48">
        <w:rPr>
          <w:rStyle w:val="FontStyle11"/>
          <w:rFonts w:ascii="Times New Roman" w:hAnsi="Times New Roman" w:cs="Times New Roman"/>
          <w:sz w:val="24"/>
          <w:szCs w:val="24"/>
        </w:rPr>
        <w:t>но.</w:t>
      </w:r>
    </w:p>
    <w:p w14:paraId="73A4B193" w14:textId="0C7607D8" w:rsidR="00280C8C" w:rsidRDefault="00280C8C">
      <w:pPr>
        <w:rPr>
          <w:rStyle w:val="FontStyle11"/>
          <w:rFonts w:ascii="Times New Roman" w:hAnsi="Times New Roman" w:cs="Times New Roman"/>
          <w:sz w:val="24"/>
          <w:szCs w:val="24"/>
        </w:rPr>
      </w:pPr>
      <w:r>
        <w:rPr>
          <w:rStyle w:val="FontStyle11"/>
          <w:rFonts w:ascii="Times New Roman" w:hAnsi="Times New Roman" w:cs="Times New Roman"/>
          <w:sz w:val="24"/>
          <w:szCs w:val="24"/>
        </w:rPr>
        <w:br w:type="page"/>
      </w:r>
    </w:p>
    <w:p w14:paraId="27179408" w14:textId="77777777" w:rsidR="00055626" w:rsidRPr="00317B48" w:rsidRDefault="00055626" w:rsidP="00280C8C">
      <w:pPr>
        <w:pStyle w:val="Style2"/>
        <w:widowControl/>
        <w:spacing w:line="360" w:lineRule="auto"/>
        <w:ind w:firstLine="709"/>
        <w:jc w:val="center"/>
        <w:rPr>
          <w:rStyle w:val="FontStyle11"/>
          <w:rFonts w:ascii="Times New Roman" w:hAnsi="Times New Roman" w:cs="Times New Roman"/>
          <w:sz w:val="24"/>
          <w:szCs w:val="24"/>
        </w:rPr>
      </w:pPr>
    </w:p>
    <w:p w14:paraId="103D500A" w14:textId="77777777" w:rsidR="000D0F0B" w:rsidRPr="00280C8C" w:rsidRDefault="000D0F0B" w:rsidP="00280C8C">
      <w:pPr>
        <w:spacing w:line="360" w:lineRule="auto"/>
        <w:ind w:firstLine="709"/>
        <w:jc w:val="center"/>
        <w:rPr>
          <w:rFonts w:ascii="Times New Roman" w:hAnsi="Times New Roman" w:cs="Times New Roman"/>
          <w:sz w:val="24"/>
          <w:szCs w:val="24"/>
        </w:rPr>
      </w:pPr>
      <w:r w:rsidRPr="00280C8C">
        <w:rPr>
          <w:rFonts w:ascii="Times New Roman" w:hAnsi="Times New Roman" w:cs="Times New Roman"/>
          <w:sz w:val="24"/>
          <w:szCs w:val="24"/>
        </w:rPr>
        <w:t>ЛИТЕРАТУРА</w:t>
      </w:r>
      <w:bookmarkStart w:id="0" w:name="_GoBack"/>
      <w:bookmarkEnd w:id="0"/>
    </w:p>
    <w:p w14:paraId="1B343806" w14:textId="77777777" w:rsidR="000D0F0B" w:rsidRPr="00280C8C" w:rsidRDefault="000D0F0B" w:rsidP="00280C8C">
      <w:pPr>
        <w:spacing w:line="360" w:lineRule="auto"/>
        <w:ind w:firstLine="709"/>
        <w:jc w:val="center"/>
        <w:rPr>
          <w:rFonts w:ascii="Times New Roman" w:hAnsi="Times New Roman" w:cs="Times New Roman"/>
          <w:sz w:val="24"/>
          <w:szCs w:val="24"/>
        </w:rPr>
      </w:pPr>
      <w:r w:rsidRPr="00280C8C">
        <w:rPr>
          <w:rFonts w:ascii="Times New Roman" w:hAnsi="Times New Roman" w:cs="Times New Roman"/>
          <w:sz w:val="24"/>
          <w:szCs w:val="24"/>
        </w:rPr>
        <w:t>а) Тексты</w:t>
      </w:r>
    </w:p>
    <w:p w14:paraId="3D55EDFC" w14:textId="5C6CDF2D"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Горький М.</w:t>
      </w:r>
      <w:r w:rsidRPr="00280C8C">
        <w:rPr>
          <w:rFonts w:ascii="Times New Roman" w:hAnsi="Times New Roman" w:cs="Times New Roman"/>
          <w:sz w:val="24"/>
          <w:szCs w:val="24"/>
        </w:rPr>
        <w:t xml:space="preserve"> </w:t>
      </w:r>
      <w:proofErr w:type="spellStart"/>
      <w:r w:rsidRPr="00280C8C">
        <w:rPr>
          <w:rFonts w:ascii="Times New Roman" w:hAnsi="Times New Roman" w:cs="Times New Roman"/>
          <w:sz w:val="24"/>
          <w:szCs w:val="24"/>
        </w:rPr>
        <w:t>Челкаш</w:t>
      </w:r>
      <w:proofErr w:type="spellEnd"/>
      <w:r w:rsidRPr="00280C8C">
        <w:rPr>
          <w:rFonts w:ascii="Times New Roman" w:hAnsi="Times New Roman" w:cs="Times New Roman"/>
          <w:sz w:val="24"/>
          <w:szCs w:val="24"/>
        </w:rPr>
        <w:t xml:space="preserve"> // </w:t>
      </w:r>
      <w:r w:rsidRPr="00280C8C">
        <w:rPr>
          <w:rFonts w:ascii="Times New Roman" w:hAnsi="Times New Roman" w:cs="Times New Roman"/>
          <w:i/>
          <w:sz w:val="24"/>
          <w:szCs w:val="24"/>
        </w:rPr>
        <w:t>Горький М.</w:t>
      </w:r>
      <w:r w:rsidRPr="00280C8C">
        <w:rPr>
          <w:rFonts w:ascii="Times New Roman" w:hAnsi="Times New Roman" w:cs="Times New Roman"/>
          <w:sz w:val="24"/>
          <w:szCs w:val="24"/>
        </w:rPr>
        <w:t xml:space="preserve"> Полн. собр. соч.: Художественные произведения: В 25 т. М.: Наука, 1969. Т. 2. С. 7–41.</w:t>
      </w:r>
    </w:p>
    <w:p w14:paraId="2497B20B" w14:textId="1D56DE0D"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Горький М.</w:t>
      </w:r>
      <w:r w:rsidRPr="00280C8C">
        <w:rPr>
          <w:rFonts w:ascii="Times New Roman" w:hAnsi="Times New Roman" w:cs="Times New Roman"/>
          <w:sz w:val="24"/>
          <w:szCs w:val="24"/>
        </w:rPr>
        <w:t xml:space="preserve"> Бывшие люди // </w:t>
      </w:r>
      <w:r w:rsidRPr="00280C8C">
        <w:rPr>
          <w:rFonts w:ascii="Times New Roman" w:hAnsi="Times New Roman" w:cs="Times New Roman"/>
          <w:i/>
          <w:sz w:val="24"/>
          <w:szCs w:val="24"/>
        </w:rPr>
        <w:t>Горький М.</w:t>
      </w:r>
      <w:r w:rsidRPr="00280C8C">
        <w:rPr>
          <w:rFonts w:ascii="Times New Roman" w:hAnsi="Times New Roman" w:cs="Times New Roman"/>
          <w:sz w:val="24"/>
          <w:szCs w:val="24"/>
        </w:rPr>
        <w:t xml:space="preserve"> Полн. собр. соч.: Художественные произведения: В 25 т. М.: Наука, 1969. Т. 3. С. 278.</w:t>
      </w:r>
    </w:p>
    <w:p w14:paraId="6A960D23" w14:textId="4B0E4B4C"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Горький М.</w:t>
      </w:r>
      <w:r w:rsidRPr="00280C8C">
        <w:rPr>
          <w:rFonts w:ascii="Times New Roman" w:hAnsi="Times New Roman" w:cs="Times New Roman"/>
          <w:sz w:val="24"/>
          <w:szCs w:val="24"/>
        </w:rPr>
        <w:t xml:space="preserve"> На дне // </w:t>
      </w:r>
      <w:r w:rsidRPr="00280C8C">
        <w:rPr>
          <w:rFonts w:ascii="Times New Roman" w:hAnsi="Times New Roman" w:cs="Times New Roman"/>
          <w:i/>
          <w:sz w:val="24"/>
          <w:szCs w:val="24"/>
        </w:rPr>
        <w:t>Горький М.</w:t>
      </w:r>
      <w:r w:rsidRPr="00280C8C">
        <w:rPr>
          <w:rFonts w:ascii="Times New Roman" w:hAnsi="Times New Roman" w:cs="Times New Roman"/>
          <w:sz w:val="24"/>
          <w:szCs w:val="24"/>
        </w:rPr>
        <w:t xml:space="preserve"> Полн. собр. соч.: Художественные произведения: В 25 т. М.: Наука, 1970. Т. 7. С. 126.</w:t>
      </w:r>
    </w:p>
    <w:p w14:paraId="1982D9F3" w14:textId="2AC07B7F"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Измайлов А. А.</w:t>
      </w:r>
      <w:r w:rsidRPr="00280C8C">
        <w:rPr>
          <w:rFonts w:ascii="Times New Roman" w:hAnsi="Times New Roman" w:cs="Times New Roman"/>
          <w:sz w:val="24"/>
          <w:szCs w:val="24"/>
        </w:rPr>
        <w:t xml:space="preserve"> Любовь у старых и новых писателей: (История русского романа) // </w:t>
      </w:r>
      <w:r w:rsidRPr="00280C8C">
        <w:rPr>
          <w:rFonts w:ascii="Times New Roman" w:hAnsi="Times New Roman" w:cs="Times New Roman"/>
          <w:i/>
          <w:sz w:val="24"/>
          <w:szCs w:val="24"/>
        </w:rPr>
        <w:t>Измайлов А. А.</w:t>
      </w:r>
      <w:r w:rsidRPr="00280C8C">
        <w:rPr>
          <w:rFonts w:ascii="Times New Roman" w:hAnsi="Times New Roman" w:cs="Times New Roman"/>
          <w:sz w:val="24"/>
          <w:szCs w:val="24"/>
        </w:rPr>
        <w:t xml:space="preserve"> Кривое зеркало: Пародии и шаржи. Изд. 4-е. СПб., 1914. С. 50–61 (Горький. С. 56-57).</w:t>
      </w:r>
    </w:p>
    <w:p w14:paraId="4BEFF7C6" w14:textId="07809EBA"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Лермонтов М. Ю</w:t>
      </w:r>
      <w:r w:rsidRPr="00280C8C">
        <w:rPr>
          <w:rFonts w:ascii="Times New Roman" w:hAnsi="Times New Roman" w:cs="Times New Roman"/>
          <w:sz w:val="24"/>
          <w:szCs w:val="24"/>
        </w:rPr>
        <w:t>. Герой нашего времени //</w:t>
      </w:r>
      <w:r w:rsidRPr="00280C8C">
        <w:rPr>
          <w:rFonts w:ascii="Times New Roman" w:hAnsi="Times New Roman" w:cs="Times New Roman"/>
          <w:i/>
          <w:sz w:val="24"/>
          <w:szCs w:val="24"/>
        </w:rPr>
        <w:t xml:space="preserve"> Лермонтов М. Ю</w:t>
      </w:r>
      <w:r w:rsidRPr="00280C8C">
        <w:rPr>
          <w:rFonts w:ascii="Times New Roman" w:hAnsi="Times New Roman" w:cs="Times New Roman"/>
          <w:sz w:val="24"/>
          <w:szCs w:val="24"/>
        </w:rPr>
        <w:t xml:space="preserve">. Собр. соч.: В 4 т. Изд. 2-е, </w:t>
      </w:r>
      <w:proofErr w:type="spellStart"/>
      <w:r w:rsidRPr="00280C8C">
        <w:rPr>
          <w:rFonts w:ascii="Times New Roman" w:hAnsi="Times New Roman" w:cs="Times New Roman"/>
          <w:sz w:val="24"/>
          <w:szCs w:val="24"/>
        </w:rPr>
        <w:t>испр</w:t>
      </w:r>
      <w:proofErr w:type="spellEnd"/>
      <w:proofErr w:type="gramStart"/>
      <w:r w:rsidRPr="00280C8C">
        <w:rPr>
          <w:rFonts w:ascii="Times New Roman" w:hAnsi="Times New Roman" w:cs="Times New Roman"/>
          <w:sz w:val="24"/>
          <w:szCs w:val="24"/>
        </w:rPr>
        <w:t>.</w:t>
      </w:r>
      <w:proofErr w:type="gramEnd"/>
      <w:r w:rsidRPr="00280C8C">
        <w:rPr>
          <w:rFonts w:ascii="Times New Roman" w:hAnsi="Times New Roman" w:cs="Times New Roman"/>
          <w:sz w:val="24"/>
          <w:szCs w:val="24"/>
        </w:rPr>
        <w:t xml:space="preserve"> и доп. Л.: Наука, 1981. С. 183–314.</w:t>
      </w:r>
    </w:p>
    <w:p w14:paraId="50013F1F" w14:textId="5A5E2795"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Пушкин А. С.</w:t>
      </w:r>
      <w:r w:rsidRPr="00280C8C">
        <w:rPr>
          <w:rFonts w:ascii="Times New Roman" w:hAnsi="Times New Roman" w:cs="Times New Roman"/>
          <w:sz w:val="24"/>
          <w:szCs w:val="24"/>
        </w:rPr>
        <w:t xml:space="preserve"> К морю //</w:t>
      </w:r>
      <w:r w:rsidRPr="00280C8C">
        <w:rPr>
          <w:rFonts w:ascii="Times New Roman" w:hAnsi="Times New Roman" w:cs="Times New Roman"/>
          <w:i/>
          <w:sz w:val="24"/>
          <w:szCs w:val="24"/>
        </w:rPr>
        <w:t xml:space="preserve"> Пушкин А. С.</w:t>
      </w:r>
      <w:r w:rsidRPr="00280C8C">
        <w:rPr>
          <w:rFonts w:ascii="Times New Roman" w:hAnsi="Times New Roman" w:cs="Times New Roman"/>
          <w:sz w:val="24"/>
          <w:szCs w:val="24"/>
        </w:rPr>
        <w:t xml:space="preserve"> Полн. собр. соч.: В 10 т. Изд. 3-е. М.: Изд-во АН СССР, 1963. С. 198.</w:t>
      </w:r>
    </w:p>
    <w:p w14:paraId="5ADF5A15" w14:textId="6657B2A8"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Пушкин А. С.</w:t>
      </w:r>
      <w:r w:rsidRPr="00280C8C">
        <w:rPr>
          <w:rFonts w:ascii="Times New Roman" w:hAnsi="Times New Roman" w:cs="Times New Roman"/>
          <w:sz w:val="24"/>
          <w:szCs w:val="24"/>
        </w:rPr>
        <w:t xml:space="preserve"> Станционный смотритель //</w:t>
      </w:r>
      <w:r w:rsidRPr="00280C8C">
        <w:rPr>
          <w:rFonts w:ascii="Times New Roman" w:hAnsi="Times New Roman" w:cs="Times New Roman"/>
          <w:i/>
          <w:sz w:val="24"/>
          <w:szCs w:val="24"/>
        </w:rPr>
        <w:t xml:space="preserve"> Пушкин А. С.</w:t>
      </w:r>
      <w:r w:rsidRPr="00280C8C">
        <w:rPr>
          <w:rFonts w:ascii="Times New Roman" w:hAnsi="Times New Roman" w:cs="Times New Roman"/>
          <w:sz w:val="24"/>
          <w:szCs w:val="24"/>
        </w:rPr>
        <w:t xml:space="preserve"> Полн. собр. соч.: В 10 т. Изд. 3-е. М.: Изд-во АН СССР, 1963. Т. 6. С. 139–140.</w:t>
      </w:r>
    </w:p>
    <w:p w14:paraId="458FBEF4" w14:textId="46BD1A4A"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Толстой Л. Н.</w:t>
      </w:r>
      <w:r w:rsidRPr="00280C8C">
        <w:rPr>
          <w:rFonts w:ascii="Times New Roman" w:hAnsi="Times New Roman" w:cs="Times New Roman"/>
          <w:sz w:val="24"/>
          <w:szCs w:val="24"/>
        </w:rPr>
        <w:t xml:space="preserve"> Война и мир. Том второй // </w:t>
      </w:r>
      <w:r w:rsidRPr="00280C8C">
        <w:rPr>
          <w:rFonts w:ascii="Times New Roman" w:hAnsi="Times New Roman" w:cs="Times New Roman"/>
          <w:i/>
          <w:sz w:val="24"/>
          <w:szCs w:val="24"/>
        </w:rPr>
        <w:t>Толстой Л. Н.</w:t>
      </w:r>
      <w:r w:rsidRPr="00280C8C">
        <w:rPr>
          <w:rFonts w:ascii="Times New Roman" w:hAnsi="Times New Roman" w:cs="Times New Roman"/>
          <w:sz w:val="24"/>
          <w:szCs w:val="24"/>
        </w:rPr>
        <w:t xml:space="preserve"> Собр. соч.: В 22 т. М.: </w:t>
      </w:r>
      <w:proofErr w:type="spellStart"/>
      <w:r w:rsidRPr="00280C8C">
        <w:rPr>
          <w:rFonts w:ascii="Times New Roman" w:hAnsi="Times New Roman" w:cs="Times New Roman"/>
          <w:sz w:val="24"/>
          <w:szCs w:val="24"/>
        </w:rPr>
        <w:t>Худож</w:t>
      </w:r>
      <w:proofErr w:type="spellEnd"/>
      <w:r w:rsidRPr="00280C8C">
        <w:rPr>
          <w:rFonts w:ascii="Times New Roman" w:hAnsi="Times New Roman" w:cs="Times New Roman"/>
          <w:sz w:val="24"/>
          <w:szCs w:val="24"/>
        </w:rPr>
        <w:t xml:space="preserve">. </w:t>
      </w:r>
      <w:proofErr w:type="gramStart"/>
      <w:r w:rsidRPr="00280C8C">
        <w:rPr>
          <w:rFonts w:ascii="Times New Roman" w:hAnsi="Times New Roman" w:cs="Times New Roman"/>
          <w:sz w:val="24"/>
          <w:szCs w:val="24"/>
        </w:rPr>
        <w:t>лит-</w:t>
      </w:r>
      <w:proofErr w:type="spellStart"/>
      <w:r w:rsidRPr="00280C8C">
        <w:rPr>
          <w:rFonts w:ascii="Times New Roman" w:hAnsi="Times New Roman" w:cs="Times New Roman"/>
          <w:sz w:val="24"/>
          <w:szCs w:val="24"/>
        </w:rPr>
        <w:t>ра</w:t>
      </w:r>
      <w:proofErr w:type="spellEnd"/>
      <w:proofErr w:type="gramEnd"/>
      <w:r w:rsidRPr="00280C8C">
        <w:rPr>
          <w:rFonts w:ascii="Times New Roman" w:hAnsi="Times New Roman" w:cs="Times New Roman"/>
          <w:sz w:val="24"/>
          <w:szCs w:val="24"/>
        </w:rPr>
        <w:t>, 1980. Т. 5. С. 337–344.</w:t>
      </w:r>
    </w:p>
    <w:p w14:paraId="369D82FD" w14:textId="1A028A81"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i/>
          <w:sz w:val="24"/>
          <w:szCs w:val="24"/>
        </w:rPr>
      </w:pPr>
      <w:r w:rsidRPr="00280C8C">
        <w:rPr>
          <w:rFonts w:ascii="Times New Roman" w:hAnsi="Times New Roman" w:cs="Times New Roman"/>
          <w:i/>
          <w:sz w:val="24"/>
          <w:szCs w:val="24"/>
        </w:rPr>
        <w:t>Толстой Л. Н.</w:t>
      </w:r>
      <w:r w:rsidRPr="00280C8C">
        <w:rPr>
          <w:rFonts w:ascii="Times New Roman" w:hAnsi="Times New Roman" w:cs="Times New Roman"/>
          <w:sz w:val="24"/>
          <w:szCs w:val="24"/>
        </w:rPr>
        <w:t xml:space="preserve"> Война и мир. Том третий // </w:t>
      </w:r>
      <w:r w:rsidRPr="00280C8C">
        <w:rPr>
          <w:rFonts w:ascii="Times New Roman" w:hAnsi="Times New Roman" w:cs="Times New Roman"/>
          <w:i/>
          <w:sz w:val="24"/>
          <w:szCs w:val="24"/>
        </w:rPr>
        <w:t>Толстой Л. Н.</w:t>
      </w:r>
      <w:r w:rsidRPr="00280C8C">
        <w:rPr>
          <w:rFonts w:ascii="Times New Roman" w:hAnsi="Times New Roman" w:cs="Times New Roman"/>
          <w:sz w:val="24"/>
          <w:szCs w:val="24"/>
        </w:rPr>
        <w:t xml:space="preserve"> Собр. соч.: В 22 т. М.: </w:t>
      </w:r>
      <w:proofErr w:type="spellStart"/>
      <w:r w:rsidRPr="00280C8C">
        <w:rPr>
          <w:rFonts w:ascii="Times New Roman" w:hAnsi="Times New Roman" w:cs="Times New Roman"/>
          <w:sz w:val="24"/>
          <w:szCs w:val="24"/>
        </w:rPr>
        <w:t>Худож</w:t>
      </w:r>
      <w:proofErr w:type="spellEnd"/>
      <w:r w:rsidRPr="00280C8C">
        <w:rPr>
          <w:rFonts w:ascii="Times New Roman" w:hAnsi="Times New Roman" w:cs="Times New Roman"/>
          <w:sz w:val="24"/>
          <w:szCs w:val="24"/>
        </w:rPr>
        <w:t xml:space="preserve">. </w:t>
      </w:r>
      <w:proofErr w:type="gramStart"/>
      <w:r w:rsidRPr="00280C8C">
        <w:rPr>
          <w:rFonts w:ascii="Times New Roman" w:hAnsi="Times New Roman" w:cs="Times New Roman"/>
          <w:sz w:val="24"/>
          <w:szCs w:val="24"/>
        </w:rPr>
        <w:t>лит-</w:t>
      </w:r>
      <w:proofErr w:type="spellStart"/>
      <w:r w:rsidRPr="00280C8C">
        <w:rPr>
          <w:rFonts w:ascii="Times New Roman" w:hAnsi="Times New Roman" w:cs="Times New Roman"/>
          <w:sz w:val="24"/>
          <w:szCs w:val="24"/>
        </w:rPr>
        <w:t>ра</w:t>
      </w:r>
      <w:proofErr w:type="spellEnd"/>
      <w:proofErr w:type="gramEnd"/>
      <w:r w:rsidRPr="00280C8C">
        <w:rPr>
          <w:rFonts w:ascii="Times New Roman" w:hAnsi="Times New Roman" w:cs="Times New Roman"/>
          <w:sz w:val="24"/>
          <w:szCs w:val="24"/>
        </w:rPr>
        <w:t>, 1980. Т. 6. С. 235–247.</w:t>
      </w:r>
    </w:p>
    <w:p w14:paraId="53B6F069" w14:textId="1207F05E" w:rsidR="000D0F0B" w:rsidRPr="00280C8C" w:rsidRDefault="000D0F0B" w:rsidP="00280C8C">
      <w:pPr>
        <w:pStyle w:val="af"/>
        <w:numPr>
          <w:ilvl w:val="0"/>
          <w:numId w:val="10"/>
        </w:numPr>
        <w:spacing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Тургенев И. С.</w:t>
      </w:r>
      <w:r w:rsidRPr="00280C8C">
        <w:rPr>
          <w:rFonts w:ascii="Times New Roman" w:hAnsi="Times New Roman" w:cs="Times New Roman"/>
          <w:sz w:val="24"/>
          <w:szCs w:val="24"/>
        </w:rPr>
        <w:t xml:space="preserve"> </w:t>
      </w:r>
      <w:proofErr w:type="spellStart"/>
      <w:r w:rsidRPr="00280C8C">
        <w:rPr>
          <w:rFonts w:ascii="Times New Roman" w:hAnsi="Times New Roman" w:cs="Times New Roman"/>
          <w:sz w:val="24"/>
          <w:szCs w:val="24"/>
        </w:rPr>
        <w:t>Бежин</w:t>
      </w:r>
      <w:proofErr w:type="spellEnd"/>
      <w:r w:rsidRPr="00280C8C">
        <w:rPr>
          <w:rFonts w:ascii="Times New Roman" w:hAnsi="Times New Roman" w:cs="Times New Roman"/>
          <w:sz w:val="24"/>
          <w:szCs w:val="24"/>
        </w:rPr>
        <w:t xml:space="preserve"> луг // </w:t>
      </w:r>
      <w:r w:rsidRPr="00280C8C">
        <w:rPr>
          <w:rFonts w:ascii="Times New Roman" w:hAnsi="Times New Roman" w:cs="Times New Roman"/>
          <w:i/>
          <w:sz w:val="24"/>
          <w:szCs w:val="24"/>
        </w:rPr>
        <w:t>Тургенев И. С.</w:t>
      </w:r>
      <w:r w:rsidRPr="00280C8C">
        <w:rPr>
          <w:rFonts w:ascii="Times New Roman" w:hAnsi="Times New Roman" w:cs="Times New Roman"/>
          <w:sz w:val="24"/>
          <w:szCs w:val="24"/>
        </w:rPr>
        <w:t xml:space="preserve"> Полн. собр. соч. и писем: В 30 т.: Сочинения: В 15 т. М.: Наука, 1979. Т 3. С. 86–105.</w:t>
      </w:r>
    </w:p>
    <w:p w14:paraId="2C31D772" w14:textId="7215CA78" w:rsidR="00280C8C" w:rsidRDefault="000D0F0B" w:rsidP="00280C8C">
      <w:pPr>
        <w:pStyle w:val="af"/>
        <w:numPr>
          <w:ilvl w:val="0"/>
          <w:numId w:val="10"/>
        </w:numPr>
        <w:spacing w:after="360" w:line="360" w:lineRule="auto"/>
        <w:ind w:left="425" w:hanging="374"/>
        <w:contextualSpacing w:val="0"/>
        <w:jc w:val="both"/>
        <w:rPr>
          <w:rFonts w:ascii="Times New Roman" w:hAnsi="Times New Roman" w:cs="Times New Roman"/>
          <w:sz w:val="24"/>
          <w:szCs w:val="24"/>
        </w:rPr>
      </w:pPr>
      <w:r w:rsidRPr="00280C8C">
        <w:rPr>
          <w:rFonts w:ascii="Times New Roman" w:hAnsi="Times New Roman" w:cs="Times New Roman"/>
          <w:i/>
          <w:sz w:val="24"/>
          <w:szCs w:val="24"/>
        </w:rPr>
        <w:t>Чехов А. П.</w:t>
      </w:r>
      <w:r w:rsidRPr="00280C8C">
        <w:rPr>
          <w:rFonts w:ascii="Times New Roman" w:hAnsi="Times New Roman" w:cs="Times New Roman"/>
          <w:sz w:val="24"/>
          <w:szCs w:val="24"/>
        </w:rPr>
        <w:t xml:space="preserve"> </w:t>
      </w:r>
      <w:proofErr w:type="spellStart"/>
      <w:r w:rsidRPr="00280C8C">
        <w:rPr>
          <w:rFonts w:ascii="Times New Roman" w:hAnsi="Times New Roman" w:cs="Times New Roman"/>
          <w:sz w:val="24"/>
          <w:szCs w:val="24"/>
        </w:rPr>
        <w:t>Ионыч</w:t>
      </w:r>
      <w:proofErr w:type="spellEnd"/>
      <w:r w:rsidRPr="00280C8C">
        <w:rPr>
          <w:rFonts w:ascii="Times New Roman" w:hAnsi="Times New Roman" w:cs="Times New Roman"/>
          <w:sz w:val="24"/>
          <w:szCs w:val="24"/>
        </w:rPr>
        <w:t xml:space="preserve"> // </w:t>
      </w:r>
      <w:r w:rsidRPr="00280C8C">
        <w:rPr>
          <w:rFonts w:ascii="Times New Roman" w:hAnsi="Times New Roman" w:cs="Times New Roman"/>
          <w:i/>
          <w:sz w:val="24"/>
          <w:szCs w:val="24"/>
        </w:rPr>
        <w:t>Чехов А. П.</w:t>
      </w:r>
      <w:r w:rsidRPr="00280C8C">
        <w:rPr>
          <w:rFonts w:ascii="Times New Roman" w:hAnsi="Times New Roman" w:cs="Times New Roman"/>
          <w:sz w:val="24"/>
          <w:szCs w:val="24"/>
        </w:rPr>
        <w:t xml:space="preserve"> Полн. собр. соч. и писем: В 30 т.: Сочинения: В 18 т. М.: Наука, 1977. Т 10. С. 24–41.</w:t>
      </w:r>
    </w:p>
    <w:p w14:paraId="49054884" w14:textId="77777777" w:rsidR="00280C8C" w:rsidRDefault="00280C8C">
      <w:pPr>
        <w:rPr>
          <w:rFonts w:ascii="Times New Roman" w:hAnsi="Times New Roman" w:cs="Times New Roman"/>
          <w:sz w:val="24"/>
          <w:szCs w:val="24"/>
        </w:rPr>
      </w:pPr>
      <w:r>
        <w:rPr>
          <w:rFonts w:ascii="Times New Roman" w:hAnsi="Times New Roman" w:cs="Times New Roman"/>
          <w:sz w:val="24"/>
          <w:szCs w:val="24"/>
        </w:rPr>
        <w:br w:type="page"/>
      </w:r>
    </w:p>
    <w:p w14:paraId="0F22E817" w14:textId="77777777" w:rsidR="000D0F0B" w:rsidRPr="00280C8C" w:rsidRDefault="000D0F0B" w:rsidP="00280C8C">
      <w:pPr>
        <w:spacing w:before="120" w:line="360" w:lineRule="auto"/>
        <w:ind w:firstLine="709"/>
        <w:jc w:val="center"/>
        <w:rPr>
          <w:rFonts w:ascii="Times New Roman" w:hAnsi="Times New Roman" w:cs="Times New Roman"/>
          <w:sz w:val="24"/>
          <w:szCs w:val="24"/>
        </w:rPr>
      </w:pPr>
      <w:r w:rsidRPr="00280C8C">
        <w:rPr>
          <w:rFonts w:ascii="Times New Roman" w:hAnsi="Times New Roman" w:cs="Times New Roman"/>
          <w:sz w:val="24"/>
          <w:szCs w:val="24"/>
        </w:rPr>
        <w:lastRenderedPageBreak/>
        <w:t>б) Литература</w:t>
      </w:r>
    </w:p>
    <w:p w14:paraId="492E6C42" w14:textId="1D3B902A" w:rsidR="000D0F0B" w:rsidRPr="00280C8C" w:rsidRDefault="000D0F0B" w:rsidP="00280C8C">
      <w:pPr>
        <w:pStyle w:val="af"/>
        <w:numPr>
          <w:ilvl w:val="0"/>
          <w:numId w:val="10"/>
        </w:numPr>
        <w:spacing w:line="360" w:lineRule="auto"/>
        <w:ind w:left="426"/>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Аристотель</w:t>
      </w:r>
      <w:r w:rsidRPr="00280C8C">
        <w:rPr>
          <w:rFonts w:ascii="Times New Roman" w:hAnsi="Times New Roman" w:cs="Times New Roman"/>
          <w:sz w:val="24"/>
          <w:szCs w:val="24"/>
        </w:rPr>
        <w:t xml:space="preserve">. Поэтика // Электронный ресурс: </w:t>
      </w:r>
      <w:hyperlink r:id="rId8" w:history="1">
        <w:r w:rsidRPr="00280C8C">
          <w:rPr>
            <w:rStyle w:val="ae"/>
            <w:rFonts w:ascii="Times New Roman" w:hAnsi="Times New Roman" w:cs="Times New Roman"/>
            <w:sz w:val="24"/>
            <w:szCs w:val="24"/>
          </w:rPr>
          <w:t>http://static.booksss.ru/_A/_</w:t>
        </w:r>
      </w:hyperlink>
      <w:r w:rsidRPr="00280C8C">
        <w:rPr>
          <w:rStyle w:val="tx1"/>
          <w:rFonts w:ascii="Times New Roman" w:hAnsi="Times New Roman" w:cs="Times New Roman"/>
          <w:b w:val="0"/>
          <w:sz w:val="24"/>
          <w:szCs w:val="24"/>
        </w:rPr>
        <w:t xml:space="preserve"> Aristotel_Poetika1/_Aristotel_Poetika1.fb2</w:t>
      </w:r>
    </w:p>
    <w:p w14:paraId="14FBF8C5" w14:textId="41006616" w:rsidR="000D0F0B" w:rsidRPr="00280C8C" w:rsidRDefault="000D0F0B" w:rsidP="00280C8C">
      <w:pPr>
        <w:pStyle w:val="af"/>
        <w:numPr>
          <w:ilvl w:val="0"/>
          <w:numId w:val="10"/>
        </w:numPr>
        <w:spacing w:line="360" w:lineRule="auto"/>
        <w:ind w:left="426"/>
        <w:contextualSpacing w:val="0"/>
        <w:jc w:val="both"/>
        <w:rPr>
          <w:rFonts w:ascii="Times New Roman" w:hAnsi="Times New Roman" w:cs="Times New Roman"/>
          <w:sz w:val="24"/>
          <w:szCs w:val="24"/>
        </w:rPr>
      </w:pPr>
      <w:proofErr w:type="spellStart"/>
      <w:r w:rsidRPr="00280C8C">
        <w:rPr>
          <w:rFonts w:ascii="Times New Roman" w:hAnsi="Times New Roman" w:cs="Times New Roman"/>
          <w:i/>
          <w:sz w:val="24"/>
          <w:szCs w:val="24"/>
        </w:rPr>
        <w:t>Ветловская</w:t>
      </w:r>
      <w:proofErr w:type="spellEnd"/>
      <w:r w:rsidRPr="00280C8C">
        <w:rPr>
          <w:rFonts w:ascii="Times New Roman" w:hAnsi="Times New Roman" w:cs="Times New Roman"/>
          <w:i/>
          <w:sz w:val="24"/>
          <w:szCs w:val="24"/>
        </w:rPr>
        <w:t xml:space="preserve"> В. Е.</w:t>
      </w:r>
      <w:r w:rsidRPr="00280C8C">
        <w:rPr>
          <w:rFonts w:ascii="Times New Roman" w:hAnsi="Times New Roman" w:cs="Times New Roman"/>
          <w:sz w:val="24"/>
          <w:szCs w:val="24"/>
        </w:rPr>
        <w:t xml:space="preserve"> Анализ эпического произведения: Проблемы поэтики. СПб.: Наука, 2002. – Глава четвёртая: «Логика положений (‘Тот свет’ в ‘Преступлении и наказании’ Ф. М. Достоевского)» – С. 125–153.</w:t>
      </w:r>
    </w:p>
    <w:p w14:paraId="21835A69" w14:textId="47EB9717" w:rsidR="000D0F0B" w:rsidRPr="00280C8C" w:rsidRDefault="000D0F0B" w:rsidP="00280C8C">
      <w:pPr>
        <w:pStyle w:val="af"/>
        <w:numPr>
          <w:ilvl w:val="0"/>
          <w:numId w:val="10"/>
        </w:numPr>
        <w:spacing w:line="360" w:lineRule="auto"/>
        <w:ind w:left="426"/>
        <w:contextualSpacing w:val="0"/>
        <w:jc w:val="both"/>
        <w:rPr>
          <w:rFonts w:ascii="Times New Roman" w:hAnsi="Times New Roman" w:cs="Times New Roman"/>
          <w:sz w:val="24"/>
          <w:szCs w:val="24"/>
        </w:rPr>
      </w:pPr>
      <w:r w:rsidRPr="00280C8C">
        <w:rPr>
          <w:rFonts w:ascii="Times New Roman" w:hAnsi="Times New Roman" w:cs="Times New Roman"/>
          <w:i/>
          <w:sz w:val="24"/>
          <w:szCs w:val="24"/>
        </w:rPr>
        <w:t>Даль Владимир</w:t>
      </w:r>
      <w:r w:rsidRPr="00280C8C">
        <w:rPr>
          <w:rFonts w:ascii="Times New Roman" w:hAnsi="Times New Roman" w:cs="Times New Roman"/>
          <w:sz w:val="24"/>
          <w:szCs w:val="24"/>
        </w:rPr>
        <w:t xml:space="preserve">. Толковый словарь живого великорусского языка: [В 4 т.] Т. 3. М.: Русский язык, 1980 (репринт: Толковый словарь живого великорусского языка Владимира Даля. Второе издание, исправленное и значительно умноженное по рукописи автора. Том третий. СПб.; М.: Издание </w:t>
      </w:r>
      <w:r w:rsidRPr="00280C8C">
        <w:rPr>
          <w:rStyle w:val="FontStyle11"/>
          <w:rFonts w:ascii="Times New Roman" w:hAnsi="Times New Roman" w:cs="Times New Roman"/>
          <w:sz w:val="24"/>
          <w:szCs w:val="24"/>
        </w:rPr>
        <w:t>&lt;…&gt; М. О. В</w:t>
      </w:r>
      <w:r w:rsidRPr="00280C8C">
        <w:rPr>
          <w:rFonts w:ascii="Times New Roman" w:hAnsi="Times New Roman" w:cs="Times New Roman"/>
          <w:sz w:val="24"/>
          <w:szCs w:val="24"/>
        </w:rPr>
        <w:t>ольфа, 1882. С. 554).</w:t>
      </w:r>
    </w:p>
    <w:p w14:paraId="47303481" w14:textId="6FA10E1A" w:rsidR="000D0F0B" w:rsidRPr="00280C8C" w:rsidRDefault="000D0F0B" w:rsidP="00280C8C">
      <w:pPr>
        <w:pStyle w:val="af"/>
        <w:numPr>
          <w:ilvl w:val="0"/>
          <w:numId w:val="10"/>
        </w:numPr>
        <w:spacing w:line="360" w:lineRule="auto"/>
        <w:ind w:left="426"/>
        <w:contextualSpacing w:val="0"/>
        <w:jc w:val="both"/>
        <w:rPr>
          <w:rFonts w:ascii="Times New Roman" w:hAnsi="Times New Roman" w:cs="Times New Roman"/>
          <w:sz w:val="24"/>
          <w:szCs w:val="24"/>
        </w:rPr>
      </w:pPr>
      <w:r w:rsidRPr="00280C8C">
        <w:rPr>
          <w:rFonts w:ascii="Times New Roman" w:hAnsi="Times New Roman" w:cs="Times New Roman"/>
          <w:sz w:val="24"/>
          <w:szCs w:val="24"/>
        </w:rPr>
        <w:t>Словарь античности / Пер. с нем. М.: Эллис Лак; Прогресс, 1994. С. 346.</w:t>
      </w:r>
    </w:p>
    <w:p w14:paraId="1F5B01D9" w14:textId="433CDE4F" w:rsidR="000D0F0B" w:rsidRPr="00280C8C" w:rsidRDefault="000D0F0B" w:rsidP="00280C8C">
      <w:pPr>
        <w:pStyle w:val="af"/>
        <w:numPr>
          <w:ilvl w:val="0"/>
          <w:numId w:val="10"/>
        </w:numPr>
        <w:spacing w:line="360" w:lineRule="auto"/>
        <w:ind w:left="426"/>
        <w:contextualSpacing w:val="0"/>
        <w:jc w:val="both"/>
        <w:rPr>
          <w:rFonts w:ascii="Times New Roman" w:hAnsi="Times New Roman" w:cs="Times New Roman"/>
          <w:sz w:val="24"/>
          <w:szCs w:val="24"/>
        </w:rPr>
      </w:pPr>
      <w:r w:rsidRPr="00280C8C">
        <w:rPr>
          <w:rFonts w:ascii="Times New Roman" w:hAnsi="Times New Roman" w:cs="Times New Roman"/>
          <w:i/>
          <w:sz w:val="24"/>
          <w:szCs w:val="24"/>
        </w:rPr>
        <w:t>Руденко Ю. К.</w:t>
      </w:r>
      <w:r w:rsidRPr="00280C8C">
        <w:rPr>
          <w:rFonts w:ascii="Times New Roman" w:hAnsi="Times New Roman" w:cs="Times New Roman"/>
          <w:sz w:val="24"/>
          <w:szCs w:val="24"/>
        </w:rPr>
        <w:t xml:space="preserve"> Чернышевский-романист и литературные традиции (Глава IV: «Что делать?» и традиции русского монографического романа о «герое времени»). Л.: Изд-во ЛГУ, 1989. С. 144–197.</w:t>
      </w:r>
    </w:p>
    <w:p w14:paraId="0162922A" w14:textId="71D45F09" w:rsidR="000D0F0B" w:rsidRPr="00280C8C" w:rsidRDefault="000D0F0B" w:rsidP="00280C8C">
      <w:pPr>
        <w:pStyle w:val="af"/>
        <w:numPr>
          <w:ilvl w:val="0"/>
          <w:numId w:val="10"/>
        </w:numPr>
        <w:spacing w:line="360" w:lineRule="auto"/>
        <w:ind w:left="426"/>
        <w:contextualSpacing w:val="0"/>
        <w:jc w:val="both"/>
        <w:rPr>
          <w:rFonts w:ascii="Times New Roman" w:hAnsi="Times New Roman" w:cs="Times New Roman"/>
          <w:sz w:val="24"/>
          <w:szCs w:val="24"/>
        </w:rPr>
      </w:pPr>
      <w:r w:rsidRPr="00280C8C">
        <w:rPr>
          <w:rFonts w:ascii="Times New Roman" w:hAnsi="Times New Roman" w:cs="Times New Roman"/>
          <w:sz w:val="24"/>
          <w:szCs w:val="24"/>
        </w:rPr>
        <w:t>[</w:t>
      </w:r>
      <w:r w:rsidRPr="00280C8C">
        <w:rPr>
          <w:rFonts w:ascii="Times New Roman" w:hAnsi="Times New Roman" w:cs="Times New Roman"/>
          <w:i/>
          <w:sz w:val="24"/>
          <w:szCs w:val="24"/>
        </w:rPr>
        <w:t>Тарасова А. А.</w:t>
      </w:r>
      <w:r w:rsidRPr="00280C8C">
        <w:rPr>
          <w:rFonts w:ascii="Times New Roman" w:hAnsi="Times New Roman" w:cs="Times New Roman"/>
          <w:sz w:val="24"/>
          <w:szCs w:val="24"/>
        </w:rPr>
        <w:t xml:space="preserve">] </w:t>
      </w:r>
      <w:proofErr w:type="spellStart"/>
      <w:r w:rsidRPr="00280C8C">
        <w:rPr>
          <w:rFonts w:ascii="Times New Roman" w:hAnsi="Times New Roman" w:cs="Times New Roman"/>
          <w:sz w:val="24"/>
          <w:szCs w:val="24"/>
        </w:rPr>
        <w:t>Челкаш</w:t>
      </w:r>
      <w:proofErr w:type="spellEnd"/>
      <w:r w:rsidRPr="00280C8C">
        <w:rPr>
          <w:rFonts w:ascii="Times New Roman" w:hAnsi="Times New Roman" w:cs="Times New Roman"/>
          <w:sz w:val="24"/>
          <w:szCs w:val="24"/>
        </w:rPr>
        <w:t xml:space="preserve"> [Примечания] // </w:t>
      </w:r>
      <w:r w:rsidRPr="00280C8C">
        <w:rPr>
          <w:rFonts w:ascii="Times New Roman" w:hAnsi="Times New Roman" w:cs="Times New Roman"/>
          <w:i/>
          <w:sz w:val="24"/>
          <w:szCs w:val="24"/>
        </w:rPr>
        <w:t>Горький М.</w:t>
      </w:r>
      <w:r w:rsidRPr="00280C8C">
        <w:rPr>
          <w:rFonts w:ascii="Times New Roman" w:hAnsi="Times New Roman" w:cs="Times New Roman"/>
          <w:sz w:val="24"/>
          <w:szCs w:val="24"/>
        </w:rPr>
        <w:t xml:space="preserve"> Полн. собр. соч. Художественные произведения: В 25 т. М.: Наука, 1969. Т. 2. С. 581–586.</w:t>
      </w:r>
    </w:p>
    <w:p w14:paraId="3D8E0ECE" w14:textId="77777777" w:rsidR="00055626" w:rsidRPr="00317B48" w:rsidRDefault="00055626" w:rsidP="00280C8C">
      <w:pPr>
        <w:pStyle w:val="Style2"/>
        <w:widowControl/>
        <w:spacing w:line="360" w:lineRule="auto"/>
        <w:ind w:left="426" w:firstLine="709"/>
        <w:jc w:val="center"/>
        <w:rPr>
          <w:rFonts w:ascii="Times New Roman" w:hAnsi="Times New Roman" w:cs="Times New Roman"/>
          <w:spacing w:val="10"/>
        </w:rPr>
      </w:pPr>
    </w:p>
    <w:sectPr w:rsidR="00055626" w:rsidRPr="00317B48" w:rsidSect="00317B48">
      <w:footerReference w:type="default" r:id="rId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CCF41" w14:textId="77777777" w:rsidR="00E43E9B" w:rsidRDefault="00E43E9B">
      <w:pPr>
        <w:spacing w:after="0" w:line="240" w:lineRule="auto"/>
      </w:pPr>
      <w:r>
        <w:separator/>
      </w:r>
    </w:p>
  </w:endnote>
  <w:endnote w:type="continuationSeparator" w:id="0">
    <w:p w14:paraId="1926D401" w14:textId="77777777" w:rsidR="00E43E9B" w:rsidRDefault="00E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Cond">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00615839"/>
      <w:docPartObj>
        <w:docPartGallery w:val="Page Numbers (Bottom of Page)"/>
        <w:docPartUnique/>
      </w:docPartObj>
    </w:sdtPr>
    <w:sdtEndPr/>
    <w:sdtContent>
      <w:p w14:paraId="0FA64438" w14:textId="77777777" w:rsidR="004B698C" w:rsidRPr="004B698C" w:rsidRDefault="004B698C">
        <w:pPr>
          <w:pStyle w:val="a6"/>
          <w:jc w:val="center"/>
          <w:rPr>
            <w:rFonts w:ascii="Times New Roman" w:hAnsi="Times New Roman" w:cs="Times New Roman"/>
            <w:sz w:val="24"/>
            <w:szCs w:val="24"/>
          </w:rPr>
        </w:pPr>
        <w:r w:rsidRPr="004B698C">
          <w:rPr>
            <w:rFonts w:ascii="Times New Roman" w:hAnsi="Times New Roman" w:cs="Times New Roman"/>
            <w:sz w:val="24"/>
            <w:szCs w:val="24"/>
          </w:rPr>
          <w:fldChar w:fldCharType="begin"/>
        </w:r>
        <w:r w:rsidRPr="004B698C">
          <w:rPr>
            <w:rFonts w:ascii="Times New Roman" w:hAnsi="Times New Roman" w:cs="Times New Roman"/>
            <w:sz w:val="24"/>
            <w:szCs w:val="24"/>
          </w:rPr>
          <w:instrText>PAGE   \* MERGEFORMAT</w:instrText>
        </w:r>
        <w:r w:rsidRPr="004B698C">
          <w:rPr>
            <w:rFonts w:ascii="Times New Roman" w:hAnsi="Times New Roman" w:cs="Times New Roman"/>
            <w:sz w:val="24"/>
            <w:szCs w:val="24"/>
          </w:rPr>
          <w:fldChar w:fldCharType="separate"/>
        </w:r>
        <w:r w:rsidR="00BE0172">
          <w:rPr>
            <w:rFonts w:ascii="Times New Roman" w:hAnsi="Times New Roman" w:cs="Times New Roman"/>
            <w:noProof/>
            <w:sz w:val="24"/>
            <w:szCs w:val="24"/>
          </w:rPr>
          <w:t>21</w:t>
        </w:r>
        <w:r w:rsidRPr="004B698C">
          <w:rPr>
            <w:rFonts w:ascii="Times New Roman" w:hAnsi="Times New Roman" w:cs="Times New Roman"/>
            <w:sz w:val="24"/>
            <w:szCs w:val="24"/>
          </w:rPr>
          <w:fldChar w:fldCharType="end"/>
        </w:r>
      </w:p>
    </w:sdtContent>
  </w:sdt>
  <w:p w14:paraId="7893D482" w14:textId="77777777" w:rsidR="00250712" w:rsidRDefault="002507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BD193" w14:textId="77777777" w:rsidR="00E43E9B" w:rsidRDefault="00E43E9B">
      <w:pPr>
        <w:spacing w:after="0" w:line="240" w:lineRule="auto"/>
      </w:pPr>
      <w:r>
        <w:separator/>
      </w:r>
    </w:p>
  </w:footnote>
  <w:footnote w:type="continuationSeparator" w:id="0">
    <w:p w14:paraId="0657A171" w14:textId="77777777" w:rsidR="00E43E9B" w:rsidRDefault="00E43E9B">
      <w:pPr>
        <w:spacing w:after="0" w:line="240" w:lineRule="auto"/>
      </w:pPr>
      <w:r>
        <w:continuationSeparator/>
      </w:r>
    </w:p>
  </w:footnote>
  <w:footnote w:id="1">
    <w:p w14:paraId="7CFC5DF6" w14:textId="77777777" w:rsidR="00E955C4" w:rsidRPr="001B1241" w:rsidRDefault="00E955C4"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Подробнее об этом см. в комментариях А. А. Тарасовой [17].</w:t>
      </w:r>
    </w:p>
  </w:footnote>
  <w:footnote w:id="2">
    <w:p w14:paraId="78AD9DBA" w14:textId="77777777" w:rsidR="00E955C4" w:rsidRPr="001B1241" w:rsidRDefault="00E955C4"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См.: [17, с. 584].</w:t>
      </w:r>
    </w:p>
  </w:footnote>
  <w:footnote w:id="3">
    <w:p w14:paraId="3788D00C" w14:textId="77777777" w:rsidR="00E955C4" w:rsidRPr="001B1241" w:rsidRDefault="00E955C4"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Подробнее см.: [17, с. 581–582].</w:t>
      </w:r>
    </w:p>
  </w:footnote>
  <w:footnote w:id="4">
    <w:p w14:paraId="16A2305B" w14:textId="77777777" w:rsidR="00E955C4" w:rsidRPr="001B1241" w:rsidRDefault="00E955C4"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Иначе говоря, рассказ вышел в свет, как только его публикация стала зависеть от воли Короленко, а не Михайловского.</w:t>
      </w:r>
    </w:p>
  </w:footnote>
  <w:footnote w:id="5">
    <w:p w14:paraId="6725DE49" w14:textId="77777777" w:rsidR="00AA49B4" w:rsidRPr="001B1241" w:rsidRDefault="00AA49B4"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То есть не имеющий ничего общего с традицией «городских» пейзажей, например, Н. В. Гоголя, или Ф. М. Достоевского, или кого бы то ни было ещё.</w:t>
      </w:r>
    </w:p>
  </w:footnote>
  <w:footnote w:id="6">
    <w:p w14:paraId="32CD7E72" w14:textId="77777777" w:rsidR="00AA49B4" w:rsidRPr="001B1241" w:rsidRDefault="00AA49B4"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Здесь и далее в круглых скобках после цитат или цитатных фрагментов из текста рассказа указываются страницы по </w:t>
      </w:r>
      <w:r w:rsidRPr="001B1241">
        <w:rPr>
          <w:rStyle w:val="FontStyle11"/>
          <w:rFonts w:ascii="Times New Roman" w:hAnsi="Times New Roman" w:cs="Times New Roman"/>
        </w:rPr>
        <w:t>[1]</w:t>
      </w:r>
      <w:r w:rsidRPr="001B1241">
        <w:rPr>
          <w:sz w:val="22"/>
          <w:szCs w:val="22"/>
        </w:rPr>
        <w:t>. Курсив и другие выделения в цитатах везде мои.</w:t>
      </w:r>
    </w:p>
  </w:footnote>
  <w:footnote w:id="7">
    <w:p w14:paraId="1078B2C9" w14:textId="77777777" w:rsidR="00046700" w:rsidRPr="001B1241" w:rsidRDefault="00046700"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Реакция подобного рода является не чем иным, как </w:t>
      </w:r>
      <w:r w:rsidRPr="001B1241">
        <w:rPr>
          <w:i/>
          <w:sz w:val="22"/>
          <w:szCs w:val="22"/>
        </w:rPr>
        <w:t>амбициозностью</w:t>
      </w:r>
      <w:r w:rsidRPr="001B1241">
        <w:rPr>
          <w:sz w:val="22"/>
          <w:szCs w:val="22"/>
        </w:rPr>
        <w:t xml:space="preserve"> «маленького человека», всесторонне, казалось бы, исследованной в русской классической литературе. Горький, </w:t>
      </w:r>
      <w:proofErr w:type="gramStart"/>
      <w:r w:rsidRPr="001B1241">
        <w:rPr>
          <w:sz w:val="22"/>
          <w:szCs w:val="22"/>
        </w:rPr>
        <w:t>несомненно</w:t>
      </w:r>
      <w:proofErr w:type="gramEnd"/>
      <w:r w:rsidRPr="001B1241">
        <w:rPr>
          <w:sz w:val="22"/>
          <w:szCs w:val="22"/>
        </w:rPr>
        <w:t xml:space="preserve"> опираясь на эту традицию, по-своему переосмысливает её, наделяя амбициозностью, но уже иного свойства, исторически новый, современный социальный слой людей — тех, кто вообще выброшен на «дно» жизни. В них, вместо </w:t>
      </w:r>
      <w:r w:rsidRPr="001B1241">
        <w:rPr>
          <w:i/>
          <w:sz w:val="22"/>
          <w:szCs w:val="22"/>
        </w:rPr>
        <w:t>приниженности</w:t>
      </w:r>
      <w:r w:rsidRPr="001B1241">
        <w:rPr>
          <w:sz w:val="22"/>
          <w:szCs w:val="22"/>
        </w:rPr>
        <w:t xml:space="preserve"> «обиженных и оскорблённых», выступает на первый план </w:t>
      </w:r>
      <w:r w:rsidRPr="001B1241">
        <w:rPr>
          <w:i/>
          <w:sz w:val="22"/>
          <w:szCs w:val="22"/>
        </w:rPr>
        <w:t>горделивое презрение</w:t>
      </w:r>
      <w:r w:rsidRPr="001B1241">
        <w:rPr>
          <w:sz w:val="22"/>
          <w:szCs w:val="22"/>
        </w:rPr>
        <w:t xml:space="preserve"> к людям «по ту сторону жизни», т. е. так или иначе вписанным в систему легитимных социально-иерархических отношений. У Горького </w:t>
      </w:r>
      <w:r w:rsidRPr="001B1241">
        <w:rPr>
          <w:i/>
          <w:sz w:val="22"/>
          <w:szCs w:val="22"/>
        </w:rPr>
        <w:t>типической социальной характеристикой</w:t>
      </w:r>
      <w:r w:rsidRPr="001B1241">
        <w:rPr>
          <w:sz w:val="22"/>
          <w:szCs w:val="22"/>
        </w:rPr>
        <w:t xml:space="preserve"> людей «дна» становится обострённое чувство </w:t>
      </w:r>
      <w:r w:rsidRPr="001B1241">
        <w:rPr>
          <w:b/>
          <w:i/>
          <w:sz w:val="22"/>
          <w:szCs w:val="22"/>
        </w:rPr>
        <w:t>свободы от общества</w:t>
      </w:r>
      <w:r w:rsidRPr="001B1241">
        <w:rPr>
          <w:sz w:val="22"/>
          <w:szCs w:val="22"/>
        </w:rPr>
        <w:t xml:space="preserve">. Ранний Горький, сам вышедший из их среды, склонен отстаивать идею их </w:t>
      </w:r>
      <w:r w:rsidRPr="001B1241">
        <w:rPr>
          <w:i/>
          <w:sz w:val="22"/>
          <w:szCs w:val="22"/>
        </w:rPr>
        <w:t>подлинной человечности</w:t>
      </w:r>
      <w:r w:rsidRPr="001B1241">
        <w:rPr>
          <w:sz w:val="22"/>
          <w:szCs w:val="22"/>
        </w:rPr>
        <w:t>, но, как художник, он свободен от какой бы то ни было их идеализации.</w:t>
      </w:r>
    </w:p>
  </w:footnote>
  <w:footnote w:id="8">
    <w:p w14:paraId="016F748F" w14:textId="77777777" w:rsidR="00A92464" w:rsidRPr="001B1241" w:rsidRDefault="00A92464"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См. у Даля: «</w:t>
      </w:r>
      <w:r w:rsidRPr="001B1241">
        <w:rPr>
          <w:rStyle w:val="FontStyle11"/>
          <w:rFonts w:ascii="Times New Roman" w:hAnsi="Times New Roman" w:cs="Times New Roman"/>
        </w:rPr>
        <w:t xml:space="preserve">&lt;…&gt; </w:t>
      </w:r>
      <w:r w:rsidRPr="001B1241">
        <w:rPr>
          <w:rStyle w:val="FontStyle11"/>
          <w:rFonts w:ascii="Times New Roman" w:hAnsi="Times New Roman" w:cs="Times New Roman"/>
          <w:i/>
        </w:rPr>
        <w:t>пятитка</w:t>
      </w:r>
      <w:r w:rsidRPr="001B1241">
        <w:rPr>
          <w:rStyle w:val="FontStyle11"/>
          <w:rFonts w:ascii="Times New Roman" w:hAnsi="Times New Roman" w:cs="Times New Roman"/>
        </w:rPr>
        <w:t xml:space="preserve"> &lt;…&gt; бумажка в пять рублей, пятирублёвая</w:t>
      </w:r>
      <w:r w:rsidRPr="001B1241">
        <w:rPr>
          <w:sz w:val="22"/>
          <w:szCs w:val="22"/>
        </w:rPr>
        <w:t>» [14].</w:t>
      </w:r>
    </w:p>
  </w:footnote>
  <w:footnote w:id="9">
    <w:p w14:paraId="2BD73385" w14:textId="77777777" w:rsidR="00C00B8B" w:rsidRPr="001B1241" w:rsidRDefault="00C00B8B" w:rsidP="001B1241">
      <w:pPr>
        <w:pStyle w:val="a8"/>
        <w:spacing w:after="120" w:line="360" w:lineRule="auto"/>
        <w:ind w:firstLine="709"/>
        <w:contextualSpacing/>
        <w:jc w:val="both"/>
        <w:rPr>
          <w:sz w:val="22"/>
          <w:szCs w:val="22"/>
        </w:rPr>
      </w:pPr>
      <w:r w:rsidRPr="001B1241">
        <w:rPr>
          <w:rStyle w:val="a9"/>
          <w:sz w:val="22"/>
          <w:szCs w:val="22"/>
        </w:rPr>
        <w:footnoteRef/>
      </w:r>
      <w:r w:rsidRPr="001B1241">
        <w:rPr>
          <w:sz w:val="22"/>
          <w:szCs w:val="22"/>
        </w:rPr>
        <w:t xml:space="preserve"> В связи с этим закономерно возникает аналогия с началом толстовского описания Бородинского сражения в «Войне и мире» [см.: 9]. Всё происходящее описывается как довольно случайная совокупность видимого и слышимого Пьером Безуховым — человеком отнюдь не военным и, следовательно, </w:t>
      </w:r>
      <w:r w:rsidRPr="001B1241">
        <w:rPr>
          <w:i/>
          <w:sz w:val="22"/>
          <w:szCs w:val="22"/>
        </w:rPr>
        <w:t>профаном</w:t>
      </w:r>
      <w:r w:rsidRPr="001B1241">
        <w:rPr>
          <w:sz w:val="22"/>
          <w:szCs w:val="22"/>
        </w:rPr>
        <w:t xml:space="preserve"> в точном смысле слова. Но у Толстого отчётливо использованный приём «остраннения» ни в какой мере не служит, например, решению задачи психологической (или какой угодно другой) характеристики собственно Пьера как героя романа. Приём в данном случае используется Толстым </w:t>
      </w:r>
      <w:r w:rsidRPr="001B1241">
        <w:rPr>
          <w:i/>
          <w:sz w:val="22"/>
          <w:szCs w:val="22"/>
        </w:rPr>
        <w:t>полифункционально</w:t>
      </w:r>
      <w:r w:rsidRPr="001B1241">
        <w:rPr>
          <w:sz w:val="22"/>
          <w:szCs w:val="22"/>
        </w:rPr>
        <w:t xml:space="preserve">: и для мотивации предельного лаконизма в описании самого сражения, поскольку оно не один раз и во всех подробностях описано военными историками; и для отбора только тех его эпизодов, нужных романисту, которые, с одной стороны, художественно иллюстрируют его </w:t>
      </w:r>
      <w:r w:rsidRPr="001B1241">
        <w:rPr>
          <w:i/>
          <w:sz w:val="22"/>
          <w:szCs w:val="22"/>
        </w:rPr>
        <w:t>философско-историческую концепцию</w:t>
      </w:r>
      <w:r w:rsidRPr="001B1241">
        <w:rPr>
          <w:sz w:val="22"/>
          <w:szCs w:val="22"/>
        </w:rPr>
        <w:t xml:space="preserve"> (излагаемую им в «рассуждениях», перемежающих собою повествование до и после данного эпизода), с другой — существенно детализируют авторскую образно-оценочную характеристику Кутузова, служащую, в свою очередь, ярчайшим аргументом (разумеется, не только здесь, но и в своей </w:t>
      </w:r>
      <w:r w:rsidRPr="001B1241">
        <w:rPr>
          <w:i/>
          <w:sz w:val="22"/>
          <w:szCs w:val="22"/>
        </w:rPr>
        <w:t>целостной</w:t>
      </w:r>
      <w:r w:rsidRPr="001B1241">
        <w:rPr>
          <w:sz w:val="22"/>
          <w:szCs w:val="22"/>
        </w:rPr>
        <w:t xml:space="preserve"> совокупности) в пользу всё той же </w:t>
      </w:r>
      <w:r w:rsidRPr="001B1241">
        <w:rPr>
          <w:i/>
          <w:sz w:val="22"/>
          <w:szCs w:val="22"/>
        </w:rPr>
        <w:t>философско-исторической концепции</w:t>
      </w:r>
      <w:r w:rsidRPr="001B1241">
        <w:rPr>
          <w:sz w:val="22"/>
          <w:szCs w:val="22"/>
        </w:rPr>
        <w:t xml:space="preserve"> писателя.</w:t>
      </w:r>
    </w:p>
  </w:footnote>
  <w:footnote w:id="10">
    <w:p w14:paraId="79E0372D" w14:textId="77777777" w:rsidR="00332EA9" w:rsidRPr="001B1241" w:rsidRDefault="00332EA9" w:rsidP="001B1241">
      <w:pPr>
        <w:pStyle w:val="a8"/>
        <w:spacing w:line="360" w:lineRule="auto"/>
        <w:ind w:firstLine="709"/>
        <w:contextualSpacing/>
        <w:jc w:val="both"/>
        <w:rPr>
          <w:rStyle w:val="FontStyle11"/>
          <w:rFonts w:ascii="Times New Roman" w:hAnsi="Times New Roman" w:cs="Times New Roman"/>
        </w:rPr>
      </w:pPr>
      <w:r w:rsidRPr="001B1241">
        <w:rPr>
          <w:rStyle w:val="a9"/>
          <w:sz w:val="22"/>
          <w:szCs w:val="22"/>
        </w:rPr>
        <w:footnoteRef/>
      </w:r>
      <w:r w:rsidRPr="001B1241">
        <w:rPr>
          <w:sz w:val="22"/>
          <w:szCs w:val="22"/>
        </w:rPr>
        <w:t xml:space="preserve"> </w:t>
      </w:r>
      <w:r w:rsidRPr="001B1241">
        <w:rPr>
          <w:rStyle w:val="FontStyle11"/>
          <w:rFonts w:ascii="Times New Roman" w:hAnsi="Times New Roman" w:cs="Times New Roman"/>
        </w:rPr>
        <w:t xml:space="preserve">Одно дело, скажем, когда в «Войне и мире» Л. Толстой, в сцене, предшествующей обольщению Наташи Ростовой Анатолем Курагиным в театре, использует этот приём для выражения напряжённого психологического состояния героини, остро переживающей непонятную ей вынужденную разлуку с князем Андреем, а затем её предельного смятения, когда впервые в жизни она столкнулась с расчётливой, сатанински циничной агрессией чувственного искушения. Как никогда раньше в литературе, Толстой заставляет читателя почувствовать во всей тончайшей нюансировке чувства юной героини, описывая последовательно и предельно детально её восприятие декораций и всего происходящего на сцене в их </w:t>
      </w:r>
      <w:r w:rsidRPr="001B1241">
        <w:rPr>
          <w:rStyle w:val="FontStyle11"/>
          <w:rFonts w:ascii="Times New Roman" w:hAnsi="Times New Roman" w:cs="Times New Roman"/>
          <w:i/>
        </w:rPr>
        <w:t>вне</w:t>
      </w:r>
      <w:r w:rsidRPr="001B1241">
        <w:rPr>
          <w:rStyle w:val="FontStyle11"/>
          <w:rFonts w:ascii="Times New Roman" w:hAnsi="Times New Roman" w:cs="Times New Roman"/>
        </w:rPr>
        <w:t>художественной, обессмысленной предметности [см.: 8].</w:t>
      </w:r>
    </w:p>
    <w:p w14:paraId="29B1B817" w14:textId="77777777" w:rsidR="00332EA9" w:rsidRPr="001B1241" w:rsidRDefault="00332EA9" w:rsidP="001B1241">
      <w:pPr>
        <w:pStyle w:val="a8"/>
        <w:spacing w:line="360" w:lineRule="auto"/>
        <w:ind w:firstLine="709"/>
        <w:contextualSpacing/>
        <w:jc w:val="both"/>
        <w:rPr>
          <w:sz w:val="22"/>
          <w:szCs w:val="22"/>
        </w:rPr>
      </w:pPr>
      <w:r w:rsidRPr="001B1241">
        <w:rPr>
          <w:rStyle w:val="FontStyle11"/>
          <w:rFonts w:ascii="Times New Roman" w:hAnsi="Times New Roman" w:cs="Times New Roman"/>
        </w:rPr>
        <w:t xml:space="preserve">Другое дело, когда, в сущности, тот же приём используется А. П. Чеховым в «Ионыче» при описании первого посещения молодым земским врачом дома Туркиных — ‘самой образованной и талантливой семьи’ в губернском городе </w:t>
      </w:r>
      <w:r w:rsidRPr="001B1241">
        <w:rPr>
          <w:rStyle w:val="FontStyle11"/>
          <w:rFonts w:ascii="Times New Roman" w:hAnsi="Times New Roman" w:cs="Times New Roman"/>
          <w:i/>
        </w:rPr>
        <w:t>С</w:t>
      </w:r>
      <w:r w:rsidRPr="001B1241">
        <w:rPr>
          <w:rStyle w:val="FontStyle11"/>
          <w:rFonts w:ascii="Times New Roman" w:hAnsi="Times New Roman" w:cs="Times New Roman"/>
        </w:rPr>
        <w:t>. [11. С. 24]. Чехов полностью убирает в подтекст остраннение развёрнутой, насыщенной множеством деталей сцены приёмного дня у Туркиных, куда попадает герой рассказа, вчерашний столичный универсант, культурный уровень которого маркируется писателем с присущим Чехову лаконизмом — двумя отрывочными строчками из популярных романсов. Первый из них он, рядовой земский врач,</w:t>
      </w:r>
      <w:r w:rsidRPr="001B1241">
        <w:rPr>
          <w:rStyle w:val="FontStyle11"/>
          <w:rFonts w:ascii="Times New Roman" w:hAnsi="Times New Roman" w:cs="Times New Roman"/>
          <w:i/>
        </w:rPr>
        <w:t xml:space="preserve"> машинально</w:t>
      </w:r>
      <w:r w:rsidRPr="001B1241">
        <w:rPr>
          <w:rStyle w:val="FontStyle11"/>
          <w:rFonts w:ascii="Times New Roman" w:hAnsi="Times New Roman" w:cs="Times New Roman"/>
        </w:rPr>
        <w:t xml:space="preserve"> напевает, проделывая пешком девять вёрст ‘весной, в праздник &lt;…&gt;, после приёма больных’, из своего Дялижа в </w:t>
      </w:r>
      <w:r w:rsidRPr="001B1241">
        <w:rPr>
          <w:rStyle w:val="FontStyle11"/>
          <w:rFonts w:ascii="Times New Roman" w:hAnsi="Times New Roman" w:cs="Times New Roman"/>
          <w:i/>
        </w:rPr>
        <w:t>С</w:t>
      </w:r>
      <w:r w:rsidRPr="001B1241">
        <w:rPr>
          <w:rStyle w:val="FontStyle11"/>
          <w:rFonts w:ascii="Times New Roman" w:hAnsi="Times New Roman" w:cs="Times New Roman"/>
        </w:rPr>
        <w:t xml:space="preserve">., ‘чтобы развлечься немножко’ [11. </w:t>
      </w:r>
      <w:r w:rsidRPr="001B1241">
        <w:rPr>
          <w:rStyle w:val="FontStyle11"/>
          <w:rFonts w:ascii="Times New Roman" w:hAnsi="Times New Roman" w:cs="Times New Roman"/>
          <w:lang w:val="en-US"/>
        </w:rPr>
        <w:t>C</w:t>
      </w:r>
      <w:r w:rsidRPr="001B1241">
        <w:rPr>
          <w:rStyle w:val="FontStyle11"/>
          <w:rFonts w:ascii="Times New Roman" w:hAnsi="Times New Roman" w:cs="Times New Roman"/>
        </w:rPr>
        <w:t xml:space="preserve">. 25], а второй — уже к ночи, возвращаясь так же пешком к себе в Дялиж. Первый маркирован строчкой: ‘Когда ещё я не пил слёз из чаши бытия…’ [там же]; и музыка, и стихи этого романса принадлежат двум близким друзьям А. С. Пушкина, его однокашникам по Лицею — М. Яковлеву и А. Дельвигу; и самый романс на порядок выше, глубже, значительнее тогдашних </w:t>
      </w:r>
      <w:r w:rsidRPr="001B1241">
        <w:rPr>
          <w:rStyle w:val="FontStyle11"/>
          <w:rFonts w:ascii="Times New Roman" w:hAnsi="Times New Roman" w:cs="Times New Roman"/>
          <w:i/>
        </w:rPr>
        <w:t>бытовых</w:t>
      </w:r>
      <w:r w:rsidRPr="001B1241">
        <w:rPr>
          <w:rStyle w:val="FontStyle11"/>
          <w:rFonts w:ascii="Times New Roman" w:hAnsi="Times New Roman" w:cs="Times New Roman"/>
        </w:rPr>
        <w:t xml:space="preserve"> романсов; он мог звучать, конечно, и на студенческих вечеринках, и с парковой эстрады в исполнении какой-нибудь </w:t>
      </w:r>
      <w:r w:rsidRPr="001B1241">
        <w:rPr>
          <w:rStyle w:val="FontStyle11"/>
          <w:rFonts w:ascii="Times New Roman" w:hAnsi="Times New Roman" w:cs="Times New Roman"/>
          <w:i/>
        </w:rPr>
        <w:t>всероссийской</w:t>
      </w:r>
      <w:r w:rsidRPr="001B1241">
        <w:rPr>
          <w:rStyle w:val="FontStyle11"/>
          <w:rFonts w:ascii="Times New Roman" w:hAnsi="Times New Roman" w:cs="Times New Roman"/>
        </w:rPr>
        <w:t xml:space="preserve"> знаменитости, но уж во всяком случае не в трактирах или даже ресторанах. Второй романс ещё более показателен. Он маркирован слегка перефразированной первой строчкой пушкинского стихотворения: ‘Твой голос для меня, и ласковый, и томный…’ [11. С. 28]; положенный на музыку А. Рубинштейном, он вообще мог быть услышан, пожалуй, только на </w:t>
      </w:r>
      <w:r w:rsidRPr="001B1241">
        <w:rPr>
          <w:rStyle w:val="FontStyle11"/>
          <w:rFonts w:ascii="Times New Roman" w:hAnsi="Times New Roman" w:cs="Times New Roman"/>
          <w:i/>
        </w:rPr>
        <w:t>филармоническом концерте</w:t>
      </w:r>
      <w:r w:rsidRPr="001B1241">
        <w:rPr>
          <w:rStyle w:val="FontStyle11"/>
          <w:rFonts w:ascii="Times New Roman" w:hAnsi="Times New Roman" w:cs="Times New Roman"/>
        </w:rPr>
        <w:t>… Так что сцена в доме Туркиных</w:t>
      </w:r>
      <w:r w:rsidRPr="001B1241">
        <w:rPr>
          <w:rStyle w:val="FontStyle11"/>
          <w:rFonts w:ascii="Times New Roman" w:hAnsi="Times New Roman" w:cs="Times New Roman"/>
          <w:lang w:val="en-US"/>
        </w:rPr>
        <w:t> </w:t>
      </w:r>
      <w:r w:rsidRPr="001B1241">
        <w:rPr>
          <w:rStyle w:val="FontStyle11"/>
          <w:rFonts w:ascii="Times New Roman" w:hAnsi="Times New Roman" w:cs="Times New Roman"/>
        </w:rPr>
        <w:t>— в сущности, до убожества пошлая</w:t>
      </w:r>
      <w:r w:rsidRPr="001B1241">
        <w:rPr>
          <w:rStyle w:val="FontStyle11"/>
          <w:rFonts w:ascii="Times New Roman" w:hAnsi="Times New Roman" w:cs="Times New Roman"/>
          <w:lang w:val="en-US"/>
        </w:rPr>
        <w:t> </w:t>
      </w:r>
      <w:r w:rsidRPr="001B1241">
        <w:rPr>
          <w:rStyle w:val="FontStyle11"/>
          <w:rFonts w:ascii="Times New Roman" w:hAnsi="Times New Roman" w:cs="Times New Roman"/>
        </w:rPr>
        <w:t xml:space="preserve">— </w:t>
      </w:r>
      <w:r w:rsidRPr="001B1241">
        <w:rPr>
          <w:rStyle w:val="FontStyle11"/>
          <w:rFonts w:ascii="Times New Roman" w:hAnsi="Times New Roman" w:cs="Times New Roman"/>
          <w:i/>
        </w:rPr>
        <w:t>нарочито</w:t>
      </w:r>
      <w:r w:rsidRPr="001B1241">
        <w:rPr>
          <w:rStyle w:val="FontStyle11"/>
          <w:rFonts w:ascii="Times New Roman" w:hAnsi="Times New Roman" w:cs="Times New Roman"/>
        </w:rPr>
        <w:t xml:space="preserve"> обрамлена Чеховым резко контрастирующими с нею музыкально-поэтическими</w:t>
      </w:r>
      <w:r w:rsidRPr="001B1241">
        <w:rPr>
          <w:rStyle w:val="FontStyle11"/>
          <w:rFonts w:ascii="Times New Roman" w:hAnsi="Times New Roman" w:cs="Times New Roman"/>
          <w:i/>
        </w:rPr>
        <w:t xml:space="preserve"> реминисцентными</w:t>
      </w:r>
      <w:r w:rsidRPr="001B1241">
        <w:rPr>
          <w:rStyle w:val="FontStyle11"/>
          <w:rFonts w:ascii="Times New Roman" w:hAnsi="Times New Roman" w:cs="Times New Roman"/>
        </w:rPr>
        <w:t xml:space="preserve"> отсылками к атмосфере </w:t>
      </w:r>
      <w:r w:rsidRPr="001B1241">
        <w:rPr>
          <w:rStyle w:val="FontStyle11"/>
          <w:rFonts w:ascii="Times New Roman" w:hAnsi="Times New Roman" w:cs="Times New Roman"/>
          <w:i/>
        </w:rPr>
        <w:t>подлинной</w:t>
      </w:r>
      <w:r w:rsidRPr="001B1241">
        <w:rPr>
          <w:rStyle w:val="FontStyle11"/>
          <w:rFonts w:ascii="Times New Roman" w:hAnsi="Times New Roman" w:cs="Times New Roman"/>
        </w:rPr>
        <w:t xml:space="preserve"> культуры. Между тем сцена приёма видится читателю исключительно глазами центрального героя. Это именно он весьма трезво замечает и нарочитость «шуток» хозяина дома, и литературное графоманство хозяйки, и музыкальную бездарность дочери, усердно «выбивающей» из клавиш рояля ‘трудный пассаж, интересный именно своею трудностью’ [11. С. 27]. Он — по контрасту с обстановкой земской больницы — испытывает даже душевный комфорт и чуть ли не влюблённость в юную дочь-музыкантшу. Как раз этот контраст между всегда одним и тем же распорядком приёмных дней у Туркиных и психологическим состоянием героя, заранее настроенного воспринимать всё с добродушной снисходительностью, и остранняет для читателя всё происходящее. Но эффект остраннения здесь носит сугубо </w:t>
      </w:r>
      <w:r w:rsidRPr="001B1241">
        <w:rPr>
          <w:rStyle w:val="FontStyle11"/>
          <w:rFonts w:ascii="Times New Roman" w:hAnsi="Times New Roman" w:cs="Times New Roman"/>
          <w:i/>
        </w:rPr>
        <w:t>оценочный</w:t>
      </w:r>
      <w:r w:rsidRPr="001B1241">
        <w:rPr>
          <w:rStyle w:val="FontStyle11"/>
          <w:rFonts w:ascii="Times New Roman" w:hAnsi="Times New Roman" w:cs="Times New Roman"/>
        </w:rPr>
        <w:t xml:space="preserve"> характер, а его психологическая составляющая получит впоследствии богатую </w:t>
      </w:r>
      <w:r w:rsidRPr="001B1241">
        <w:rPr>
          <w:rStyle w:val="FontStyle11"/>
          <w:rFonts w:ascii="Times New Roman" w:hAnsi="Times New Roman" w:cs="Times New Roman"/>
          <w:i/>
        </w:rPr>
        <w:t>сюжетную</w:t>
      </w:r>
      <w:r w:rsidRPr="001B1241">
        <w:rPr>
          <w:rStyle w:val="FontStyle11"/>
          <w:rFonts w:ascii="Times New Roman" w:hAnsi="Times New Roman" w:cs="Times New Roman"/>
        </w:rPr>
        <w:t xml:space="preserve"> разработку.</w:t>
      </w:r>
      <w:r w:rsidR="00802F0F" w:rsidRPr="001B1241">
        <w:rPr>
          <w:rStyle w:val="FontStyle11"/>
          <w:rFonts w:ascii="Times New Roman" w:hAnsi="Times New Roman" w:cs="Times New Roman"/>
        </w:rPr>
        <w:t xml:space="preserve"> </w:t>
      </w:r>
      <w:r w:rsidRPr="001B1241">
        <w:rPr>
          <w:rStyle w:val="FontStyle11"/>
          <w:rFonts w:ascii="Times New Roman" w:hAnsi="Times New Roman" w:cs="Times New Roman"/>
        </w:rPr>
        <w:t>Не станем продолжать сопоставлений, потому что их окажется бесчисленное множество, и притом все они будут не менее неповторимо-своеобразны, чем два предыдущих.</w:t>
      </w:r>
    </w:p>
  </w:footnote>
  <w:footnote w:id="11">
    <w:p w14:paraId="21F01A75" w14:textId="77777777" w:rsidR="00802F0F" w:rsidRPr="001B1241" w:rsidRDefault="00802F0F"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w:t>
      </w:r>
      <w:r w:rsidRPr="001B1241">
        <w:rPr>
          <w:rStyle w:val="FontStyle11"/>
          <w:rFonts w:ascii="Times New Roman" w:hAnsi="Times New Roman" w:cs="Times New Roman"/>
        </w:rPr>
        <w:t>Обращает на себя внимание последняя фраза цитаты, которая, почти незаметно для читателя, выходит за жанровые рамки собственно</w:t>
      </w:r>
      <w:r w:rsidRPr="001B1241">
        <w:rPr>
          <w:rStyle w:val="FontStyle11"/>
          <w:rFonts w:ascii="Times New Roman" w:hAnsi="Times New Roman" w:cs="Times New Roman"/>
          <w:i/>
        </w:rPr>
        <w:t xml:space="preserve"> </w:t>
      </w:r>
      <w:r w:rsidRPr="001B1241">
        <w:rPr>
          <w:rStyle w:val="FontStyle11"/>
          <w:rFonts w:ascii="Times New Roman" w:hAnsi="Times New Roman" w:cs="Times New Roman"/>
        </w:rPr>
        <w:t xml:space="preserve">психологического портрета — это уже </w:t>
      </w:r>
      <w:r w:rsidRPr="001B1241">
        <w:rPr>
          <w:rStyle w:val="FontStyle11"/>
          <w:rFonts w:ascii="Times New Roman" w:hAnsi="Times New Roman" w:cs="Times New Roman"/>
          <w:i/>
        </w:rPr>
        <w:t>авторская</w:t>
      </w:r>
      <w:r w:rsidRPr="001B1241">
        <w:rPr>
          <w:rStyle w:val="FontStyle11"/>
          <w:rFonts w:ascii="Times New Roman" w:hAnsi="Times New Roman" w:cs="Times New Roman"/>
        </w:rPr>
        <w:t xml:space="preserve"> поэтическая </w:t>
      </w:r>
      <w:r w:rsidRPr="001B1241">
        <w:rPr>
          <w:rStyle w:val="FontStyle11"/>
          <w:rFonts w:ascii="Times New Roman" w:hAnsi="Times New Roman" w:cs="Times New Roman"/>
          <w:i/>
        </w:rPr>
        <w:t>сентенция общего порядка</w:t>
      </w:r>
      <w:r w:rsidRPr="001B1241">
        <w:rPr>
          <w:rStyle w:val="FontStyle11"/>
          <w:rFonts w:ascii="Times New Roman" w:hAnsi="Times New Roman" w:cs="Times New Roman"/>
        </w:rPr>
        <w:t xml:space="preserve">. Если бы было сказано просто: ‘вмещает в душу’ — то было бы сказано всё ещё о Челкаше, но говорится: ‘вмещает в душу </w:t>
      </w:r>
      <w:r w:rsidRPr="001B1241">
        <w:rPr>
          <w:rStyle w:val="FontStyle11"/>
          <w:rFonts w:ascii="Times New Roman" w:hAnsi="Times New Roman" w:cs="Times New Roman"/>
          <w:i/>
        </w:rPr>
        <w:t>человека</w:t>
      </w:r>
      <w:r w:rsidRPr="001B1241">
        <w:rPr>
          <w:rStyle w:val="FontStyle11"/>
          <w:rFonts w:ascii="Times New Roman" w:hAnsi="Times New Roman" w:cs="Times New Roman"/>
        </w:rPr>
        <w:t xml:space="preserve">’ — и это уже столько же о нём, сколько вообще о людях определённого склада души (к которым </w:t>
      </w:r>
      <w:r w:rsidRPr="001B1241">
        <w:rPr>
          <w:rStyle w:val="FontStyle11"/>
          <w:rFonts w:ascii="Times New Roman" w:hAnsi="Times New Roman" w:cs="Times New Roman"/>
          <w:i/>
        </w:rPr>
        <w:t xml:space="preserve">между прочим </w:t>
      </w:r>
      <w:r w:rsidRPr="001B1241">
        <w:rPr>
          <w:rStyle w:val="FontStyle11"/>
          <w:rFonts w:ascii="Times New Roman" w:hAnsi="Times New Roman" w:cs="Times New Roman"/>
        </w:rPr>
        <w:t xml:space="preserve">относится </w:t>
      </w:r>
      <w:r w:rsidRPr="001B1241">
        <w:rPr>
          <w:rStyle w:val="FontStyle11"/>
          <w:rFonts w:ascii="Times New Roman" w:hAnsi="Times New Roman" w:cs="Times New Roman"/>
          <w:i/>
        </w:rPr>
        <w:t>и</w:t>
      </w:r>
      <w:r w:rsidRPr="001B1241">
        <w:rPr>
          <w:rStyle w:val="FontStyle11"/>
          <w:rFonts w:ascii="Times New Roman" w:hAnsi="Times New Roman" w:cs="Times New Roman"/>
        </w:rPr>
        <w:t xml:space="preserve"> Челкаш), так что сентенция, вполне выражая глубинный </w:t>
      </w:r>
      <w:r w:rsidRPr="001B1241">
        <w:rPr>
          <w:rStyle w:val="FontStyle11"/>
          <w:rFonts w:ascii="Times New Roman" w:hAnsi="Times New Roman" w:cs="Times New Roman"/>
          <w:i/>
        </w:rPr>
        <w:t>строй чувств</w:t>
      </w:r>
      <w:r w:rsidRPr="001B1241">
        <w:rPr>
          <w:rStyle w:val="FontStyle11"/>
          <w:rFonts w:ascii="Times New Roman" w:hAnsi="Times New Roman" w:cs="Times New Roman"/>
        </w:rPr>
        <w:t xml:space="preserve"> данного героя, отнюдь не входит в мировоззренческий кругозор его </w:t>
      </w:r>
      <w:r w:rsidRPr="001B1241">
        <w:rPr>
          <w:rStyle w:val="FontStyle11"/>
          <w:rFonts w:ascii="Times New Roman" w:hAnsi="Times New Roman" w:cs="Times New Roman"/>
          <w:i/>
        </w:rPr>
        <w:t>личного сознания</w:t>
      </w:r>
      <w:r w:rsidRPr="001B1241">
        <w:rPr>
          <w:rStyle w:val="FontStyle11"/>
          <w:rFonts w:ascii="Times New Roman" w:hAnsi="Times New Roman" w:cs="Times New Roman"/>
        </w:rPr>
        <w:t xml:space="preserve">. </w:t>
      </w:r>
      <w:r w:rsidRPr="001B1241">
        <w:rPr>
          <w:sz w:val="22"/>
          <w:szCs w:val="22"/>
        </w:rPr>
        <w:t xml:space="preserve">Заметим, что это — характерный для Горького-прозаика </w:t>
      </w:r>
      <w:r w:rsidRPr="001B1241">
        <w:rPr>
          <w:i/>
          <w:sz w:val="22"/>
          <w:szCs w:val="22"/>
        </w:rPr>
        <w:t>специфический</w:t>
      </w:r>
      <w:r w:rsidRPr="001B1241">
        <w:rPr>
          <w:sz w:val="22"/>
          <w:szCs w:val="22"/>
        </w:rPr>
        <w:t xml:space="preserve"> </w:t>
      </w:r>
      <w:r w:rsidRPr="001B1241">
        <w:rPr>
          <w:i/>
          <w:sz w:val="22"/>
          <w:szCs w:val="22"/>
        </w:rPr>
        <w:t>приём</w:t>
      </w:r>
      <w:r w:rsidRPr="001B1241">
        <w:rPr>
          <w:sz w:val="22"/>
          <w:szCs w:val="22"/>
        </w:rPr>
        <w:t xml:space="preserve"> и даже </w:t>
      </w:r>
      <w:r w:rsidRPr="001B1241">
        <w:rPr>
          <w:i/>
          <w:sz w:val="22"/>
          <w:szCs w:val="22"/>
        </w:rPr>
        <w:t>принцип психологического анализа</w:t>
      </w:r>
      <w:r w:rsidRPr="001B1241">
        <w:rPr>
          <w:sz w:val="22"/>
          <w:szCs w:val="22"/>
        </w:rPr>
        <w:t xml:space="preserve">, который появился в литературе ещё у романтиков 1-й трети XIX в., а потому критиками 1890–1900-х гг. трактовался как знаковая примета новейшего «неоромантического» стиля. Между тем — именно как принцип психологического анализа — он характерен </w:t>
      </w:r>
      <w:r w:rsidRPr="001B1241">
        <w:rPr>
          <w:i/>
          <w:sz w:val="22"/>
          <w:szCs w:val="22"/>
        </w:rPr>
        <w:t>только</w:t>
      </w:r>
      <w:r w:rsidRPr="001B1241">
        <w:rPr>
          <w:sz w:val="22"/>
          <w:szCs w:val="22"/>
        </w:rPr>
        <w:t xml:space="preserve"> для Горького. Непонимание этого выразилось, между прочим, не только в том, что молодой Горький аттестовался как «певец босячества» (см. сноску </w:t>
      </w:r>
      <w:r w:rsidRPr="001B1241">
        <w:rPr>
          <w:sz w:val="22"/>
          <w:szCs w:val="22"/>
          <w:vertAlign w:val="superscript"/>
        </w:rPr>
        <w:t>2</w:t>
      </w:r>
      <w:r w:rsidRPr="001B1241">
        <w:rPr>
          <w:sz w:val="22"/>
          <w:szCs w:val="22"/>
        </w:rPr>
        <w:t>), но и в многочисленных пародиях на него, где его персонажи-«босяки» высокопарно то и дело «философствуют» (см., напр.: [4]).</w:t>
      </w:r>
    </w:p>
  </w:footnote>
  <w:footnote w:id="12">
    <w:p w14:paraId="1333B4A7" w14:textId="77777777" w:rsidR="00601E59" w:rsidRPr="001B1241" w:rsidRDefault="00601E59"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Горький, сам </w:t>
      </w:r>
      <w:r w:rsidRPr="001B1241">
        <w:rPr>
          <w:i/>
          <w:sz w:val="22"/>
          <w:szCs w:val="22"/>
        </w:rPr>
        <w:t>писательски</w:t>
      </w:r>
      <w:r w:rsidRPr="001B1241">
        <w:rPr>
          <w:sz w:val="22"/>
          <w:szCs w:val="22"/>
        </w:rPr>
        <w:t xml:space="preserve"> цельная натура, интуитивно, может быть, и отдавал себе отчёт в том, что отсылает здесь читателя к определённым романтическим мотивам русской классики, причём к мотивам не </w:t>
      </w:r>
      <w:r w:rsidRPr="001B1241">
        <w:rPr>
          <w:i/>
          <w:sz w:val="22"/>
          <w:szCs w:val="22"/>
        </w:rPr>
        <w:t>обще</w:t>
      </w:r>
      <w:r w:rsidRPr="001B1241">
        <w:rPr>
          <w:sz w:val="22"/>
          <w:szCs w:val="22"/>
        </w:rPr>
        <w:t xml:space="preserve">романтическим, а совершенно конкретным. В первом случае это отсылка к пушкинскому: «Прощай, свободная стихия!» [6]; во втором — к лермонтовскому Азамату из «Бэлы» или к «честным контрабандистам» из «Тамани» [5]. Как межтекстовые </w:t>
      </w:r>
      <w:r w:rsidRPr="001B1241">
        <w:rPr>
          <w:i/>
          <w:sz w:val="22"/>
          <w:szCs w:val="22"/>
        </w:rPr>
        <w:t>параллели</w:t>
      </w:r>
      <w:r w:rsidRPr="001B1241">
        <w:rPr>
          <w:sz w:val="22"/>
          <w:szCs w:val="22"/>
        </w:rPr>
        <w:t xml:space="preserve">, они вполне правомерны, но о </w:t>
      </w:r>
      <w:r w:rsidRPr="001B1241">
        <w:rPr>
          <w:i/>
          <w:sz w:val="22"/>
          <w:szCs w:val="22"/>
        </w:rPr>
        <w:t>реминисцентных отсылках</w:t>
      </w:r>
      <w:r w:rsidRPr="001B1241">
        <w:rPr>
          <w:sz w:val="22"/>
          <w:szCs w:val="22"/>
        </w:rPr>
        <w:t xml:space="preserve"> к указанным текстам говорить нельзя.</w:t>
      </w:r>
    </w:p>
  </w:footnote>
  <w:footnote w:id="13">
    <w:p w14:paraId="41A61C58" w14:textId="77777777" w:rsidR="00601E59" w:rsidRPr="001B1241" w:rsidRDefault="00601E59"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Ср., напр., в «Станционном смотрителе» классический пример выражения психологического состояния человека приёмами «поэтики жестов»: Минский, не допустив Самсона Вырина повидаться с дочерью, выдворяет его за дверь своего дома, «сунув ему что-то за рукав»; смотритель «долго стоял &lt;…&gt; неподвижно, наконец увидел за обшлагом своего рукава сверток бумаг; он вынул их и развернул несколько пяти и десятирублевых смятых ассигнаций. Слезы опять навернулись на глазах его, слезы негодования! Он сжал бумажки в комок, бросил их наземь, притоптал каблуком, и пошел… Отошед несколько шагов, он остановился, подумал… и воротился…» и т. д. [7].</w:t>
      </w:r>
    </w:p>
  </w:footnote>
  <w:footnote w:id="14">
    <w:p w14:paraId="1C9A4638" w14:textId="77777777" w:rsidR="005978E9" w:rsidRPr="001B1241" w:rsidRDefault="005978E9"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Заметим: опять финальная авторская сентенция </w:t>
      </w:r>
      <w:r w:rsidRPr="001B1241">
        <w:rPr>
          <w:i/>
          <w:sz w:val="22"/>
          <w:szCs w:val="22"/>
        </w:rPr>
        <w:t>обобщает глубинную суть</w:t>
      </w:r>
      <w:r w:rsidRPr="001B1241">
        <w:rPr>
          <w:sz w:val="22"/>
          <w:szCs w:val="22"/>
        </w:rPr>
        <w:t xml:space="preserve"> личностных чувствований героя, но не принадлежит его </w:t>
      </w:r>
      <w:r w:rsidRPr="001B1241">
        <w:rPr>
          <w:i/>
          <w:sz w:val="22"/>
          <w:szCs w:val="22"/>
        </w:rPr>
        <w:t>сознанию</w:t>
      </w:r>
      <w:r w:rsidRPr="001B1241">
        <w:rPr>
          <w:sz w:val="22"/>
          <w:szCs w:val="22"/>
        </w:rPr>
        <w:t>!</w:t>
      </w:r>
    </w:p>
  </w:footnote>
  <w:footnote w:id="15">
    <w:p w14:paraId="65849B8C" w14:textId="77777777" w:rsidR="00377FAC" w:rsidRPr="001B1241" w:rsidRDefault="00377FAC"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Сквозь флёр наивного простодушия Гаврила откровенно </w:t>
      </w:r>
      <w:proofErr w:type="spellStart"/>
      <w:r w:rsidRPr="001B1241">
        <w:rPr>
          <w:i/>
          <w:sz w:val="22"/>
          <w:szCs w:val="22"/>
        </w:rPr>
        <w:t>ханжествует</w:t>
      </w:r>
      <w:proofErr w:type="spellEnd"/>
      <w:r w:rsidRPr="001B1241">
        <w:rPr>
          <w:sz w:val="22"/>
          <w:szCs w:val="22"/>
        </w:rPr>
        <w:t xml:space="preserve">: ведь его </w:t>
      </w:r>
      <w:r w:rsidRPr="001B1241">
        <w:rPr>
          <w:i/>
          <w:sz w:val="22"/>
          <w:szCs w:val="22"/>
        </w:rPr>
        <w:t>участие</w:t>
      </w:r>
      <w:r w:rsidRPr="001B1241">
        <w:rPr>
          <w:sz w:val="22"/>
          <w:szCs w:val="22"/>
        </w:rPr>
        <w:t xml:space="preserve"> в контрабандной махинации — </w:t>
      </w:r>
      <w:r w:rsidRPr="001B1241">
        <w:rPr>
          <w:i/>
          <w:sz w:val="22"/>
          <w:szCs w:val="22"/>
        </w:rPr>
        <w:t>свершившийся</w:t>
      </w:r>
      <w:r w:rsidRPr="001B1241">
        <w:rPr>
          <w:sz w:val="22"/>
          <w:szCs w:val="22"/>
        </w:rPr>
        <w:t xml:space="preserve"> факт и означает не что иное, как </w:t>
      </w:r>
      <w:r w:rsidRPr="001B1241">
        <w:rPr>
          <w:i/>
          <w:sz w:val="22"/>
          <w:szCs w:val="22"/>
        </w:rPr>
        <w:t>смертный</w:t>
      </w:r>
      <w:r w:rsidRPr="001B1241">
        <w:rPr>
          <w:sz w:val="22"/>
          <w:szCs w:val="22"/>
        </w:rPr>
        <w:t xml:space="preserve"> </w:t>
      </w:r>
      <w:r w:rsidRPr="001B1241">
        <w:rPr>
          <w:i/>
          <w:sz w:val="22"/>
          <w:szCs w:val="22"/>
        </w:rPr>
        <w:t>грех</w:t>
      </w:r>
      <w:r w:rsidRPr="001B1241">
        <w:rPr>
          <w:sz w:val="22"/>
          <w:szCs w:val="22"/>
        </w:rPr>
        <w:t xml:space="preserve"> против одной из главных Божьих заповедей («Не укради!»). Он </w:t>
      </w:r>
      <w:r w:rsidRPr="001B1241">
        <w:rPr>
          <w:i/>
          <w:sz w:val="22"/>
          <w:szCs w:val="22"/>
        </w:rPr>
        <w:t>уже</w:t>
      </w:r>
      <w:r w:rsidRPr="001B1241">
        <w:rPr>
          <w:sz w:val="22"/>
          <w:szCs w:val="22"/>
        </w:rPr>
        <w:t xml:space="preserve"> ‘погубил’ свою</w:t>
      </w:r>
      <w:r w:rsidRPr="001B1241">
        <w:rPr>
          <w:rStyle w:val="FontStyle11"/>
          <w:rFonts w:ascii="Times New Roman" w:hAnsi="Times New Roman" w:cs="Times New Roman"/>
        </w:rPr>
        <w:t xml:space="preserve"> душу</w:t>
      </w:r>
      <w:r w:rsidRPr="001B1241">
        <w:rPr>
          <w:sz w:val="22"/>
          <w:szCs w:val="22"/>
        </w:rPr>
        <w:t>, а говорит так, словно это ещё только ‘</w:t>
      </w:r>
      <w:r w:rsidRPr="001B1241">
        <w:rPr>
          <w:i/>
          <w:sz w:val="22"/>
          <w:szCs w:val="22"/>
        </w:rPr>
        <w:t>можно</w:t>
      </w:r>
      <w:r w:rsidRPr="001B1241">
        <w:rPr>
          <w:sz w:val="22"/>
          <w:szCs w:val="22"/>
        </w:rPr>
        <w:t xml:space="preserve"> </w:t>
      </w:r>
      <w:r w:rsidRPr="001B1241">
        <w:rPr>
          <w:i/>
          <w:sz w:val="22"/>
          <w:szCs w:val="22"/>
        </w:rPr>
        <w:t>было</w:t>
      </w:r>
      <w:r w:rsidRPr="001B1241">
        <w:rPr>
          <w:sz w:val="22"/>
          <w:szCs w:val="22"/>
        </w:rPr>
        <w:t>’ сделать!..</w:t>
      </w:r>
    </w:p>
  </w:footnote>
  <w:footnote w:id="16">
    <w:p w14:paraId="2B503575" w14:textId="77777777" w:rsidR="00377FAC" w:rsidRPr="001B1241" w:rsidRDefault="00377FAC"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Именно теперь становится особенно ощутимо, что в стилистике авторского повествования это — один из важнейших </w:t>
      </w:r>
      <w:r w:rsidRPr="001B1241">
        <w:rPr>
          <w:i/>
          <w:sz w:val="22"/>
          <w:szCs w:val="22"/>
        </w:rPr>
        <w:t>смыслообразующих</w:t>
      </w:r>
      <w:r w:rsidRPr="001B1241">
        <w:rPr>
          <w:sz w:val="22"/>
          <w:szCs w:val="22"/>
        </w:rPr>
        <w:t xml:space="preserve"> приёмов.</w:t>
      </w:r>
    </w:p>
  </w:footnote>
  <w:footnote w:id="17">
    <w:p w14:paraId="3F1F9D0D" w14:textId="77777777" w:rsidR="00FC783D" w:rsidRPr="001B1241" w:rsidRDefault="00FC783D"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См. в названии другого рассказа Горького [2].</w:t>
      </w:r>
    </w:p>
  </w:footnote>
  <w:footnote w:id="18">
    <w:p w14:paraId="3AD8C381" w14:textId="77777777" w:rsidR="00FC783D" w:rsidRPr="001B1241" w:rsidRDefault="00FC783D"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См. реплику Василисы по поводу Луки в </w:t>
      </w:r>
      <w:r w:rsidRPr="001B1241">
        <w:rPr>
          <w:sz w:val="22"/>
          <w:szCs w:val="22"/>
          <w:lang w:val="en-US"/>
        </w:rPr>
        <w:t>I</w:t>
      </w:r>
      <w:r w:rsidRPr="001B1241">
        <w:rPr>
          <w:sz w:val="22"/>
          <w:szCs w:val="22"/>
        </w:rPr>
        <w:t xml:space="preserve"> действии пьесы «На дне» [3].</w:t>
      </w:r>
    </w:p>
  </w:footnote>
  <w:footnote w:id="19">
    <w:p w14:paraId="28D10627" w14:textId="77777777" w:rsidR="005C0CE9" w:rsidRPr="001B1241" w:rsidRDefault="005C0CE9"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Ср.: </w:t>
      </w:r>
      <w:r w:rsidRPr="001B1241">
        <w:rPr>
          <w:b/>
          <w:sz w:val="22"/>
          <w:szCs w:val="22"/>
        </w:rPr>
        <w:t>«</w:t>
      </w:r>
      <w:r w:rsidRPr="001B1241">
        <w:rPr>
          <w:rStyle w:val="tx1"/>
          <w:b w:val="0"/>
          <w:sz w:val="22"/>
          <w:szCs w:val="22"/>
        </w:rPr>
        <w:t>Перипетия — это перемена происходящего к противоположному, и притом, как мы говорим, по вероятности или необходимости</w:t>
      </w:r>
      <w:r w:rsidRPr="001B1241">
        <w:rPr>
          <w:sz w:val="22"/>
          <w:szCs w:val="22"/>
        </w:rPr>
        <w:t>» [12].</w:t>
      </w:r>
    </w:p>
  </w:footnote>
  <w:footnote w:id="20">
    <w:p w14:paraId="75E5DB49" w14:textId="77777777" w:rsidR="00341B5D" w:rsidRPr="001B1241" w:rsidRDefault="00341B5D"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Из последних исследователей, писавших об этом, см.: [13]</w:t>
      </w:r>
    </w:p>
  </w:footnote>
  <w:footnote w:id="21">
    <w:p w14:paraId="0E1A668D" w14:textId="77777777" w:rsidR="00341B5D" w:rsidRPr="001B1241" w:rsidRDefault="00341B5D" w:rsidP="001B1241">
      <w:pPr>
        <w:pStyle w:val="a8"/>
        <w:spacing w:line="360" w:lineRule="auto"/>
        <w:ind w:firstLine="709"/>
        <w:contextualSpacing/>
        <w:jc w:val="both"/>
        <w:rPr>
          <w:sz w:val="22"/>
          <w:szCs w:val="22"/>
        </w:rPr>
      </w:pPr>
      <w:r w:rsidRPr="001B1241">
        <w:rPr>
          <w:rStyle w:val="a9"/>
          <w:sz w:val="22"/>
          <w:szCs w:val="22"/>
        </w:rPr>
        <w:footnoteRef/>
      </w:r>
      <w:r w:rsidRPr="001B1241">
        <w:rPr>
          <w:sz w:val="22"/>
          <w:szCs w:val="22"/>
        </w:rPr>
        <w:t xml:space="preserve"> Это </w:t>
      </w:r>
      <w:r w:rsidRPr="001B1241">
        <w:rPr>
          <w:i/>
          <w:sz w:val="22"/>
          <w:szCs w:val="22"/>
        </w:rPr>
        <w:t>общий</w:t>
      </w:r>
      <w:r w:rsidRPr="001B1241">
        <w:rPr>
          <w:sz w:val="22"/>
          <w:szCs w:val="22"/>
        </w:rPr>
        <w:t xml:space="preserve"> для поэтики литературного реализма XIX в. </w:t>
      </w:r>
      <w:r w:rsidRPr="001B1241">
        <w:rPr>
          <w:i/>
          <w:sz w:val="22"/>
          <w:szCs w:val="22"/>
        </w:rPr>
        <w:t>принцип характерологии</w:t>
      </w:r>
      <w:r w:rsidRPr="001B1241">
        <w:rPr>
          <w:sz w:val="22"/>
          <w:szCs w:val="22"/>
        </w:rPr>
        <w:t xml:space="preserve"> главных персонажей: начиная с грибоедовского Чацкого и пушкинского Евгения Онегина в русской литературе, стендалевского Жюльена Сореля («Красное и черное») или диккенсовского мистера Пиквика в европейских литературах человеческая личность изображается писателями как совокупность хотя и детерминированных социально-историческими и национально-культурными обстоятельствами, но отнюдь не сводящихся к однозначно-положительной или однозначно-отрицательной оценкам свойств, способностей и характеристик. См. об этом подробнее: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3024"/>
    <w:multiLevelType w:val="singleLevel"/>
    <w:tmpl w:val="20EED29C"/>
    <w:lvl w:ilvl="0">
      <w:start w:val="3"/>
      <w:numFmt w:val="decimal"/>
      <w:lvlText w:val="%1."/>
      <w:lvlJc w:val="left"/>
      <w:pPr>
        <w:ind w:left="0" w:firstLine="0"/>
      </w:pPr>
    </w:lvl>
  </w:abstractNum>
  <w:abstractNum w:abstractNumId="1" w15:restartNumberingAfterBreak="0">
    <w:nsid w:val="0A964B59"/>
    <w:multiLevelType w:val="singleLevel"/>
    <w:tmpl w:val="A5F2B884"/>
    <w:lvl w:ilvl="0">
      <w:start w:val="17"/>
      <w:numFmt w:val="decimal"/>
      <w:lvlText w:val="%1."/>
      <w:lvlJc w:val="left"/>
      <w:pPr>
        <w:ind w:left="0" w:firstLine="0"/>
      </w:pPr>
    </w:lvl>
  </w:abstractNum>
  <w:abstractNum w:abstractNumId="2" w15:restartNumberingAfterBreak="0">
    <w:nsid w:val="11B75895"/>
    <w:multiLevelType w:val="hybridMultilevel"/>
    <w:tmpl w:val="50C87770"/>
    <w:lvl w:ilvl="0" w:tplc="A2A8B988">
      <w:numFmt w:val="bullet"/>
      <w:lvlText w:val="—"/>
      <w:lvlJc w:val="left"/>
      <w:pPr>
        <w:ind w:left="2038" w:hanging="360"/>
      </w:pPr>
      <w:rPr>
        <w:rFonts w:ascii="Times New Roman" w:eastAsia="Times New Roman" w:hAnsi="Times New Roman" w:cs="Times New Roman" w:hint="default"/>
      </w:rPr>
    </w:lvl>
    <w:lvl w:ilvl="1" w:tplc="04190003" w:tentative="1">
      <w:start w:val="1"/>
      <w:numFmt w:val="bullet"/>
      <w:lvlText w:val="o"/>
      <w:lvlJc w:val="left"/>
      <w:pPr>
        <w:ind w:left="2758" w:hanging="360"/>
      </w:pPr>
      <w:rPr>
        <w:rFonts w:ascii="Courier New" w:hAnsi="Courier New" w:cs="Courier New" w:hint="default"/>
      </w:rPr>
    </w:lvl>
    <w:lvl w:ilvl="2" w:tplc="04190005" w:tentative="1">
      <w:start w:val="1"/>
      <w:numFmt w:val="bullet"/>
      <w:lvlText w:val=""/>
      <w:lvlJc w:val="left"/>
      <w:pPr>
        <w:ind w:left="3478" w:hanging="360"/>
      </w:pPr>
      <w:rPr>
        <w:rFonts w:ascii="Wingdings" w:hAnsi="Wingdings" w:hint="default"/>
      </w:rPr>
    </w:lvl>
    <w:lvl w:ilvl="3" w:tplc="04190001" w:tentative="1">
      <w:start w:val="1"/>
      <w:numFmt w:val="bullet"/>
      <w:lvlText w:val=""/>
      <w:lvlJc w:val="left"/>
      <w:pPr>
        <w:ind w:left="4198" w:hanging="360"/>
      </w:pPr>
      <w:rPr>
        <w:rFonts w:ascii="Symbol" w:hAnsi="Symbol" w:hint="default"/>
      </w:rPr>
    </w:lvl>
    <w:lvl w:ilvl="4" w:tplc="04190003" w:tentative="1">
      <w:start w:val="1"/>
      <w:numFmt w:val="bullet"/>
      <w:lvlText w:val="o"/>
      <w:lvlJc w:val="left"/>
      <w:pPr>
        <w:ind w:left="4918" w:hanging="360"/>
      </w:pPr>
      <w:rPr>
        <w:rFonts w:ascii="Courier New" w:hAnsi="Courier New" w:cs="Courier New" w:hint="default"/>
      </w:rPr>
    </w:lvl>
    <w:lvl w:ilvl="5" w:tplc="04190005" w:tentative="1">
      <w:start w:val="1"/>
      <w:numFmt w:val="bullet"/>
      <w:lvlText w:val=""/>
      <w:lvlJc w:val="left"/>
      <w:pPr>
        <w:ind w:left="5638" w:hanging="360"/>
      </w:pPr>
      <w:rPr>
        <w:rFonts w:ascii="Wingdings" w:hAnsi="Wingdings" w:hint="default"/>
      </w:rPr>
    </w:lvl>
    <w:lvl w:ilvl="6" w:tplc="04190001" w:tentative="1">
      <w:start w:val="1"/>
      <w:numFmt w:val="bullet"/>
      <w:lvlText w:val=""/>
      <w:lvlJc w:val="left"/>
      <w:pPr>
        <w:ind w:left="6358" w:hanging="360"/>
      </w:pPr>
      <w:rPr>
        <w:rFonts w:ascii="Symbol" w:hAnsi="Symbol" w:hint="default"/>
      </w:rPr>
    </w:lvl>
    <w:lvl w:ilvl="7" w:tplc="04190003" w:tentative="1">
      <w:start w:val="1"/>
      <w:numFmt w:val="bullet"/>
      <w:lvlText w:val="o"/>
      <w:lvlJc w:val="left"/>
      <w:pPr>
        <w:ind w:left="7078" w:hanging="360"/>
      </w:pPr>
      <w:rPr>
        <w:rFonts w:ascii="Courier New" w:hAnsi="Courier New" w:cs="Courier New" w:hint="default"/>
      </w:rPr>
    </w:lvl>
    <w:lvl w:ilvl="8" w:tplc="04190005" w:tentative="1">
      <w:start w:val="1"/>
      <w:numFmt w:val="bullet"/>
      <w:lvlText w:val=""/>
      <w:lvlJc w:val="left"/>
      <w:pPr>
        <w:ind w:left="7798" w:hanging="360"/>
      </w:pPr>
      <w:rPr>
        <w:rFonts w:ascii="Wingdings" w:hAnsi="Wingdings" w:hint="default"/>
      </w:rPr>
    </w:lvl>
  </w:abstractNum>
  <w:abstractNum w:abstractNumId="3" w15:restartNumberingAfterBreak="0">
    <w:nsid w:val="1DC30AEE"/>
    <w:multiLevelType w:val="hybridMultilevel"/>
    <w:tmpl w:val="1F2432EE"/>
    <w:lvl w:ilvl="0" w:tplc="883A9C06">
      <w:start w:val="1"/>
      <w:numFmt w:val="decimal"/>
      <w:lvlText w:val="%1."/>
      <w:lvlJc w:val="left"/>
      <w:pPr>
        <w:ind w:left="1510"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8079A"/>
    <w:multiLevelType w:val="singleLevel"/>
    <w:tmpl w:val="8696B6F2"/>
    <w:lvl w:ilvl="0">
      <w:start w:val="5"/>
      <w:numFmt w:val="decimal"/>
      <w:lvlText w:val="%1."/>
      <w:lvlJc w:val="left"/>
      <w:pPr>
        <w:ind w:left="0" w:firstLine="0"/>
      </w:pPr>
    </w:lvl>
  </w:abstractNum>
  <w:abstractNum w:abstractNumId="5" w15:restartNumberingAfterBreak="0">
    <w:nsid w:val="4E960610"/>
    <w:multiLevelType w:val="hybridMultilevel"/>
    <w:tmpl w:val="6E787A78"/>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6" w15:restartNumberingAfterBreak="0">
    <w:nsid w:val="54737D9D"/>
    <w:multiLevelType w:val="singleLevel"/>
    <w:tmpl w:val="7E2823B4"/>
    <w:lvl w:ilvl="0">
      <w:start w:val="1"/>
      <w:numFmt w:val="decimal"/>
      <w:lvlText w:val="%1."/>
      <w:lvlJc w:val="left"/>
      <w:pPr>
        <w:ind w:left="0" w:firstLine="0"/>
      </w:pPr>
    </w:lvl>
  </w:abstractNum>
  <w:abstractNum w:abstractNumId="7" w15:restartNumberingAfterBreak="0">
    <w:nsid w:val="559C1074"/>
    <w:multiLevelType w:val="hybridMultilevel"/>
    <w:tmpl w:val="7D6AEEA0"/>
    <w:lvl w:ilvl="0" w:tplc="38708CD0">
      <w:numFmt w:val="bullet"/>
      <w:lvlText w:val="—"/>
      <w:lvlJc w:val="left"/>
      <w:pPr>
        <w:ind w:left="2038" w:hanging="360"/>
      </w:pPr>
      <w:rPr>
        <w:rFonts w:ascii="Times New Roman" w:eastAsia="Times New Roman" w:hAnsi="Times New Roman" w:cs="Times New Roman" w:hint="default"/>
      </w:rPr>
    </w:lvl>
    <w:lvl w:ilvl="1" w:tplc="04190003" w:tentative="1">
      <w:start w:val="1"/>
      <w:numFmt w:val="bullet"/>
      <w:lvlText w:val="o"/>
      <w:lvlJc w:val="left"/>
      <w:pPr>
        <w:ind w:left="2758" w:hanging="360"/>
      </w:pPr>
      <w:rPr>
        <w:rFonts w:ascii="Courier New" w:hAnsi="Courier New" w:cs="Courier New" w:hint="default"/>
      </w:rPr>
    </w:lvl>
    <w:lvl w:ilvl="2" w:tplc="04190005" w:tentative="1">
      <w:start w:val="1"/>
      <w:numFmt w:val="bullet"/>
      <w:lvlText w:val=""/>
      <w:lvlJc w:val="left"/>
      <w:pPr>
        <w:ind w:left="3478" w:hanging="360"/>
      </w:pPr>
      <w:rPr>
        <w:rFonts w:ascii="Wingdings" w:hAnsi="Wingdings" w:hint="default"/>
      </w:rPr>
    </w:lvl>
    <w:lvl w:ilvl="3" w:tplc="04190001" w:tentative="1">
      <w:start w:val="1"/>
      <w:numFmt w:val="bullet"/>
      <w:lvlText w:val=""/>
      <w:lvlJc w:val="left"/>
      <w:pPr>
        <w:ind w:left="4198" w:hanging="360"/>
      </w:pPr>
      <w:rPr>
        <w:rFonts w:ascii="Symbol" w:hAnsi="Symbol" w:hint="default"/>
      </w:rPr>
    </w:lvl>
    <w:lvl w:ilvl="4" w:tplc="04190003" w:tentative="1">
      <w:start w:val="1"/>
      <w:numFmt w:val="bullet"/>
      <w:lvlText w:val="o"/>
      <w:lvlJc w:val="left"/>
      <w:pPr>
        <w:ind w:left="4918" w:hanging="360"/>
      </w:pPr>
      <w:rPr>
        <w:rFonts w:ascii="Courier New" w:hAnsi="Courier New" w:cs="Courier New" w:hint="default"/>
      </w:rPr>
    </w:lvl>
    <w:lvl w:ilvl="5" w:tplc="04190005" w:tentative="1">
      <w:start w:val="1"/>
      <w:numFmt w:val="bullet"/>
      <w:lvlText w:val=""/>
      <w:lvlJc w:val="left"/>
      <w:pPr>
        <w:ind w:left="5638" w:hanging="360"/>
      </w:pPr>
      <w:rPr>
        <w:rFonts w:ascii="Wingdings" w:hAnsi="Wingdings" w:hint="default"/>
      </w:rPr>
    </w:lvl>
    <w:lvl w:ilvl="6" w:tplc="04190001" w:tentative="1">
      <w:start w:val="1"/>
      <w:numFmt w:val="bullet"/>
      <w:lvlText w:val=""/>
      <w:lvlJc w:val="left"/>
      <w:pPr>
        <w:ind w:left="6358" w:hanging="360"/>
      </w:pPr>
      <w:rPr>
        <w:rFonts w:ascii="Symbol" w:hAnsi="Symbol" w:hint="default"/>
      </w:rPr>
    </w:lvl>
    <w:lvl w:ilvl="7" w:tplc="04190003" w:tentative="1">
      <w:start w:val="1"/>
      <w:numFmt w:val="bullet"/>
      <w:lvlText w:val="o"/>
      <w:lvlJc w:val="left"/>
      <w:pPr>
        <w:ind w:left="7078" w:hanging="360"/>
      </w:pPr>
      <w:rPr>
        <w:rFonts w:ascii="Courier New" w:hAnsi="Courier New" w:cs="Courier New" w:hint="default"/>
      </w:rPr>
    </w:lvl>
    <w:lvl w:ilvl="8" w:tplc="04190005" w:tentative="1">
      <w:start w:val="1"/>
      <w:numFmt w:val="bullet"/>
      <w:lvlText w:val=""/>
      <w:lvlJc w:val="left"/>
      <w:pPr>
        <w:ind w:left="7798" w:hanging="360"/>
      </w:pPr>
      <w:rPr>
        <w:rFonts w:ascii="Wingdings" w:hAnsi="Wingdings" w:hint="default"/>
      </w:rPr>
    </w:lvl>
  </w:abstractNum>
  <w:abstractNum w:abstractNumId="8" w15:restartNumberingAfterBreak="0">
    <w:nsid w:val="57B92F04"/>
    <w:multiLevelType w:val="hybridMultilevel"/>
    <w:tmpl w:val="B1C42FBA"/>
    <w:lvl w:ilvl="0" w:tplc="883A9C06">
      <w:start w:val="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9" w15:restartNumberingAfterBreak="0">
    <w:nsid w:val="5DD33B63"/>
    <w:multiLevelType w:val="singleLevel"/>
    <w:tmpl w:val="DDEAD7CE"/>
    <w:lvl w:ilvl="0">
      <w:start w:val="1"/>
      <w:numFmt w:val="decimal"/>
      <w:lvlText w:val="%1."/>
      <w:legacy w:legacy="1" w:legacySpace="0" w:legacyIndent="423"/>
      <w:lvlJc w:val="left"/>
      <w:rPr>
        <w:rFonts w:ascii="Bookman Old Style" w:hAnsi="Bookman Old Style" w:hint="default"/>
      </w:rPr>
    </w:lvl>
  </w:abstractNum>
  <w:abstractNum w:abstractNumId="10" w15:restartNumberingAfterBreak="0">
    <w:nsid w:val="7FE7248B"/>
    <w:multiLevelType w:val="hybridMultilevel"/>
    <w:tmpl w:val="9168CA8C"/>
    <w:lvl w:ilvl="0" w:tplc="7ABC1A54">
      <w:numFmt w:val="bullet"/>
      <w:lvlText w:val="—"/>
      <w:lvlJc w:val="left"/>
      <w:pPr>
        <w:ind w:left="2038" w:hanging="360"/>
      </w:pPr>
      <w:rPr>
        <w:rFonts w:ascii="Times New Roman" w:eastAsia="Times New Roman" w:hAnsi="Times New Roman" w:cs="Times New Roman" w:hint="default"/>
      </w:rPr>
    </w:lvl>
    <w:lvl w:ilvl="1" w:tplc="04190003" w:tentative="1">
      <w:start w:val="1"/>
      <w:numFmt w:val="bullet"/>
      <w:lvlText w:val="o"/>
      <w:lvlJc w:val="left"/>
      <w:pPr>
        <w:ind w:left="2758" w:hanging="360"/>
      </w:pPr>
      <w:rPr>
        <w:rFonts w:ascii="Courier New" w:hAnsi="Courier New" w:cs="Courier New" w:hint="default"/>
      </w:rPr>
    </w:lvl>
    <w:lvl w:ilvl="2" w:tplc="04190005" w:tentative="1">
      <w:start w:val="1"/>
      <w:numFmt w:val="bullet"/>
      <w:lvlText w:val=""/>
      <w:lvlJc w:val="left"/>
      <w:pPr>
        <w:ind w:left="3478" w:hanging="360"/>
      </w:pPr>
      <w:rPr>
        <w:rFonts w:ascii="Wingdings" w:hAnsi="Wingdings" w:hint="default"/>
      </w:rPr>
    </w:lvl>
    <w:lvl w:ilvl="3" w:tplc="04190001" w:tentative="1">
      <w:start w:val="1"/>
      <w:numFmt w:val="bullet"/>
      <w:lvlText w:val=""/>
      <w:lvlJc w:val="left"/>
      <w:pPr>
        <w:ind w:left="4198" w:hanging="360"/>
      </w:pPr>
      <w:rPr>
        <w:rFonts w:ascii="Symbol" w:hAnsi="Symbol" w:hint="default"/>
      </w:rPr>
    </w:lvl>
    <w:lvl w:ilvl="4" w:tplc="04190003" w:tentative="1">
      <w:start w:val="1"/>
      <w:numFmt w:val="bullet"/>
      <w:lvlText w:val="o"/>
      <w:lvlJc w:val="left"/>
      <w:pPr>
        <w:ind w:left="4918" w:hanging="360"/>
      </w:pPr>
      <w:rPr>
        <w:rFonts w:ascii="Courier New" w:hAnsi="Courier New" w:cs="Courier New" w:hint="default"/>
      </w:rPr>
    </w:lvl>
    <w:lvl w:ilvl="5" w:tplc="04190005" w:tentative="1">
      <w:start w:val="1"/>
      <w:numFmt w:val="bullet"/>
      <w:lvlText w:val=""/>
      <w:lvlJc w:val="left"/>
      <w:pPr>
        <w:ind w:left="5638" w:hanging="360"/>
      </w:pPr>
      <w:rPr>
        <w:rFonts w:ascii="Wingdings" w:hAnsi="Wingdings" w:hint="default"/>
      </w:rPr>
    </w:lvl>
    <w:lvl w:ilvl="6" w:tplc="04190001" w:tentative="1">
      <w:start w:val="1"/>
      <w:numFmt w:val="bullet"/>
      <w:lvlText w:val=""/>
      <w:lvlJc w:val="left"/>
      <w:pPr>
        <w:ind w:left="6358" w:hanging="360"/>
      </w:pPr>
      <w:rPr>
        <w:rFonts w:ascii="Symbol" w:hAnsi="Symbol" w:hint="default"/>
      </w:rPr>
    </w:lvl>
    <w:lvl w:ilvl="7" w:tplc="04190003" w:tentative="1">
      <w:start w:val="1"/>
      <w:numFmt w:val="bullet"/>
      <w:lvlText w:val="o"/>
      <w:lvlJc w:val="left"/>
      <w:pPr>
        <w:ind w:left="7078" w:hanging="360"/>
      </w:pPr>
      <w:rPr>
        <w:rFonts w:ascii="Courier New" w:hAnsi="Courier New" w:cs="Courier New" w:hint="default"/>
      </w:rPr>
    </w:lvl>
    <w:lvl w:ilvl="8" w:tplc="04190005" w:tentative="1">
      <w:start w:val="1"/>
      <w:numFmt w:val="bullet"/>
      <w:lvlText w:val=""/>
      <w:lvlJc w:val="left"/>
      <w:pPr>
        <w:ind w:left="7798" w:hanging="360"/>
      </w:pPr>
      <w:rPr>
        <w:rFonts w:ascii="Wingdings" w:hAnsi="Wingdings" w:hint="default"/>
      </w:rPr>
    </w:lvl>
  </w:abstractNum>
  <w:num w:numId="1">
    <w:abstractNumId w:val="6"/>
    <w:lvlOverride w:ilvl="0">
      <w:startOverride w:val="1"/>
    </w:lvlOverride>
  </w:num>
  <w:num w:numId="2">
    <w:abstractNumId w:val="0"/>
    <w:lvlOverride w:ilvl="0">
      <w:startOverride w:val="3"/>
    </w:lvlOverride>
  </w:num>
  <w:num w:numId="3">
    <w:abstractNumId w:val="4"/>
    <w:lvlOverride w:ilvl="0">
      <w:startOverride w:val="5"/>
    </w:lvlOverride>
  </w:num>
  <w:num w:numId="4">
    <w:abstractNumId w:val="1"/>
    <w:lvlOverride w:ilvl="0">
      <w:startOverride w:val="17"/>
    </w:lvlOverride>
  </w:num>
  <w:num w:numId="5">
    <w:abstractNumId w:val="9"/>
  </w:num>
  <w:num w:numId="6">
    <w:abstractNumId w:val="2"/>
  </w:num>
  <w:num w:numId="7">
    <w:abstractNumId w:val="10"/>
  </w:num>
  <w:num w:numId="8">
    <w:abstractNumId w:val="7"/>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CB3"/>
    <w:rsid w:val="0000282E"/>
    <w:rsid w:val="0000630F"/>
    <w:rsid w:val="00012B07"/>
    <w:rsid w:val="00014EE2"/>
    <w:rsid w:val="00024CF0"/>
    <w:rsid w:val="00046700"/>
    <w:rsid w:val="00055626"/>
    <w:rsid w:val="00057827"/>
    <w:rsid w:val="00087CB3"/>
    <w:rsid w:val="00090747"/>
    <w:rsid w:val="000B444D"/>
    <w:rsid w:val="000C3906"/>
    <w:rsid w:val="000C507E"/>
    <w:rsid w:val="000D0F0B"/>
    <w:rsid w:val="000E4B99"/>
    <w:rsid w:val="00107936"/>
    <w:rsid w:val="00113895"/>
    <w:rsid w:val="00147A82"/>
    <w:rsid w:val="001624BB"/>
    <w:rsid w:val="00173E90"/>
    <w:rsid w:val="001B1241"/>
    <w:rsid w:val="0020041D"/>
    <w:rsid w:val="00215FD2"/>
    <w:rsid w:val="00231993"/>
    <w:rsid w:val="00243542"/>
    <w:rsid w:val="00250712"/>
    <w:rsid w:val="002528BE"/>
    <w:rsid w:val="00280C8C"/>
    <w:rsid w:val="00294827"/>
    <w:rsid w:val="002C0718"/>
    <w:rsid w:val="002C4461"/>
    <w:rsid w:val="002E4C40"/>
    <w:rsid w:val="002E7267"/>
    <w:rsid w:val="0030639B"/>
    <w:rsid w:val="003115DA"/>
    <w:rsid w:val="00317B48"/>
    <w:rsid w:val="00324C80"/>
    <w:rsid w:val="00332EA9"/>
    <w:rsid w:val="00341B5D"/>
    <w:rsid w:val="00344B12"/>
    <w:rsid w:val="0034504D"/>
    <w:rsid w:val="003722D4"/>
    <w:rsid w:val="00377FAC"/>
    <w:rsid w:val="00384758"/>
    <w:rsid w:val="003A53A0"/>
    <w:rsid w:val="003B1F55"/>
    <w:rsid w:val="003C24C1"/>
    <w:rsid w:val="003C7AA7"/>
    <w:rsid w:val="003E33E7"/>
    <w:rsid w:val="003F2E02"/>
    <w:rsid w:val="00432FE5"/>
    <w:rsid w:val="00450AB0"/>
    <w:rsid w:val="0046176F"/>
    <w:rsid w:val="00477712"/>
    <w:rsid w:val="00486CC7"/>
    <w:rsid w:val="004A1A5A"/>
    <w:rsid w:val="004A1E49"/>
    <w:rsid w:val="004B698C"/>
    <w:rsid w:val="004B6B53"/>
    <w:rsid w:val="004D2F06"/>
    <w:rsid w:val="004F0F1F"/>
    <w:rsid w:val="004F756E"/>
    <w:rsid w:val="00500461"/>
    <w:rsid w:val="0050229A"/>
    <w:rsid w:val="00503E20"/>
    <w:rsid w:val="005061C4"/>
    <w:rsid w:val="00514418"/>
    <w:rsid w:val="00516568"/>
    <w:rsid w:val="00547092"/>
    <w:rsid w:val="00550386"/>
    <w:rsid w:val="005600C7"/>
    <w:rsid w:val="00563086"/>
    <w:rsid w:val="00581BC1"/>
    <w:rsid w:val="005845CB"/>
    <w:rsid w:val="005978E9"/>
    <w:rsid w:val="005A0289"/>
    <w:rsid w:val="005B523E"/>
    <w:rsid w:val="005B769A"/>
    <w:rsid w:val="005C0CE9"/>
    <w:rsid w:val="005C1398"/>
    <w:rsid w:val="005C37AC"/>
    <w:rsid w:val="005C3B54"/>
    <w:rsid w:val="005C5D29"/>
    <w:rsid w:val="005E2475"/>
    <w:rsid w:val="00601E59"/>
    <w:rsid w:val="00605C6D"/>
    <w:rsid w:val="00617830"/>
    <w:rsid w:val="0063411B"/>
    <w:rsid w:val="00650123"/>
    <w:rsid w:val="006666B5"/>
    <w:rsid w:val="00676E87"/>
    <w:rsid w:val="0069475B"/>
    <w:rsid w:val="006A3C60"/>
    <w:rsid w:val="006B783A"/>
    <w:rsid w:val="006C20BE"/>
    <w:rsid w:val="006D051F"/>
    <w:rsid w:val="006D55DE"/>
    <w:rsid w:val="006E085F"/>
    <w:rsid w:val="006E630C"/>
    <w:rsid w:val="007234CA"/>
    <w:rsid w:val="00730493"/>
    <w:rsid w:val="0074116C"/>
    <w:rsid w:val="007508E4"/>
    <w:rsid w:val="00780535"/>
    <w:rsid w:val="007A74CD"/>
    <w:rsid w:val="007D3AF4"/>
    <w:rsid w:val="007D46DB"/>
    <w:rsid w:val="007D7BEC"/>
    <w:rsid w:val="007E5AF6"/>
    <w:rsid w:val="00802F0F"/>
    <w:rsid w:val="00810D89"/>
    <w:rsid w:val="00826F34"/>
    <w:rsid w:val="00856BCD"/>
    <w:rsid w:val="00865BFC"/>
    <w:rsid w:val="0087598E"/>
    <w:rsid w:val="00875FF7"/>
    <w:rsid w:val="008C5EAF"/>
    <w:rsid w:val="00920719"/>
    <w:rsid w:val="00953B10"/>
    <w:rsid w:val="00953F62"/>
    <w:rsid w:val="0096072F"/>
    <w:rsid w:val="0097123A"/>
    <w:rsid w:val="00992B2B"/>
    <w:rsid w:val="00996AEB"/>
    <w:rsid w:val="009B6645"/>
    <w:rsid w:val="009C174A"/>
    <w:rsid w:val="009C478B"/>
    <w:rsid w:val="009D03C3"/>
    <w:rsid w:val="00A174A5"/>
    <w:rsid w:val="00A265A8"/>
    <w:rsid w:val="00A34AE5"/>
    <w:rsid w:val="00A467B5"/>
    <w:rsid w:val="00A50543"/>
    <w:rsid w:val="00A92464"/>
    <w:rsid w:val="00AA1AF3"/>
    <w:rsid w:val="00AA49B4"/>
    <w:rsid w:val="00AC079A"/>
    <w:rsid w:val="00AF3BC3"/>
    <w:rsid w:val="00AF6526"/>
    <w:rsid w:val="00B06FF4"/>
    <w:rsid w:val="00B27802"/>
    <w:rsid w:val="00B344D8"/>
    <w:rsid w:val="00B40025"/>
    <w:rsid w:val="00B5523E"/>
    <w:rsid w:val="00B60767"/>
    <w:rsid w:val="00B62539"/>
    <w:rsid w:val="00B81E03"/>
    <w:rsid w:val="00B82E6D"/>
    <w:rsid w:val="00B915B7"/>
    <w:rsid w:val="00BB3BD3"/>
    <w:rsid w:val="00BD0E81"/>
    <w:rsid w:val="00BD3C0C"/>
    <w:rsid w:val="00BE0172"/>
    <w:rsid w:val="00C00B8B"/>
    <w:rsid w:val="00C2774F"/>
    <w:rsid w:val="00C3468B"/>
    <w:rsid w:val="00C3471F"/>
    <w:rsid w:val="00C36F48"/>
    <w:rsid w:val="00C37262"/>
    <w:rsid w:val="00C737D4"/>
    <w:rsid w:val="00CC00EE"/>
    <w:rsid w:val="00CC5C58"/>
    <w:rsid w:val="00CD7928"/>
    <w:rsid w:val="00CF1DB0"/>
    <w:rsid w:val="00D2516C"/>
    <w:rsid w:val="00D26904"/>
    <w:rsid w:val="00D44609"/>
    <w:rsid w:val="00D51FEC"/>
    <w:rsid w:val="00D661C7"/>
    <w:rsid w:val="00DA4431"/>
    <w:rsid w:val="00DC0E8E"/>
    <w:rsid w:val="00DE6CC7"/>
    <w:rsid w:val="00DF3DAA"/>
    <w:rsid w:val="00E01C4A"/>
    <w:rsid w:val="00E22FB4"/>
    <w:rsid w:val="00E26299"/>
    <w:rsid w:val="00E317C2"/>
    <w:rsid w:val="00E334D9"/>
    <w:rsid w:val="00E43E9B"/>
    <w:rsid w:val="00E471BE"/>
    <w:rsid w:val="00E66267"/>
    <w:rsid w:val="00E8556A"/>
    <w:rsid w:val="00E857CB"/>
    <w:rsid w:val="00E87716"/>
    <w:rsid w:val="00E955C4"/>
    <w:rsid w:val="00F13B8D"/>
    <w:rsid w:val="00F34FF3"/>
    <w:rsid w:val="00F432CC"/>
    <w:rsid w:val="00F43E3D"/>
    <w:rsid w:val="00F56135"/>
    <w:rsid w:val="00F562E2"/>
    <w:rsid w:val="00F64508"/>
    <w:rsid w:val="00F65F8B"/>
    <w:rsid w:val="00F75962"/>
    <w:rsid w:val="00F75F8E"/>
    <w:rsid w:val="00F81192"/>
    <w:rsid w:val="00F9702C"/>
    <w:rsid w:val="00FA3527"/>
    <w:rsid w:val="00FC0C24"/>
    <w:rsid w:val="00FC4B45"/>
    <w:rsid w:val="00FC5694"/>
    <w:rsid w:val="00FC783D"/>
    <w:rsid w:val="00FF0D57"/>
    <w:rsid w:val="00FF4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67F9"/>
  <w15:docId w15:val="{12E70FCB-A5B0-40D2-8234-C047FB52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6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550386"/>
    <w:rPr>
      <w:lang w:val="uk-UA"/>
    </w:rPr>
  </w:style>
  <w:style w:type="paragraph" w:styleId="a4">
    <w:name w:val="header"/>
    <w:basedOn w:val="a"/>
    <w:link w:val="a3"/>
    <w:unhideWhenUsed/>
    <w:rsid w:val="00550386"/>
    <w:pPr>
      <w:tabs>
        <w:tab w:val="center" w:pos="4677"/>
        <w:tab w:val="right" w:pos="9355"/>
      </w:tabs>
      <w:spacing w:after="0" w:line="240" w:lineRule="auto"/>
    </w:pPr>
  </w:style>
  <w:style w:type="character" w:customStyle="1" w:styleId="a5">
    <w:name w:val="Нижний колонтитул Знак"/>
    <w:basedOn w:val="a0"/>
    <w:link w:val="a6"/>
    <w:uiPriority w:val="99"/>
    <w:rsid w:val="00550386"/>
    <w:rPr>
      <w:lang w:val="uk-UA"/>
    </w:rPr>
  </w:style>
  <w:style w:type="paragraph" w:styleId="a6">
    <w:name w:val="footer"/>
    <w:basedOn w:val="a"/>
    <w:link w:val="a5"/>
    <w:uiPriority w:val="99"/>
    <w:unhideWhenUsed/>
    <w:rsid w:val="00550386"/>
    <w:pPr>
      <w:tabs>
        <w:tab w:val="center" w:pos="4677"/>
        <w:tab w:val="right" w:pos="9355"/>
      </w:tabs>
      <w:spacing w:after="0" w:line="240" w:lineRule="auto"/>
    </w:pPr>
  </w:style>
  <w:style w:type="character" w:customStyle="1" w:styleId="a7">
    <w:name w:val="Текст сноски Знак"/>
    <w:basedOn w:val="a0"/>
    <w:link w:val="a8"/>
    <w:semiHidden/>
    <w:rsid w:val="00550386"/>
    <w:rPr>
      <w:rFonts w:ascii="Times New Roman" w:eastAsia="Times New Roman" w:hAnsi="Times New Roman" w:cs="Times New Roman"/>
      <w:kern w:val="16"/>
      <w:sz w:val="20"/>
      <w:szCs w:val="20"/>
      <w:lang w:eastAsia="ru-RU"/>
    </w:rPr>
  </w:style>
  <w:style w:type="paragraph" w:styleId="a8">
    <w:name w:val="footnote text"/>
    <w:basedOn w:val="a"/>
    <w:link w:val="a7"/>
    <w:semiHidden/>
    <w:rsid w:val="00550386"/>
    <w:pPr>
      <w:spacing w:after="0" w:line="240" w:lineRule="auto"/>
    </w:pPr>
    <w:rPr>
      <w:rFonts w:ascii="Times New Roman" w:eastAsia="Times New Roman" w:hAnsi="Times New Roman" w:cs="Times New Roman"/>
      <w:kern w:val="16"/>
      <w:sz w:val="20"/>
      <w:szCs w:val="20"/>
    </w:rPr>
  </w:style>
  <w:style w:type="character" w:styleId="a9">
    <w:name w:val="footnote reference"/>
    <w:basedOn w:val="a0"/>
    <w:semiHidden/>
    <w:unhideWhenUsed/>
    <w:rsid w:val="00B915B7"/>
    <w:rPr>
      <w:vertAlign w:val="superscript"/>
    </w:rPr>
  </w:style>
  <w:style w:type="paragraph" w:customStyle="1" w:styleId="Style171">
    <w:name w:val="Style171"/>
    <w:basedOn w:val="a"/>
    <w:rsid w:val="00F75962"/>
    <w:pPr>
      <w:spacing w:after="0" w:line="259" w:lineRule="exact"/>
      <w:ind w:hanging="274"/>
      <w:jc w:val="both"/>
    </w:pPr>
    <w:rPr>
      <w:rFonts w:ascii="Times New Roman" w:eastAsia="Times New Roman" w:hAnsi="Times New Roman" w:cs="Times New Roman"/>
      <w:sz w:val="20"/>
      <w:szCs w:val="20"/>
    </w:rPr>
  </w:style>
  <w:style w:type="character" w:customStyle="1" w:styleId="CharStyle138">
    <w:name w:val="CharStyle138"/>
    <w:basedOn w:val="a0"/>
    <w:rsid w:val="00F75962"/>
    <w:rPr>
      <w:rFonts w:ascii="Times New Roman" w:eastAsia="Times New Roman" w:hAnsi="Times New Roman" w:cs="Times New Roman" w:hint="default"/>
      <w:b w:val="0"/>
      <w:bCs w:val="0"/>
      <w:i/>
      <w:iCs/>
      <w:smallCaps w:val="0"/>
      <w:sz w:val="18"/>
      <w:szCs w:val="18"/>
    </w:rPr>
  </w:style>
  <w:style w:type="paragraph" w:customStyle="1" w:styleId="Style1">
    <w:name w:val="Style1"/>
    <w:basedOn w:val="a"/>
    <w:rsid w:val="005061C4"/>
    <w:pPr>
      <w:widowControl w:val="0"/>
      <w:autoSpaceDE w:val="0"/>
      <w:autoSpaceDN w:val="0"/>
      <w:adjustRightInd w:val="0"/>
      <w:spacing w:after="0" w:line="331" w:lineRule="exact"/>
      <w:ind w:firstLine="739"/>
    </w:pPr>
    <w:rPr>
      <w:rFonts w:ascii="Bookman Old Style" w:hAnsi="Bookman Old Style"/>
      <w:sz w:val="24"/>
      <w:szCs w:val="24"/>
    </w:rPr>
  </w:style>
  <w:style w:type="paragraph" w:customStyle="1" w:styleId="Style2">
    <w:name w:val="Style2"/>
    <w:basedOn w:val="a"/>
    <w:link w:val="Style20"/>
    <w:rsid w:val="005061C4"/>
    <w:pPr>
      <w:widowControl w:val="0"/>
      <w:autoSpaceDE w:val="0"/>
      <w:autoSpaceDN w:val="0"/>
      <w:adjustRightInd w:val="0"/>
      <w:spacing w:after="0" w:line="354" w:lineRule="exact"/>
      <w:ind w:firstLine="418"/>
      <w:jc w:val="both"/>
    </w:pPr>
    <w:rPr>
      <w:rFonts w:ascii="Bookman Old Style" w:hAnsi="Bookman Old Style"/>
      <w:sz w:val="24"/>
      <w:szCs w:val="24"/>
    </w:rPr>
  </w:style>
  <w:style w:type="paragraph" w:customStyle="1" w:styleId="Style3">
    <w:name w:val="Style3"/>
    <w:basedOn w:val="a"/>
    <w:rsid w:val="005061C4"/>
    <w:pPr>
      <w:widowControl w:val="0"/>
      <w:autoSpaceDE w:val="0"/>
      <w:autoSpaceDN w:val="0"/>
      <w:adjustRightInd w:val="0"/>
      <w:spacing w:after="0" w:line="351" w:lineRule="exact"/>
    </w:pPr>
    <w:rPr>
      <w:rFonts w:ascii="Bookman Old Style" w:hAnsi="Bookman Old Style"/>
      <w:sz w:val="24"/>
      <w:szCs w:val="24"/>
    </w:rPr>
  </w:style>
  <w:style w:type="paragraph" w:customStyle="1" w:styleId="Style4">
    <w:name w:val="Style4"/>
    <w:basedOn w:val="a"/>
    <w:rsid w:val="005061C4"/>
    <w:pPr>
      <w:widowControl w:val="0"/>
      <w:autoSpaceDE w:val="0"/>
      <w:autoSpaceDN w:val="0"/>
      <w:adjustRightInd w:val="0"/>
      <w:spacing w:after="0" w:line="354" w:lineRule="exact"/>
      <w:ind w:firstLine="739"/>
      <w:jc w:val="both"/>
    </w:pPr>
    <w:rPr>
      <w:rFonts w:ascii="Bookman Old Style" w:hAnsi="Bookman Old Style"/>
      <w:sz w:val="24"/>
      <w:szCs w:val="24"/>
    </w:rPr>
  </w:style>
  <w:style w:type="paragraph" w:customStyle="1" w:styleId="Style5">
    <w:name w:val="Style5"/>
    <w:basedOn w:val="a"/>
    <w:rsid w:val="005061C4"/>
    <w:pPr>
      <w:widowControl w:val="0"/>
      <w:autoSpaceDE w:val="0"/>
      <w:autoSpaceDN w:val="0"/>
      <w:adjustRightInd w:val="0"/>
      <w:spacing w:after="0" w:line="353" w:lineRule="exact"/>
      <w:ind w:firstLine="734"/>
      <w:jc w:val="both"/>
    </w:pPr>
    <w:rPr>
      <w:rFonts w:ascii="Bookman Old Style" w:hAnsi="Bookman Old Style"/>
      <w:sz w:val="24"/>
      <w:szCs w:val="24"/>
    </w:rPr>
  </w:style>
  <w:style w:type="paragraph" w:customStyle="1" w:styleId="Style6">
    <w:name w:val="Style6"/>
    <w:basedOn w:val="a"/>
    <w:uiPriority w:val="99"/>
    <w:rsid w:val="005061C4"/>
    <w:pPr>
      <w:widowControl w:val="0"/>
      <w:autoSpaceDE w:val="0"/>
      <w:autoSpaceDN w:val="0"/>
      <w:adjustRightInd w:val="0"/>
      <w:spacing w:after="0" w:line="355" w:lineRule="exact"/>
      <w:jc w:val="both"/>
    </w:pPr>
    <w:rPr>
      <w:rFonts w:ascii="Bookman Old Style" w:hAnsi="Bookman Old Style"/>
      <w:sz w:val="24"/>
      <w:szCs w:val="24"/>
    </w:rPr>
  </w:style>
  <w:style w:type="paragraph" w:customStyle="1" w:styleId="Style7">
    <w:name w:val="Style7"/>
    <w:basedOn w:val="a"/>
    <w:uiPriority w:val="99"/>
    <w:rsid w:val="005061C4"/>
    <w:pPr>
      <w:widowControl w:val="0"/>
      <w:autoSpaceDE w:val="0"/>
      <w:autoSpaceDN w:val="0"/>
      <w:adjustRightInd w:val="0"/>
      <w:spacing w:after="0" w:line="355" w:lineRule="exact"/>
      <w:ind w:firstLine="437"/>
    </w:pPr>
    <w:rPr>
      <w:rFonts w:ascii="Bookman Old Style" w:hAnsi="Bookman Old Style"/>
      <w:sz w:val="24"/>
      <w:szCs w:val="24"/>
    </w:rPr>
  </w:style>
  <w:style w:type="paragraph" w:customStyle="1" w:styleId="Style8">
    <w:name w:val="Style8"/>
    <w:basedOn w:val="a"/>
    <w:uiPriority w:val="99"/>
    <w:rsid w:val="005061C4"/>
    <w:pPr>
      <w:widowControl w:val="0"/>
      <w:autoSpaceDE w:val="0"/>
      <w:autoSpaceDN w:val="0"/>
      <w:adjustRightInd w:val="0"/>
      <w:spacing w:after="0" w:line="350" w:lineRule="exact"/>
      <w:ind w:firstLine="619"/>
      <w:jc w:val="both"/>
    </w:pPr>
    <w:rPr>
      <w:rFonts w:ascii="Bookman Old Style" w:hAnsi="Bookman Old Style"/>
      <w:sz w:val="24"/>
      <w:szCs w:val="24"/>
    </w:rPr>
  </w:style>
  <w:style w:type="paragraph" w:customStyle="1" w:styleId="Style9">
    <w:name w:val="Style9"/>
    <w:basedOn w:val="a"/>
    <w:uiPriority w:val="99"/>
    <w:rsid w:val="005061C4"/>
    <w:pPr>
      <w:widowControl w:val="0"/>
      <w:autoSpaceDE w:val="0"/>
      <w:autoSpaceDN w:val="0"/>
      <w:adjustRightInd w:val="0"/>
      <w:spacing w:after="0" w:line="354" w:lineRule="exact"/>
      <w:ind w:firstLine="739"/>
    </w:pPr>
    <w:rPr>
      <w:rFonts w:ascii="Bookman Old Style" w:hAnsi="Bookman Old Style"/>
      <w:sz w:val="24"/>
      <w:szCs w:val="24"/>
    </w:rPr>
  </w:style>
  <w:style w:type="character" w:customStyle="1" w:styleId="FontStyle11">
    <w:name w:val="Font Style11"/>
    <w:basedOn w:val="a0"/>
    <w:rsid w:val="005061C4"/>
    <w:rPr>
      <w:rFonts w:ascii="Bookman Old Style" w:hAnsi="Bookman Old Style" w:cs="Bookman Old Style"/>
      <w:spacing w:val="10"/>
      <w:sz w:val="22"/>
      <w:szCs w:val="22"/>
    </w:rPr>
  </w:style>
  <w:style w:type="character" w:customStyle="1" w:styleId="FontStyle12">
    <w:name w:val="Font Style12"/>
    <w:basedOn w:val="a0"/>
    <w:rsid w:val="005061C4"/>
    <w:rPr>
      <w:rFonts w:ascii="Bookman Old Style" w:hAnsi="Bookman Old Style" w:cs="Bookman Old Style"/>
      <w:b/>
      <w:bCs/>
      <w:sz w:val="10"/>
      <w:szCs w:val="10"/>
    </w:rPr>
  </w:style>
  <w:style w:type="character" w:customStyle="1" w:styleId="FontStyle13">
    <w:name w:val="Font Style13"/>
    <w:basedOn w:val="a0"/>
    <w:rsid w:val="005061C4"/>
    <w:rPr>
      <w:rFonts w:ascii="Bookman Old Style" w:hAnsi="Bookman Old Style" w:cs="Bookman Old Style"/>
      <w:smallCaps/>
      <w:spacing w:val="10"/>
      <w:sz w:val="20"/>
      <w:szCs w:val="20"/>
    </w:rPr>
  </w:style>
  <w:style w:type="character" w:customStyle="1" w:styleId="FontStyle14">
    <w:name w:val="Font Style14"/>
    <w:basedOn w:val="a0"/>
    <w:rsid w:val="005061C4"/>
    <w:rPr>
      <w:rFonts w:ascii="Arial Narrow" w:hAnsi="Arial Narrow" w:cs="Arial Narrow"/>
      <w:i/>
      <w:iCs/>
      <w:sz w:val="20"/>
      <w:szCs w:val="20"/>
    </w:rPr>
  </w:style>
  <w:style w:type="character" w:customStyle="1" w:styleId="FontStyle15">
    <w:name w:val="Font Style15"/>
    <w:basedOn w:val="a0"/>
    <w:rsid w:val="005061C4"/>
    <w:rPr>
      <w:rFonts w:ascii="Bookman Old Style" w:hAnsi="Bookman Old Style" w:cs="Bookman Old Style"/>
      <w:b/>
      <w:bCs/>
      <w:spacing w:val="20"/>
      <w:sz w:val="34"/>
      <w:szCs w:val="34"/>
    </w:rPr>
  </w:style>
  <w:style w:type="character" w:customStyle="1" w:styleId="FontStyle16">
    <w:name w:val="Font Style16"/>
    <w:basedOn w:val="a0"/>
    <w:rsid w:val="005061C4"/>
    <w:rPr>
      <w:rFonts w:ascii="Bookman Old Style" w:hAnsi="Bookman Old Style" w:cs="Bookman Old Style"/>
      <w:smallCaps/>
      <w:spacing w:val="20"/>
      <w:sz w:val="20"/>
      <w:szCs w:val="20"/>
    </w:rPr>
  </w:style>
  <w:style w:type="character" w:customStyle="1" w:styleId="FontStyle17">
    <w:name w:val="Font Style17"/>
    <w:basedOn w:val="a0"/>
    <w:rsid w:val="005061C4"/>
    <w:rPr>
      <w:rFonts w:ascii="Bookman Old Style" w:hAnsi="Bookman Old Style" w:cs="Bookman Old Style"/>
      <w:b/>
      <w:bCs/>
      <w:i/>
      <w:iCs/>
      <w:spacing w:val="-20"/>
      <w:sz w:val="22"/>
      <w:szCs w:val="22"/>
    </w:rPr>
  </w:style>
  <w:style w:type="character" w:customStyle="1" w:styleId="FontStyle18">
    <w:name w:val="Font Style18"/>
    <w:basedOn w:val="a0"/>
    <w:rsid w:val="005061C4"/>
    <w:rPr>
      <w:rFonts w:ascii="Franklin Gothic Medium Cond" w:hAnsi="Franklin Gothic Medium Cond" w:cs="Franklin Gothic Medium Cond"/>
      <w:i/>
      <w:iCs/>
      <w:sz w:val="32"/>
      <w:szCs w:val="32"/>
    </w:rPr>
  </w:style>
  <w:style w:type="character" w:customStyle="1" w:styleId="FontStyle19">
    <w:name w:val="Font Style19"/>
    <w:basedOn w:val="a0"/>
    <w:rsid w:val="005061C4"/>
    <w:rPr>
      <w:rFonts w:ascii="Franklin Gothic Demi Cond" w:hAnsi="Franklin Gothic Demi Cond" w:cs="Franklin Gothic Demi Cond"/>
      <w:b/>
      <w:bCs/>
      <w:spacing w:val="-20"/>
      <w:sz w:val="32"/>
      <w:szCs w:val="32"/>
    </w:rPr>
  </w:style>
  <w:style w:type="character" w:customStyle="1" w:styleId="FontStyle20">
    <w:name w:val="Font Style20"/>
    <w:basedOn w:val="a0"/>
    <w:rsid w:val="005061C4"/>
    <w:rPr>
      <w:rFonts w:ascii="Bookman Old Style" w:hAnsi="Bookman Old Style" w:cs="Bookman Old Style"/>
      <w:b/>
      <w:bCs/>
      <w:i/>
      <w:iCs/>
      <w:spacing w:val="-20"/>
      <w:sz w:val="20"/>
      <w:szCs w:val="20"/>
    </w:rPr>
  </w:style>
  <w:style w:type="character" w:customStyle="1" w:styleId="FontStyle21">
    <w:name w:val="Font Style21"/>
    <w:basedOn w:val="a0"/>
    <w:rsid w:val="005061C4"/>
    <w:rPr>
      <w:rFonts w:ascii="Franklin Gothic Medium Cond" w:hAnsi="Franklin Gothic Medium Cond" w:cs="Franklin Gothic Medium Cond"/>
      <w:sz w:val="24"/>
      <w:szCs w:val="24"/>
    </w:rPr>
  </w:style>
  <w:style w:type="character" w:customStyle="1" w:styleId="FontStyle22">
    <w:name w:val="Font Style22"/>
    <w:basedOn w:val="a0"/>
    <w:rsid w:val="005061C4"/>
    <w:rPr>
      <w:rFonts w:ascii="Bookman Old Style" w:hAnsi="Bookman Old Style" w:cs="Bookman Old Style"/>
      <w:b/>
      <w:bCs/>
      <w:i/>
      <w:iCs/>
      <w:sz w:val="28"/>
      <w:szCs w:val="28"/>
    </w:rPr>
  </w:style>
  <w:style w:type="character" w:styleId="aa">
    <w:name w:val="page number"/>
    <w:basedOn w:val="a0"/>
    <w:rsid w:val="00E955C4"/>
  </w:style>
  <w:style w:type="character" w:customStyle="1" w:styleId="FontStyle23">
    <w:name w:val="Font Style23"/>
    <w:rsid w:val="00E955C4"/>
    <w:rPr>
      <w:rFonts w:ascii="Cambria" w:hAnsi="Cambria" w:cs="Cambria"/>
      <w:i/>
      <w:iCs/>
      <w:spacing w:val="-10"/>
      <w:sz w:val="26"/>
      <w:szCs w:val="26"/>
    </w:rPr>
  </w:style>
  <w:style w:type="character" w:customStyle="1" w:styleId="FontStyle24">
    <w:name w:val="Font Style24"/>
    <w:rsid w:val="00E955C4"/>
    <w:rPr>
      <w:rFonts w:ascii="Franklin Gothic Demi Cond" w:hAnsi="Franklin Gothic Demi Cond" w:cs="Franklin Gothic Demi Cond"/>
      <w:sz w:val="16"/>
      <w:szCs w:val="16"/>
    </w:rPr>
  </w:style>
  <w:style w:type="character" w:customStyle="1" w:styleId="FontStyle25">
    <w:name w:val="Font Style25"/>
    <w:rsid w:val="00E955C4"/>
    <w:rPr>
      <w:rFonts w:ascii="Tahoma" w:hAnsi="Tahoma" w:cs="Tahoma"/>
      <w:smallCaps/>
      <w:sz w:val="24"/>
      <w:szCs w:val="24"/>
    </w:rPr>
  </w:style>
  <w:style w:type="paragraph" w:styleId="ab">
    <w:name w:val="endnote text"/>
    <w:basedOn w:val="a"/>
    <w:link w:val="ac"/>
    <w:semiHidden/>
    <w:rsid w:val="00E955C4"/>
    <w:pPr>
      <w:widowControl w:val="0"/>
      <w:autoSpaceDE w:val="0"/>
      <w:autoSpaceDN w:val="0"/>
      <w:adjustRightInd w:val="0"/>
      <w:spacing w:after="0" w:line="240" w:lineRule="auto"/>
    </w:pPr>
    <w:rPr>
      <w:rFonts w:ascii="Cambria" w:eastAsia="Times New Roman" w:hAnsi="Cambria" w:cs="Times New Roman"/>
      <w:sz w:val="20"/>
      <w:szCs w:val="20"/>
    </w:rPr>
  </w:style>
  <w:style w:type="character" w:customStyle="1" w:styleId="ac">
    <w:name w:val="Текст концевой сноски Знак"/>
    <w:basedOn w:val="a0"/>
    <w:link w:val="ab"/>
    <w:semiHidden/>
    <w:rsid w:val="00E955C4"/>
    <w:rPr>
      <w:rFonts w:ascii="Cambria" w:eastAsia="Times New Roman" w:hAnsi="Cambria" w:cs="Times New Roman"/>
      <w:sz w:val="20"/>
      <w:szCs w:val="20"/>
      <w:lang w:eastAsia="ru-RU"/>
    </w:rPr>
  </w:style>
  <w:style w:type="character" w:styleId="ad">
    <w:name w:val="endnote reference"/>
    <w:semiHidden/>
    <w:rsid w:val="00E955C4"/>
    <w:rPr>
      <w:vertAlign w:val="superscript"/>
    </w:rPr>
  </w:style>
  <w:style w:type="character" w:customStyle="1" w:styleId="tx1">
    <w:name w:val="tx1"/>
    <w:basedOn w:val="a0"/>
    <w:rsid w:val="00332EA9"/>
    <w:rPr>
      <w:b/>
      <w:bCs/>
    </w:rPr>
  </w:style>
  <w:style w:type="character" w:styleId="ae">
    <w:name w:val="Hyperlink"/>
    <w:basedOn w:val="a0"/>
    <w:rsid w:val="000D0F0B"/>
    <w:rPr>
      <w:color w:val="0000FF"/>
      <w:u w:val="single"/>
    </w:rPr>
  </w:style>
  <w:style w:type="paragraph" w:customStyle="1" w:styleId="1">
    <w:name w:val="Стиль1"/>
    <w:basedOn w:val="Style2"/>
    <w:link w:val="10"/>
    <w:qFormat/>
    <w:rsid w:val="001B1241"/>
    <w:pPr>
      <w:widowControl/>
      <w:spacing w:before="480" w:after="240" w:line="360" w:lineRule="auto"/>
      <w:ind w:firstLine="0"/>
      <w:jc w:val="center"/>
    </w:pPr>
    <w:rPr>
      <w:rFonts w:ascii="Times New Roman" w:hAnsi="Times New Roman" w:cs="Times New Roman"/>
      <w:b/>
      <w:sz w:val="28"/>
    </w:rPr>
  </w:style>
  <w:style w:type="paragraph" w:customStyle="1" w:styleId="2">
    <w:name w:val="Стиль2"/>
    <w:basedOn w:val="1"/>
    <w:link w:val="20"/>
    <w:qFormat/>
    <w:rsid w:val="001B1241"/>
  </w:style>
  <w:style w:type="character" w:customStyle="1" w:styleId="Style20">
    <w:name w:val="Style2 Знак"/>
    <w:basedOn w:val="a0"/>
    <w:link w:val="Style2"/>
    <w:rsid w:val="001B1241"/>
    <w:rPr>
      <w:rFonts w:ascii="Bookman Old Style" w:eastAsiaTheme="minorEastAsia" w:hAnsi="Bookman Old Style"/>
      <w:sz w:val="24"/>
      <w:szCs w:val="24"/>
      <w:lang w:eastAsia="ru-RU"/>
    </w:rPr>
  </w:style>
  <w:style w:type="character" w:customStyle="1" w:styleId="10">
    <w:name w:val="Стиль1 Знак"/>
    <w:basedOn w:val="Style20"/>
    <w:link w:val="1"/>
    <w:rsid w:val="001B1241"/>
    <w:rPr>
      <w:rFonts w:ascii="Times New Roman" w:eastAsiaTheme="minorEastAsia" w:hAnsi="Times New Roman" w:cs="Times New Roman"/>
      <w:b/>
      <w:sz w:val="28"/>
      <w:szCs w:val="24"/>
      <w:lang w:eastAsia="ru-RU"/>
    </w:rPr>
  </w:style>
  <w:style w:type="paragraph" w:customStyle="1" w:styleId="3">
    <w:name w:val="Стиль3"/>
    <w:basedOn w:val="Style2"/>
    <w:link w:val="30"/>
    <w:qFormat/>
    <w:rsid w:val="001B1241"/>
    <w:pPr>
      <w:widowControl/>
      <w:spacing w:before="240" w:after="240" w:line="360" w:lineRule="auto"/>
      <w:ind w:left="1077" w:firstLine="0"/>
    </w:pPr>
    <w:rPr>
      <w:rFonts w:ascii="Times New Roman" w:hAnsi="Times New Roman" w:cs="Times New Roman"/>
    </w:rPr>
  </w:style>
  <w:style w:type="character" w:customStyle="1" w:styleId="20">
    <w:name w:val="Стиль2 Знак"/>
    <w:basedOn w:val="10"/>
    <w:link w:val="2"/>
    <w:rsid w:val="001B1241"/>
    <w:rPr>
      <w:rFonts w:ascii="Times New Roman" w:eastAsiaTheme="minorEastAsia" w:hAnsi="Times New Roman" w:cs="Times New Roman"/>
      <w:b/>
      <w:sz w:val="28"/>
      <w:szCs w:val="24"/>
      <w:lang w:eastAsia="ru-RU"/>
    </w:rPr>
  </w:style>
  <w:style w:type="paragraph" w:styleId="af">
    <w:name w:val="List Paragraph"/>
    <w:basedOn w:val="a"/>
    <w:uiPriority w:val="34"/>
    <w:qFormat/>
    <w:rsid w:val="00280C8C"/>
    <w:pPr>
      <w:ind w:left="720"/>
      <w:contextualSpacing/>
    </w:pPr>
  </w:style>
  <w:style w:type="character" w:customStyle="1" w:styleId="30">
    <w:name w:val="Стиль3 Знак"/>
    <w:basedOn w:val="Style20"/>
    <w:link w:val="3"/>
    <w:rsid w:val="001B1241"/>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8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booksss.ru/_A/_"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19DD-89F5-40F1-8BC4-F8E1BD7F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48</Pages>
  <Words>13874</Words>
  <Characters>79084</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Aspod</cp:lastModifiedBy>
  <cp:revision>7</cp:revision>
  <dcterms:created xsi:type="dcterms:W3CDTF">2019-07-10T12:50:00Z</dcterms:created>
  <dcterms:modified xsi:type="dcterms:W3CDTF">2019-07-20T10:11:00Z</dcterms:modified>
</cp:coreProperties>
</file>